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516B9" w14:textId="77777777" w:rsidR="002C6689" w:rsidRPr="002C6689" w:rsidRDefault="002C6689" w:rsidP="002C6689">
      <w:pPr>
        <w:autoSpaceDE w:val="0"/>
        <w:autoSpaceDN w:val="0"/>
        <w:adjustRightInd w:val="0"/>
        <w:spacing w:after="0" w:line="240" w:lineRule="auto"/>
        <w:jc w:val="center"/>
        <w:rPr>
          <w:rFonts w:ascii="Times New Roman" w:hAnsi="Times New Roman" w:cs="Times New Roman"/>
          <w:b/>
          <w:bCs/>
        </w:rPr>
      </w:pPr>
      <w:bookmarkStart w:id="0" w:name="_Hlk506921261"/>
      <w:bookmarkStart w:id="1" w:name="_Hlk516172668"/>
      <w:r w:rsidRPr="002C6689">
        <w:rPr>
          <w:rFonts w:ascii="Times New Roman" w:hAnsi="Times New Roman" w:cs="Times New Roman"/>
          <w:b/>
          <w:bCs/>
        </w:rPr>
        <w:t>Zamawiający</w:t>
      </w:r>
    </w:p>
    <w:p w14:paraId="7025AC05" w14:textId="77777777" w:rsidR="002C6689" w:rsidRPr="002C6689" w:rsidRDefault="002C6689" w:rsidP="002C6689">
      <w:pPr>
        <w:autoSpaceDE w:val="0"/>
        <w:autoSpaceDN w:val="0"/>
        <w:adjustRightInd w:val="0"/>
        <w:spacing w:after="0" w:line="240" w:lineRule="auto"/>
        <w:jc w:val="center"/>
        <w:rPr>
          <w:rFonts w:ascii="Times New Roman" w:hAnsi="Times New Roman" w:cs="Times New Roman"/>
          <w:b/>
          <w:bCs/>
        </w:rPr>
      </w:pPr>
    </w:p>
    <w:p w14:paraId="70451C8C" w14:textId="77777777" w:rsidR="002C6689" w:rsidRPr="002C6689" w:rsidRDefault="002C6689" w:rsidP="002C6689">
      <w:pPr>
        <w:autoSpaceDE w:val="0"/>
        <w:autoSpaceDN w:val="0"/>
        <w:adjustRightInd w:val="0"/>
        <w:spacing w:after="0" w:line="240" w:lineRule="auto"/>
        <w:jc w:val="center"/>
        <w:rPr>
          <w:rFonts w:ascii="Times New Roman" w:hAnsi="Times New Roman" w:cs="Times New Roman"/>
          <w:b/>
          <w:bCs/>
        </w:rPr>
      </w:pPr>
    </w:p>
    <w:p w14:paraId="266513E2" w14:textId="77777777" w:rsidR="002C6689" w:rsidRPr="002C6689" w:rsidRDefault="002C6689" w:rsidP="002C6689">
      <w:pPr>
        <w:autoSpaceDE w:val="0"/>
        <w:autoSpaceDN w:val="0"/>
        <w:adjustRightInd w:val="0"/>
        <w:spacing w:after="0" w:line="240" w:lineRule="auto"/>
        <w:jc w:val="center"/>
        <w:rPr>
          <w:rFonts w:ascii="Times New Roman" w:hAnsi="Times New Roman" w:cs="Times New Roman"/>
          <w:b/>
          <w:bCs/>
        </w:rPr>
      </w:pPr>
      <w:r w:rsidRPr="002C6689">
        <w:rPr>
          <w:rFonts w:ascii="Times New Roman" w:hAnsi="Times New Roman" w:cs="Times New Roman"/>
          <w:b/>
          <w:bCs/>
          <w:noProof/>
          <w:lang w:eastAsia="pl-PL"/>
        </w:rPr>
        <w:drawing>
          <wp:inline distT="0" distB="0" distL="0" distR="0" wp14:anchorId="4DA0FFED" wp14:editId="34870DAD">
            <wp:extent cx="1943100" cy="9429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11">
                      <a:extLst>
                        <a:ext uri="{28A0092B-C50C-407E-A947-70E740481C1C}">
                          <a14:useLocalDpi xmlns:a14="http://schemas.microsoft.com/office/drawing/2010/main" val="0"/>
                        </a:ext>
                      </a:extLst>
                    </a:blip>
                    <a:stretch>
                      <a:fillRect/>
                    </a:stretch>
                  </pic:blipFill>
                  <pic:spPr>
                    <a:xfrm>
                      <a:off x="0" y="0"/>
                      <a:ext cx="1943100" cy="942975"/>
                    </a:xfrm>
                    <a:prstGeom prst="rect">
                      <a:avLst/>
                    </a:prstGeom>
                  </pic:spPr>
                </pic:pic>
              </a:graphicData>
            </a:graphic>
          </wp:inline>
        </w:drawing>
      </w:r>
    </w:p>
    <w:p w14:paraId="0EB883AC" w14:textId="77777777" w:rsidR="002C6689" w:rsidRPr="002C6689" w:rsidRDefault="002C6689" w:rsidP="002C6689">
      <w:pPr>
        <w:autoSpaceDE w:val="0"/>
        <w:autoSpaceDN w:val="0"/>
        <w:adjustRightInd w:val="0"/>
        <w:spacing w:after="0" w:line="240" w:lineRule="auto"/>
        <w:jc w:val="center"/>
        <w:rPr>
          <w:rFonts w:ascii="Times New Roman" w:hAnsi="Times New Roman" w:cs="Times New Roman"/>
          <w:b/>
          <w:bCs/>
        </w:rPr>
      </w:pPr>
      <w:r w:rsidRPr="002C6689">
        <w:rPr>
          <w:rFonts w:ascii="Times New Roman" w:hAnsi="Times New Roman" w:cs="Times New Roman"/>
          <w:b/>
          <w:bCs/>
        </w:rPr>
        <w:t>Parowozownia Wolsztyn</w:t>
      </w:r>
    </w:p>
    <w:p w14:paraId="57A0044C" w14:textId="77777777" w:rsidR="002C6689" w:rsidRPr="002C6689" w:rsidRDefault="002C6689" w:rsidP="002C6689">
      <w:pPr>
        <w:autoSpaceDE w:val="0"/>
        <w:autoSpaceDN w:val="0"/>
        <w:adjustRightInd w:val="0"/>
        <w:spacing w:after="0" w:line="240" w:lineRule="auto"/>
        <w:jc w:val="center"/>
        <w:rPr>
          <w:rFonts w:ascii="Times New Roman" w:hAnsi="Times New Roman" w:cs="Times New Roman"/>
          <w:b/>
          <w:bCs/>
        </w:rPr>
      </w:pPr>
      <w:r w:rsidRPr="002C6689">
        <w:rPr>
          <w:rFonts w:ascii="Times New Roman" w:hAnsi="Times New Roman" w:cs="Times New Roman"/>
          <w:b/>
          <w:bCs/>
        </w:rPr>
        <w:t>ul. Fabryczna 1</w:t>
      </w:r>
    </w:p>
    <w:p w14:paraId="30D1B4E5" w14:textId="77777777" w:rsidR="002C6689" w:rsidRPr="002C6689" w:rsidRDefault="002C6689" w:rsidP="002C6689">
      <w:pPr>
        <w:autoSpaceDE w:val="0"/>
        <w:autoSpaceDN w:val="0"/>
        <w:adjustRightInd w:val="0"/>
        <w:spacing w:after="0" w:line="240" w:lineRule="auto"/>
        <w:jc w:val="center"/>
        <w:rPr>
          <w:rFonts w:ascii="Times New Roman" w:hAnsi="Times New Roman" w:cs="Times New Roman"/>
          <w:b/>
          <w:bCs/>
        </w:rPr>
      </w:pPr>
      <w:r w:rsidRPr="002C6689">
        <w:rPr>
          <w:rFonts w:ascii="Times New Roman" w:hAnsi="Times New Roman" w:cs="Times New Roman"/>
          <w:b/>
          <w:bCs/>
        </w:rPr>
        <w:t>64-200 Wolsztyn</w:t>
      </w:r>
    </w:p>
    <w:p w14:paraId="285751AD" w14:textId="77777777" w:rsidR="002C6689" w:rsidRPr="002C6689" w:rsidRDefault="002C6689" w:rsidP="002C6689">
      <w:pPr>
        <w:autoSpaceDE w:val="0"/>
        <w:autoSpaceDN w:val="0"/>
        <w:adjustRightInd w:val="0"/>
        <w:spacing w:after="0" w:line="240" w:lineRule="auto"/>
        <w:jc w:val="center"/>
        <w:rPr>
          <w:rStyle w:val="Hipercze"/>
          <w:rFonts w:ascii="Times New Roman" w:hAnsi="Times New Roman" w:cs="Times New Roman"/>
          <w:b/>
          <w:bCs/>
        </w:rPr>
      </w:pPr>
    </w:p>
    <w:p w14:paraId="7815947F" w14:textId="68AC70D5" w:rsidR="002C6689" w:rsidRPr="002C6689" w:rsidRDefault="00F766ED" w:rsidP="002C6689">
      <w:pPr>
        <w:autoSpaceDE w:val="0"/>
        <w:autoSpaceDN w:val="0"/>
        <w:adjustRightInd w:val="0"/>
        <w:spacing w:after="0" w:line="240" w:lineRule="auto"/>
        <w:jc w:val="center"/>
        <w:rPr>
          <w:rFonts w:ascii="Times New Roman" w:hAnsi="Times New Roman" w:cs="Times New Roman"/>
          <w:b/>
          <w:bCs/>
        </w:rPr>
      </w:pPr>
      <w:hyperlink r:id="rId12" w:history="1">
        <w:r w:rsidR="002C6689" w:rsidRPr="002C6689">
          <w:rPr>
            <w:rStyle w:val="Hipercze"/>
            <w:rFonts w:ascii="Times New Roman" w:hAnsi="Times New Roman" w:cs="Times New Roman"/>
            <w:b/>
            <w:bCs/>
          </w:rPr>
          <w:t>www.parowozowniawolsztyn.pl</w:t>
        </w:r>
      </w:hyperlink>
      <w:r w:rsidR="002C6689" w:rsidRPr="002C6689">
        <w:rPr>
          <w:rFonts w:ascii="Times New Roman" w:hAnsi="Times New Roman" w:cs="Times New Roman"/>
          <w:b/>
          <w:bCs/>
        </w:rPr>
        <w:t xml:space="preserve">  </w:t>
      </w:r>
    </w:p>
    <w:p w14:paraId="6EEECE23" w14:textId="77777777" w:rsidR="002C6689" w:rsidRPr="002C6689" w:rsidRDefault="002C6689" w:rsidP="002C6689">
      <w:pPr>
        <w:autoSpaceDE w:val="0"/>
        <w:autoSpaceDN w:val="0"/>
        <w:adjustRightInd w:val="0"/>
        <w:spacing w:after="0" w:line="240" w:lineRule="auto"/>
        <w:jc w:val="center"/>
        <w:rPr>
          <w:rFonts w:ascii="Times New Roman" w:hAnsi="Times New Roman" w:cs="Times New Roman"/>
          <w:b/>
          <w:bCs/>
        </w:rPr>
      </w:pPr>
    </w:p>
    <w:p w14:paraId="5A66F43F" w14:textId="77777777" w:rsidR="002C6689" w:rsidRPr="002C6689" w:rsidRDefault="002C6689" w:rsidP="002C6689">
      <w:pPr>
        <w:autoSpaceDE w:val="0"/>
        <w:autoSpaceDN w:val="0"/>
        <w:adjustRightInd w:val="0"/>
        <w:spacing w:after="0" w:line="240" w:lineRule="auto"/>
        <w:jc w:val="center"/>
        <w:rPr>
          <w:rFonts w:ascii="Times New Roman" w:hAnsi="Times New Roman" w:cs="Times New Roman"/>
          <w:b/>
          <w:bCs/>
        </w:rPr>
      </w:pPr>
    </w:p>
    <w:p w14:paraId="3AB50581" w14:textId="53EDF8FA" w:rsidR="002C6689" w:rsidRPr="002C6689" w:rsidRDefault="002C6689" w:rsidP="002C6689">
      <w:pPr>
        <w:autoSpaceDE w:val="0"/>
        <w:autoSpaceDN w:val="0"/>
        <w:adjustRightInd w:val="0"/>
        <w:spacing w:after="0" w:line="240" w:lineRule="auto"/>
        <w:jc w:val="center"/>
        <w:rPr>
          <w:rFonts w:ascii="Times New Roman" w:hAnsi="Times New Roman" w:cs="Times New Roman"/>
          <w:b/>
          <w:bCs/>
        </w:rPr>
      </w:pPr>
      <w:r w:rsidRPr="002C6689">
        <w:rPr>
          <w:rFonts w:ascii="Times New Roman" w:hAnsi="Times New Roman" w:cs="Times New Roman"/>
          <w:b/>
          <w:bCs/>
        </w:rPr>
        <w:t xml:space="preserve">Znak sprawy: </w:t>
      </w:r>
      <w:r w:rsidR="00612F69" w:rsidRPr="00612F69">
        <w:rPr>
          <w:rFonts w:ascii="Times New Roman" w:hAnsi="Times New Roman" w:cs="Times New Roman"/>
          <w:b/>
          <w:bCs/>
        </w:rPr>
        <w:t>PPZ-184-2018/PES-921-120-2018</w:t>
      </w:r>
      <w:bookmarkStart w:id="2" w:name="_GoBack"/>
      <w:bookmarkEnd w:id="2"/>
    </w:p>
    <w:p w14:paraId="5D57CAB9" w14:textId="77777777" w:rsidR="002C6689" w:rsidRPr="002C6689" w:rsidRDefault="002C6689" w:rsidP="00775BA4">
      <w:pPr>
        <w:spacing w:line="276" w:lineRule="auto"/>
        <w:jc w:val="center"/>
        <w:rPr>
          <w:rFonts w:ascii="Times New Roman" w:hAnsi="Times New Roman" w:cs="Times New Roman"/>
          <w:color w:val="2F5496"/>
          <w:sz w:val="32"/>
          <w:szCs w:val="32"/>
        </w:rPr>
      </w:pPr>
    </w:p>
    <w:p w14:paraId="3C94B0E1" w14:textId="3C2472E0" w:rsidR="00775BA4" w:rsidRPr="009C4A81" w:rsidRDefault="00775BA4" w:rsidP="00775BA4">
      <w:pPr>
        <w:spacing w:line="276" w:lineRule="auto"/>
        <w:jc w:val="center"/>
        <w:rPr>
          <w:rFonts w:ascii="Times New Roman" w:hAnsi="Times New Roman"/>
          <w:b/>
          <w:bCs/>
          <w:color w:val="2F5496"/>
          <w:sz w:val="32"/>
          <w:szCs w:val="32"/>
        </w:rPr>
      </w:pPr>
      <w:r w:rsidRPr="009C4A81">
        <w:rPr>
          <w:rFonts w:ascii="Times New Roman" w:hAnsi="Times New Roman"/>
          <w:color w:val="2F5496"/>
          <w:sz w:val="32"/>
          <w:szCs w:val="32"/>
        </w:rPr>
        <w:t>SPECYFIKACJA ISTOTNYCH WARUNKÓW ZAMÓWIENIA</w:t>
      </w:r>
    </w:p>
    <w:p w14:paraId="2F527AD6" w14:textId="77777777" w:rsidR="00775BA4" w:rsidRPr="009C4A81" w:rsidRDefault="00775BA4" w:rsidP="00775BA4">
      <w:pPr>
        <w:spacing w:line="276" w:lineRule="auto"/>
        <w:jc w:val="center"/>
        <w:rPr>
          <w:rFonts w:ascii="Times New Roman" w:hAnsi="Times New Roman"/>
          <w:color w:val="2F5496"/>
          <w:sz w:val="32"/>
          <w:szCs w:val="32"/>
        </w:rPr>
      </w:pPr>
      <w:r w:rsidRPr="009C4A81">
        <w:rPr>
          <w:rFonts w:ascii="Times New Roman" w:hAnsi="Times New Roman"/>
          <w:color w:val="2F5496"/>
          <w:sz w:val="32"/>
          <w:szCs w:val="32"/>
        </w:rPr>
        <w:t>(w skrócie: SIWZ)</w:t>
      </w:r>
    </w:p>
    <w:p w14:paraId="0A3F2815" w14:textId="0C0902C3" w:rsidR="00775BA4" w:rsidRPr="009C4A81" w:rsidRDefault="00775BA4" w:rsidP="00775BA4">
      <w:pPr>
        <w:autoSpaceDE w:val="0"/>
        <w:autoSpaceDN w:val="0"/>
        <w:adjustRightInd w:val="0"/>
        <w:spacing w:after="0" w:line="276" w:lineRule="auto"/>
        <w:jc w:val="center"/>
        <w:rPr>
          <w:rFonts w:ascii="Times New Roman" w:hAnsi="Times New Roman"/>
          <w:szCs w:val="24"/>
        </w:rPr>
      </w:pPr>
      <w:r w:rsidRPr="009C4A81">
        <w:rPr>
          <w:rFonts w:ascii="Times New Roman" w:hAnsi="Times New Roman"/>
          <w:szCs w:val="24"/>
        </w:rPr>
        <w:t xml:space="preserve">w postępowaniu o udzielenie zamówienia publicznego prowadzonym w trybie przetargu nieograniczonego o wartości nieprzekraczającej kwoty określonej </w:t>
      </w:r>
      <w:r w:rsidRPr="009C4A81">
        <w:rPr>
          <w:rFonts w:ascii="Times New Roman" w:hAnsi="Times New Roman"/>
          <w:szCs w:val="24"/>
        </w:rPr>
        <w:br/>
        <w:t xml:space="preserve">w przepisach wydanych na podstawie </w:t>
      </w:r>
      <w:r w:rsidRPr="009C4A81">
        <w:rPr>
          <w:rFonts w:ascii="Times New Roman" w:hAnsi="Times New Roman"/>
          <w:szCs w:val="24"/>
        </w:rPr>
        <w:br/>
        <w:t>art. 11 ust. 8 ustawy Prawo zamówień publicznych z dnia 29 stycznia 2004 r.</w:t>
      </w:r>
    </w:p>
    <w:p w14:paraId="4C2D313E" w14:textId="76E20CA9" w:rsidR="00775BA4" w:rsidRPr="009C4A81" w:rsidRDefault="00775BA4" w:rsidP="002C6689">
      <w:pPr>
        <w:autoSpaceDE w:val="0"/>
        <w:autoSpaceDN w:val="0"/>
        <w:adjustRightInd w:val="0"/>
        <w:spacing w:after="0" w:line="276" w:lineRule="auto"/>
        <w:jc w:val="center"/>
        <w:rPr>
          <w:rFonts w:ascii="Times New Roman" w:hAnsi="Times New Roman"/>
          <w:szCs w:val="24"/>
        </w:rPr>
      </w:pPr>
      <w:r w:rsidRPr="009C4A81">
        <w:rPr>
          <w:rFonts w:ascii="Times New Roman" w:hAnsi="Times New Roman"/>
          <w:szCs w:val="24"/>
        </w:rPr>
        <w:t xml:space="preserve">(Dz. U. z 2017 r., poz. 1579 z </w:t>
      </w:r>
      <w:proofErr w:type="spellStart"/>
      <w:r w:rsidRPr="009C4A81">
        <w:rPr>
          <w:rFonts w:ascii="Times New Roman" w:hAnsi="Times New Roman"/>
          <w:szCs w:val="24"/>
        </w:rPr>
        <w:t>późn</w:t>
      </w:r>
      <w:proofErr w:type="spellEnd"/>
      <w:r w:rsidRPr="009C4A81">
        <w:rPr>
          <w:rFonts w:ascii="Times New Roman" w:hAnsi="Times New Roman"/>
          <w:szCs w:val="24"/>
        </w:rPr>
        <w:t>. zm.)</w:t>
      </w:r>
      <w:r w:rsidR="002C6689">
        <w:rPr>
          <w:rFonts w:ascii="Times New Roman" w:hAnsi="Times New Roman"/>
          <w:szCs w:val="24"/>
        </w:rPr>
        <w:t xml:space="preserve"> </w:t>
      </w:r>
      <w:r w:rsidRPr="009C4A81">
        <w:rPr>
          <w:rFonts w:ascii="Times New Roman" w:hAnsi="Times New Roman"/>
          <w:szCs w:val="24"/>
        </w:rPr>
        <w:t>na</w:t>
      </w:r>
    </w:p>
    <w:p w14:paraId="01AB255C" w14:textId="77777777" w:rsidR="002C6689" w:rsidRDefault="002C6689" w:rsidP="00775BA4">
      <w:pPr>
        <w:autoSpaceDE w:val="0"/>
        <w:autoSpaceDN w:val="0"/>
        <w:adjustRightInd w:val="0"/>
        <w:spacing w:after="0" w:line="276" w:lineRule="auto"/>
        <w:jc w:val="center"/>
        <w:rPr>
          <w:rFonts w:ascii="Times New Roman" w:hAnsi="Times New Roman"/>
          <w:b/>
          <w:sz w:val="28"/>
          <w:szCs w:val="28"/>
        </w:rPr>
      </w:pPr>
    </w:p>
    <w:p w14:paraId="7CC6ED50" w14:textId="725D55A2" w:rsidR="00775BA4" w:rsidRPr="009C4A81" w:rsidRDefault="00775BA4" w:rsidP="00775BA4">
      <w:pPr>
        <w:autoSpaceDE w:val="0"/>
        <w:autoSpaceDN w:val="0"/>
        <w:adjustRightInd w:val="0"/>
        <w:spacing w:after="0" w:line="276" w:lineRule="auto"/>
        <w:jc w:val="center"/>
        <w:rPr>
          <w:rFonts w:ascii="Times New Roman" w:hAnsi="Times New Roman"/>
          <w:b/>
          <w:sz w:val="28"/>
          <w:szCs w:val="28"/>
        </w:rPr>
      </w:pPr>
      <w:r w:rsidRPr="009C4A81">
        <w:rPr>
          <w:rFonts w:ascii="Times New Roman" w:hAnsi="Times New Roman"/>
          <w:b/>
          <w:sz w:val="28"/>
          <w:szCs w:val="28"/>
        </w:rPr>
        <w:t>„</w:t>
      </w:r>
      <w:r w:rsidR="002C6689">
        <w:rPr>
          <w:rFonts w:ascii="Times New Roman" w:hAnsi="Times New Roman"/>
          <w:b/>
          <w:sz w:val="28"/>
          <w:szCs w:val="28"/>
        </w:rPr>
        <w:t>P</w:t>
      </w:r>
      <w:r w:rsidR="002C6689" w:rsidRPr="002C6689">
        <w:rPr>
          <w:rFonts w:ascii="Times New Roman" w:hAnsi="Times New Roman"/>
          <w:b/>
          <w:sz w:val="28"/>
          <w:szCs w:val="28"/>
        </w:rPr>
        <w:t>race remontowo – budowlane na terenie bocznicy Parowozowni Wolsztyn</w:t>
      </w:r>
      <w:r w:rsidRPr="009C4A81">
        <w:rPr>
          <w:rFonts w:ascii="Times New Roman" w:hAnsi="Times New Roman"/>
          <w:b/>
          <w:sz w:val="28"/>
          <w:szCs w:val="28"/>
        </w:rPr>
        <w:t>”</w:t>
      </w:r>
    </w:p>
    <w:p w14:paraId="768B1570" w14:textId="77777777" w:rsidR="00775BA4" w:rsidRPr="009C4A81" w:rsidRDefault="00775BA4" w:rsidP="00775BA4">
      <w:pPr>
        <w:autoSpaceDE w:val="0"/>
        <w:autoSpaceDN w:val="0"/>
        <w:adjustRightInd w:val="0"/>
        <w:spacing w:after="0" w:line="276" w:lineRule="auto"/>
        <w:jc w:val="center"/>
        <w:rPr>
          <w:rFonts w:ascii="Times New Roman" w:hAnsi="Times New Roman"/>
          <w:sz w:val="28"/>
          <w:szCs w:val="28"/>
        </w:rPr>
      </w:pPr>
    </w:p>
    <w:p w14:paraId="50C261CC" w14:textId="77777777" w:rsidR="00775BA4" w:rsidRPr="00775BA4" w:rsidRDefault="00775BA4" w:rsidP="00775BA4">
      <w:pPr>
        <w:spacing w:line="276" w:lineRule="auto"/>
        <w:jc w:val="center"/>
        <w:rPr>
          <w:rFonts w:ascii="Times New Roman" w:hAnsi="Times New Roman"/>
          <w:color w:val="2F5496"/>
          <w:sz w:val="32"/>
          <w:szCs w:val="32"/>
        </w:rPr>
      </w:pPr>
      <w:r w:rsidRPr="00775BA4">
        <w:rPr>
          <w:rFonts w:ascii="Times New Roman" w:hAnsi="Times New Roman"/>
          <w:color w:val="2F5496"/>
          <w:sz w:val="32"/>
          <w:szCs w:val="32"/>
        </w:rPr>
        <w:t>TOM I INSTRUKCJA DLA WYKONAWCÓW (IDW)</w:t>
      </w:r>
    </w:p>
    <w:p w14:paraId="4C2EAF8B" w14:textId="77777777" w:rsidR="00775BA4" w:rsidRPr="00775BA4" w:rsidRDefault="00775BA4" w:rsidP="00775BA4">
      <w:pPr>
        <w:spacing w:line="276" w:lineRule="auto"/>
        <w:jc w:val="center"/>
        <w:rPr>
          <w:rFonts w:ascii="Times New Roman" w:hAnsi="Times New Roman"/>
          <w:color w:val="2F5496"/>
          <w:sz w:val="32"/>
          <w:szCs w:val="32"/>
          <w:u w:val="single"/>
        </w:rPr>
      </w:pPr>
      <w:r w:rsidRPr="00775BA4">
        <w:rPr>
          <w:rFonts w:ascii="Times New Roman" w:hAnsi="Times New Roman"/>
          <w:color w:val="2F5496"/>
          <w:sz w:val="32"/>
          <w:szCs w:val="32"/>
          <w:u w:val="single"/>
        </w:rPr>
        <w:t>TOM II WARUNKI UMOWY (WU)</w:t>
      </w:r>
    </w:p>
    <w:p w14:paraId="36113892" w14:textId="7DD8C211" w:rsidR="00775BA4" w:rsidRPr="00D34554" w:rsidRDefault="00775BA4" w:rsidP="00775BA4">
      <w:pPr>
        <w:spacing w:line="276" w:lineRule="auto"/>
        <w:jc w:val="center"/>
        <w:rPr>
          <w:rFonts w:ascii="Times New Roman" w:hAnsi="Times New Roman"/>
          <w:color w:val="2F5496"/>
          <w:sz w:val="32"/>
          <w:szCs w:val="32"/>
        </w:rPr>
      </w:pPr>
      <w:bookmarkStart w:id="3" w:name="_Hlk506133219"/>
      <w:r w:rsidRPr="00D34554">
        <w:rPr>
          <w:rFonts w:ascii="Times New Roman" w:hAnsi="Times New Roman"/>
          <w:color w:val="2F5496"/>
          <w:sz w:val="32"/>
          <w:szCs w:val="32"/>
        </w:rPr>
        <w:t>TOM III OPIS PRZEDMIOTU ZAMÓWIENIA (</w:t>
      </w:r>
      <w:r w:rsidR="002C6689">
        <w:rPr>
          <w:rFonts w:ascii="Times New Roman" w:hAnsi="Times New Roman"/>
          <w:color w:val="2F5496"/>
          <w:sz w:val="32"/>
          <w:szCs w:val="32"/>
        </w:rPr>
        <w:t>OPZ</w:t>
      </w:r>
      <w:r w:rsidRPr="00D34554">
        <w:rPr>
          <w:rFonts w:ascii="Times New Roman" w:hAnsi="Times New Roman"/>
          <w:color w:val="2F5496"/>
          <w:sz w:val="32"/>
          <w:szCs w:val="32"/>
        </w:rPr>
        <w:t>)</w:t>
      </w:r>
    </w:p>
    <w:bookmarkEnd w:id="3"/>
    <w:p w14:paraId="4DB4010B" w14:textId="77777777" w:rsidR="00775BA4" w:rsidRPr="009C4A81" w:rsidRDefault="00775BA4" w:rsidP="00775BA4">
      <w:pPr>
        <w:pStyle w:val="Default"/>
        <w:spacing w:line="276" w:lineRule="auto"/>
        <w:rPr>
          <w:rFonts w:ascii="Times New Roman" w:hAnsi="Times New Roman" w:cs="Times New Roman"/>
        </w:rPr>
      </w:pPr>
    </w:p>
    <w:bookmarkEnd w:id="0"/>
    <w:p w14:paraId="523E710F" w14:textId="77777777" w:rsidR="002C6689" w:rsidRDefault="002C6689" w:rsidP="00775BA4">
      <w:pPr>
        <w:tabs>
          <w:tab w:val="left" w:pos="6015"/>
        </w:tabs>
        <w:autoSpaceDE w:val="0"/>
        <w:autoSpaceDN w:val="0"/>
        <w:adjustRightInd w:val="0"/>
        <w:spacing w:after="0" w:line="276" w:lineRule="auto"/>
        <w:rPr>
          <w:rFonts w:ascii="Times New Roman" w:hAnsi="Times New Roman" w:cs="Times New Roman"/>
          <w:szCs w:val="24"/>
        </w:rPr>
      </w:pPr>
    </w:p>
    <w:p w14:paraId="27594698" w14:textId="77777777" w:rsidR="002C6689" w:rsidRDefault="002C6689" w:rsidP="00775BA4">
      <w:pPr>
        <w:tabs>
          <w:tab w:val="left" w:pos="6015"/>
        </w:tabs>
        <w:autoSpaceDE w:val="0"/>
        <w:autoSpaceDN w:val="0"/>
        <w:adjustRightInd w:val="0"/>
        <w:spacing w:after="0" w:line="276" w:lineRule="auto"/>
        <w:rPr>
          <w:rFonts w:ascii="Times New Roman" w:hAnsi="Times New Roman" w:cs="Times New Roman"/>
          <w:szCs w:val="24"/>
        </w:rPr>
      </w:pPr>
    </w:p>
    <w:p w14:paraId="44B2F1E7" w14:textId="77777777" w:rsidR="002C6689" w:rsidRDefault="002C6689" w:rsidP="00775BA4">
      <w:pPr>
        <w:tabs>
          <w:tab w:val="left" w:pos="6015"/>
        </w:tabs>
        <w:autoSpaceDE w:val="0"/>
        <w:autoSpaceDN w:val="0"/>
        <w:adjustRightInd w:val="0"/>
        <w:spacing w:after="0" w:line="276" w:lineRule="auto"/>
        <w:rPr>
          <w:rFonts w:ascii="Times New Roman" w:hAnsi="Times New Roman" w:cs="Times New Roman"/>
          <w:szCs w:val="24"/>
        </w:rPr>
      </w:pPr>
    </w:p>
    <w:p w14:paraId="6295571D" w14:textId="77777777" w:rsidR="002C6689" w:rsidRDefault="002C6689" w:rsidP="00775BA4">
      <w:pPr>
        <w:tabs>
          <w:tab w:val="left" w:pos="6015"/>
        </w:tabs>
        <w:autoSpaceDE w:val="0"/>
        <w:autoSpaceDN w:val="0"/>
        <w:adjustRightInd w:val="0"/>
        <w:spacing w:after="0" w:line="276" w:lineRule="auto"/>
        <w:rPr>
          <w:rFonts w:ascii="Times New Roman" w:hAnsi="Times New Roman" w:cs="Times New Roman"/>
          <w:szCs w:val="24"/>
        </w:rPr>
      </w:pPr>
    </w:p>
    <w:p w14:paraId="10006504" w14:textId="77777777" w:rsidR="002C6689" w:rsidRDefault="002C6689" w:rsidP="00775BA4">
      <w:pPr>
        <w:tabs>
          <w:tab w:val="left" w:pos="6015"/>
        </w:tabs>
        <w:autoSpaceDE w:val="0"/>
        <w:autoSpaceDN w:val="0"/>
        <w:adjustRightInd w:val="0"/>
        <w:spacing w:after="0" w:line="276" w:lineRule="auto"/>
        <w:rPr>
          <w:rFonts w:ascii="Times New Roman" w:hAnsi="Times New Roman" w:cs="Times New Roman"/>
          <w:szCs w:val="24"/>
        </w:rPr>
      </w:pPr>
    </w:p>
    <w:p w14:paraId="1D97EBDC" w14:textId="77777777" w:rsidR="002C6689" w:rsidRDefault="002C6689" w:rsidP="00775BA4">
      <w:pPr>
        <w:tabs>
          <w:tab w:val="left" w:pos="6015"/>
        </w:tabs>
        <w:autoSpaceDE w:val="0"/>
        <w:autoSpaceDN w:val="0"/>
        <w:adjustRightInd w:val="0"/>
        <w:spacing w:after="0" w:line="276" w:lineRule="auto"/>
        <w:rPr>
          <w:rFonts w:ascii="Times New Roman" w:hAnsi="Times New Roman" w:cs="Times New Roman"/>
          <w:szCs w:val="24"/>
        </w:rPr>
      </w:pPr>
    </w:p>
    <w:p w14:paraId="7F2E9671" w14:textId="77777777" w:rsidR="002C6689" w:rsidRDefault="002C6689" w:rsidP="00775BA4">
      <w:pPr>
        <w:tabs>
          <w:tab w:val="left" w:pos="6015"/>
        </w:tabs>
        <w:autoSpaceDE w:val="0"/>
        <w:autoSpaceDN w:val="0"/>
        <w:adjustRightInd w:val="0"/>
        <w:spacing w:after="0" w:line="276" w:lineRule="auto"/>
        <w:rPr>
          <w:rFonts w:ascii="Times New Roman" w:hAnsi="Times New Roman" w:cs="Times New Roman"/>
          <w:szCs w:val="24"/>
        </w:rPr>
      </w:pPr>
    </w:p>
    <w:p w14:paraId="04274A62" w14:textId="77777777" w:rsidR="002C6689" w:rsidRDefault="002C6689" w:rsidP="00775BA4">
      <w:pPr>
        <w:tabs>
          <w:tab w:val="left" w:pos="6015"/>
        </w:tabs>
        <w:autoSpaceDE w:val="0"/>
        <w:autoSpaceDN w:val="0"/>
        <w:adjustRightInd w:val="0"/>
        <w:spacing w:after="0" w:line="276" w:lineRule="auto"/>
        <w:rPr>
          <w:rFonts w:ascii="Times New Roman" w:hAnsi="Times New Roman" w:cs="Times New Roman"/>
          <w:szCs w:val="24"/>
        </w:rPr>
      </w:pPr>
    </w:p>
    <w:p w14:paraId="3DEEE8E0" w14:textId="64CF6A20" w:rsidR="00705C34" w:rsidRDefault="00775BA4" w:rsidP="00775BA4">
      <w:pPr>
        <w:tabs>
          <w:tab w:val="left" w:pos="6015"/>
        </w:tabs>
        <w:autoSpaceDE w:val="0"/>
        <w:autoSpaceDN w:val="0"/>
        <w:adjustRightInd w:val="0"/>
        <w:spacing w:after="0" w:line="276" w:lineRule="auto"/>
        <w:rPr>
          <w:rFonts w:ascii="Times New Roman" w:hAnsi="Times New Roman" w:cs="Times New Roman"/>
          <w:szCs w:val="24"/>
        </w:rPr>
      </w:pPr>
      <w:r>
        <w:rPr>
          <w:rFonts w:ascii="Times New Roman" w:hAnsi="Times New Roman" w:cs="Times New Roman"/>
          <w:szCs w:val="24"/>
        </w:rPr>
        <w:tab/>
      </w:r>
    </w:p>
    <w:p w14:paraId="7523BF84" w14:textId="78DDCD22" w:rsidR="00705C34" w:rsidRDefault="00705C34" w:rsidP="00705C34">
      <w:pPr>
        <w:autoSpaceDE w:val="0"/>
        <w:autoSpaceDN w:val="0"/>
        <w:adjustRightInd w:val="0"/>
        <w:spacing w:after="0" w:line="276" w:lineRule="auto"/>
        <w:jc w:val="center"/>
        <w:rPr>
          <w:rFonts w:ascii="Times New Roman" w:hAnsi="Times New Roman" w:cs="Times New Roman"/>
          <w:szCs w:val="24"/>
        </w:rPr>
      </w:pPr>
    </w:p>
    <w:p w14:paraId="70139B11" w14:textId="6FBB80C6" w:rsidR="002C6689" w:rsidRDefault="002C6689" w:rsidP="00705C34">
      <w:pPr>
        <w:autoSpaceDE w:val="0"/>
        <w:autoSpaceDN w:val="0"/>
        <w:adjustRightInd w:val="0"/>
        <w:spacing w:after="0" w:line="276" w:lineRule="auto"/>
        <w:jc w:val="center"/>
        <w:rPr>
          <w:rFonts w:ascii="Times New Roman" w:hAnsi="Times New Roman" w:cs="Times New Roman"/>
          <w:szCs w:val="24"/>
        </w:rPr>
      </w:pPr>
    </w:p>
    <w:bookmarkEnd w:id="1"/>
    <w:p w14:paraId="211063FF" w14:textId="3AC5D62E" w:rsidR="00A35142" w:rsidRPr="002C6689" w:rsidRDefault="00A35142" w:rsidP="00784B4C">
      <w:pPr>
        <w:spacing w:line="276" w:lineRule="auto"/>
        <w:jc w:val="center"/>
        <w:rPr>
          <w:rFonts w:ascii="Times New Roman" w:hAnsi="Times New Roman" w:cs="Times New Roman"/>
          <w:b/>
        </w:rPr>
      </w:pPr>
      <w:r w:rsidRPr="002C6689">
        <w:rPr>
          <w:rFonts w:ascii="Times New Roman" w:hAnsi="Times New Roman" w:cs="Times New Roman"/>
          <w:b/>
        </w:rPr>
        <w:t>UMOWA nr</w:t>
      </w:r>
      <w:r w:rsidRPr="002C6689">
        <w:rPr>
          <w:rFonts w:ascii="Times New Roman" w:hAnsi="Times New Roman" w:cs="Times New Roman"/>
        </w:rPr>
        <w:t xml:space="preserve"> ………</w:t>
      </w:r>
    </w:p>
    <w:p w14:paraId="59B38A9D" w14:textId="77777777" w:rsidR="002C6689" w:rsidRPr="002C6689" w:rsidRDefault="002C6689" w:rsidP="002C6689">
      <w:pPr>
        <w:pStyle w:val="Zwykytekst"/>
        <w:jc w:val="center"/>
        <w:rPr>
          <w:rFonts w:ascii="Times New Roman" w:hAnsi="Times New Roman"/>
          <w:b/>
          <w:sz w:val="22"/>
          <w:szCs w:val="22"/>
        </w:rPr>
      </w:pPr>
      <w:r w:rsidRPr="002C6689">
        <w:rPr>
          <w:rFonts w:ascii="Times New Roman" w:hAnsi="Times New Roman"/>
          <w:b/>
          <w:sz w:val="22"/>
          <w:szCs w:val="22"/>
        </w:rPr>
        <w:t>Umowa na prace remontowo – budowlane na terenie bocznicy Parowozowni Wolsztyn</w:t>
      </w:r>
    </w:p>
    <w:p w14:paraId="1D034113" w14:textId="258E287A" w:rsidR="00A35142" w:rsidRPr="002C6689" w:rsidRDefault="00A35142" w:rsidP="002C6689">
      <w:pPr>
        <w:pStyle w:val="Zwykytekst"/>
        <w:jc w:val="center"/>
        <w:rPr>
          <w:rFonts w:ascii="Arial" w:hAnsi="Arial" w:cs="Arial"/>
          <w:b/>
          <w:sz w:val="24"/>
        </w:rPr>
      </w:pPr>
      <w:r w:rsidRPr="002E5238">
        <w:rPr>
          <w:rFonts w:ascii="Times New Roman" w:hAnsi="Times New Roman"/>
          <w:sz w:val="24"/>
          <w:szCs w:val="24"/>
        </w:rPr>
        <w:t>(dalej jako „</w:t>
      </w:r>
      <w:r w:rsidRPr="002E5238">
        <w:rPr>
          <w:rFonts w:ascii="Times New Roman" w:hAnsi="Times New Roman"/>
          <w:b/>
          <w:sz w:val="24"/>
          <w:szCs w:val="24"/>
        </w:rPr>
        <w:t>Umowa</w:t>
      </w:r>
      <w:r w:rsidRPr="002E5238">
        <w:rPr>
          <w:rFonts w:ascii="Times New Roman" w:hAnsi="Times New Roman"/>
          <w:sz w:val="24"/>
          <w:szCs w:val="24"/>
        </w:rPr>
        <w:t>”)</w:t>
      </w:r>
    </w:p>
    <w:p w14:paraId="6CFB4730" w14:textId="77777777" w:rsidR="002C6689" w:rsidRDefault="002C6689" w:rsidP="00784B4C">
      <w:pPr>
        <w:spacing w:line="276" w:lineRule="auto"/>
        <w:rPr>
          <w:rFonts w:ascii="Times New Roman" w:hAnsi="Times New Roman" w:cs="Times New Roman"/>
          <w:sz w:val="24"/>
          <w:szCs w:val="24"/>
        </w:rPr>
      </w:pPr>
    </w:p>
    <w:p w14:paraId="20E42E1A" w14:textId="0921B3CC" w:rsidR="00A35142" w:rsidRPr="002E5238" w:rsidRDefault="00A35142" w:rsidP="00784B4C">
      <w:pPr>
        <w:spacing w:line="276" w:lineRule="auto"/>
        <w:rPr>
          <w:rFonts w:ascii="Times New Roman" w:hAnsi="Times New Roman" w:cs="Times New Roman"/>
          <w:sz w:val="24"/>
          <w:szCs w:val="24"/>
        </w:rPr>
      </w:pPr>
      <w:r w:rsidRPr="002E5238">
        <w:rPr>
          <w:rFonts w:ascii="Times New Roman" w:hAnsi="Times New Roman" w:cs="Times New Roman"/>
          <w:sz w:val="24"/>
          <w:szCs w:val="24"/>
        </w:rPr>
        <w:t>zawarta w …………… w dniu …………r.</w:t>
      </w:r>
    </w:p>
    <w:p w14:paraId="6CC957C3" w14:textId="6883CCCD" w:rsidR="00A35142" w:rsidRPr="002E5238" w:rsidRDefault="00A35142" w:rsidP="00784B4C">
      <w:pPr>
        <w:spacing w:line="276" w:lineRule="auto"/>
        <w:rPr>
          <w:rFonts w:ascii="Times New Roman" w:hAnsi="Times New Roman" w:cs="Times New Roman"/>
          <w:sz w:val="24"/>
          <w:szCs w:val="24"/>
        </w:rPr>
      </w:pPr>
      <w:r w:rsidRPr="002E5238">
        <w:rPr>
          <w:rFonts w:ascii="Times New Roman" w:hAnsi="Times New Roman" w:cs="Times New Roman"/>
          <w:sz w:val="24"/>
          <w:szCs w:val="24"/>
        </w:rPr>
        <w:t>pomiędzy</w:t>
      </w:r>
      <w:r w:rsidR="00FF2D5D" w:rsidRPr="002E5238">
        <w:rPr>
          <w:rFonts w:ascii="Times New Roman" w:hAnsi="Times New Roman" w:cs="Times New Roman"/>
          <w:sz w:val="24"/>
          <w:szCs w:val="24"/>
        </w:rPr>
        <w:t xml:space="preserve"> Zamawiającym</w:t>
      </w:r>
      <w:r w:rsidRPr="002E5238">
        <w:rPr>
          <w:rFonts w:ascii="Times New Roman" w:hAnsi="Times New Roman" w:cs="Times New Roman"/>
          <w:sz w:val="24"/>
          <w:szCs w:val="24"/>
        </w:rPr>
        <w:t>:</w:t>
      </w:r>
    </w:p>
    <w:p w14:paraId="5A73CB22" w14:textId="2744B131" w:rsidR="002C6689" w:rsidRDefault="002C6689" w:rsidP="002C6689">
      <w:pPr>
        <w:spacing w:line="276" w:lineRule="auto"/>
        <w:jc w:val="both"/>
        <w:rPr>
          <w:rFonts w:ascii="Times New Roman" w:hAnsi="Times New Roman" w:cs="Times New Roman"/>
          <w:sz w:val="24"/>
          <w:szCs w:val="24"/>
        </w:rPr>
      </w:pPr>
      <w:r>
        <w:rPr>
          <w:rFonts w:ascii="Times New Roman" w:hAnsi="Times New Roman" w:cs="Times New Roman"/>
          <w:b/>
          <w:sz w:val="24"/>
          <w:szCs w:val="24"/>
        </w:rPr>
        <w:t>Parowozownią Wolsztyn</w:t>
      </w:r>
      <w:r>
        <w:rPr>
          <w:rFonts w:ascii="Times New Roman" w:hAnsi="Times New Roman" w:cs="Times New Roman"/>
          <w:sz w:val="24"/>
          <w:szCs w:val="24"/>
        </w:rPr>
        <w:t xml:space="preserve"> z siedzibą przy ul. Fabrycznej 1, 64-200 Wolsztyn, wpisaną do Rejestru Instytucji Kultury Województwa Wielkopolskiego pod numerem RIK 23, NIP: 9231701841, REGON: 9231701842, </w:t>
      </w:r>
    </w:p>
    <w:p w14:paraId="3CDCEC6F" w14:textId="4CD67C13" w:rsidR="00C5140E" w:rsidRPr="009C4A81" w:rsidRDefault="00C5140E" w:rsidP="009C4A81">
      <w:r w:rsidRPr="002E5238">
        <w:rPr>
          <w:rFonts w:ascii="Times New Roman" w:hAnsi="Times New Roman" w:cs="Times New Roman"/>
          <w:sz w:val="24"/>
          <w:szCs w:val="24"/>
        </w:rPr>
        <w:t>w imieniu, której umowę zawiera:</w:t>
      </w:r>
    </w:p>
    <w:p w14:paraId="6689505D" w14:textId="02672057" w:rsidR="00C5140E" w:rsidRPr="002E5238" w:rsidRDefault="00C5140E" w:rsidP="00C5140E">
      <w:pPr>
        <w:spacing w:line="276" w:lineRule="auto"/>
        <w:jc w:val="both"/>
        <w:rPr>
          <w:rFonts w:ascii="Times New Roman" w:hAnsi="Times New Roman" w:cs="Times New Roman"/>
          <w:sz w:val="24"/>
          <w:szCs w:val="24"/>
        </w:rPr>
      </w:pPr>
      <w:r w:rsidRPr="002E5238">
        <w:rPr>
          <w:rFonts w:ascii="Times New Roman" w:hAnsi="Times New Roman" w:cs="Times New Roman"/>
          <w:sz w:val="24"/>
          <w:szCs w:val="24"/>
        </w:rPr>
        <w:t>………………………………………………………..</w:t>
      </w:r>
    </w:p>
    <w:p w14:paraId="301E689D" w14:textId="146C583D" w:rsidR="00EA27BE" w:rsidRPr="002E5238" w:rsidRDefault="005C2C2F" w:rsidP="00784B4C">
      <w:pPr>
        <w:spacing w:line="276" w:lineRule="auto"/>
        <w:jc w:val="both"/>
        <w:rPr>
          <w:rFonts w:ascii="Times New Roman" w:hAnsi="Times New Roman" w:cs="Times New Roman"/>
          <w:sz w:val="24"/>
          <w:szCs w:val="24"/>
        </w:rPr>
      </w:pPr>
      <w:bookmarkStart w:id="4" w:name="_Hlk512766467"/>
      <w:r w:rsidRPr="002E5238">
        <w:rPr>
          <w:rFonts w:ascii="Times New Roman" w:hAnsi="Times New Roman" w:cs="Times New Roman"/>
          <w:sz w:val="24"/>
          <w:szCs w:val="24"/>
        </w:rPr>
        <w:t xml:space="preserve">zwaną dalej </w:t>
      </w:r>
      <w:r w:rsidRPr="002E5238">
        <w:rPr>
          <w:rFonts w:ascii="Times New Roman" w:hAnsi="Times New Roman" w:cs="Times New Roman"/>
          <w:b/>
          <w:sz w:val="24"/>
          <w:szCs w:val="24"/>
        </w:rPr>
        <w:t>„Zamawiającym”</w:t>
      </w:r>
      <w:r w:rsidRPr="002E5238">
        <w:rPr>
          <w:rFonts w:ascii="Times New Roman" w:hAnsi="Times New Roman" w:cs="Times New Roman"/>
          <w:sz w:val="24"/>
          <w:szCs w:val="24"/>
        </w:rPr>
        <w:t>,</w:t>
      </w:r>
    </w:p>
    <w:bookmarkEnd w:id="4"/>
    <w:p w14:paraId="358F3DD0" w14:textId="77777777" w:rsidR="00A35142" w:rsidRPr="002E5238" w:rsidRDefault="00A35142" w:rsidP="00784B4C">
      <w:pPr>
        <w:spacing w:line="276" w:lineRule="auto"/>
        <w:jc w:val="center"/>
        <w:rPr>
          <w:rFonts w:ascii="Times New Roman" w:hAnsi="Times New Roman" w:cs="Times New Roman"/>
          <w:b/>
          <w:sz w:val="24"/>
          <w:szCs w:val="24"/>
        </w:rPr>
      </w:pPr>
      <w:r w:rsidRPr="002E5238">
        <w:rPr>
          <w:rFonts w:ascii="Times New Roman" w:hAnsi="Times New Roman" w:cs="Times New Roman"/>
          <w:b/>
          <w:sz w:val="24"/>
          <w:szCs w:val="24"/>
        </w:rPr>
        <w:t>a</w:t>
      </w:r>
    </w:p>
    <w:p w14:paraId="53432329" w14:textId="77777777" w:rsidR="00A35142" w:rsidRPr="002E5238" w:rsidRDefault="00A35142" w:rsidP="00C24303">
      <w:pPr>
        <w:spacing w:line="276" w:lineRule="auto"/>
        <w:jc w:val="both"/>
        <w:rPr>
          <w:rFonts w:ascii="Times New Roman" w:hAnsi="Times New Roman" w:cs="Times New Roman"/>
          <w:sz w:val="24"/>
          <w:szCs w:val="24"/>
        </w:rPr>
      </w:pPr>
      <w:r w:rsidRPr="002E5238">
        <w:rPr>
          <w:rFonts w:ascii="Times New Roman" w:hAnsi="Times New Roman" w:cs="Times New Roman"/>
          <w:sz w:val="24"/>
          <w:szCs w:val="24"/>
        </w:rPr>
        <w:t>………………………………………………………..</w:t>
      </w:r>
    </w:p>
    <w:p w14:paraId="51A8CA7D" w14:textId="77777777" w:rsidR="00A35142" w:rsidRPr="002E5238" w:rsidRDefault="00A35142" w:rsidP="00784B4C">
      <w:pPr>
        <w:spacing w:line="276" w:lineRule="auto"/>
        <w:jc w:val="center"/>
        <w:rPr>
          <w:rFonts w:ascii="Times New Roman" w:hAnsi="Times New Roman" w:cs="Times New Roman"/>
          <w:i/>
          <w:sz w:val="24"/>
          <w:szCs w:val="24"/>
        </w:rPr>
      </w:pPr>
      <w:r w:rsidRPr="002E5238">
        <w:rPr>
          <w:rFonts w:ascii="Times New Roman" w:hAnsi="Times New Roman" w:cs="Times New Roman"/>
          <w:i/>
          <w:sz w:val="24"/>
          <w:szCs w:val="24"/>
        </w:rPr>
        <w:t>/nazwa i adres podmiotu gospodarczego/</w:t>
      </w:r>
    </w:p>
    <w:p w14:paraId="536CFB25" w14:textId="77777777" w:rsidR="00A35142" w:rsidRPr="002E5238" w:rsidRDefault="00A35142" w:rsidP="00C24303">
      <w:pPr>
        <w:spacing w:line="276" w:lineRule="auto"/>
        <w:rPr>
          <w:rFonts w:ascii="Times New Roman" w:hAnsi="Times New Roman" w:cs="Times New Roman"/>
          <w:sz w:val="24"/>
          <w:szCs w:val="24"/>
        </w:rPr>
      </w:pPr>
      <w:r w:rsidRPr="002E5238">
        <w:rPr>
          <w:rFonts w:ascii="Times New Roman" w:hAnsi="Times New Roman" w:cs="Times New Roman"/>
          <w:sz w:val="24"/>
          <w:szCs w:val="24"/>
        </w:rPr>
        <w:t>NIP ……………..       REGON ………………</w:t>
      </w:r>
    </w:p>
    <w:p w14:paraId="16EB9D33" w14:textId="77777777" w:rsidR="00A35142" w:rsidRPr="002E5238" w:rsidRDefault="00A35142" w:rsidP="00784B4C">
      <w:pPr>
        <w:spacing w:line="276" w:lineRule="auto"/>
        <w:rPr>
          <w:rFonts w:ascii="Times New Roman" w:hAnsi="Times New Roman" w:cs="Times New Roman"/>
          <w:sz w:val="24"/>
          <w:szCs w:val="24"/>
        </w:rPr>
      </w:pPr>
      <w:r w:rsidRPr="002E5238">
        <w:rPr>
          <w:rFonts w:ascii="Times New Roman" w:hAnsi="Times New Roman" w:cs="Times New Roman"/>
          <w:sz w:val="24"/>
          <w:szCs w:val="24"/>
        </w:rPr>
        <w:t>zwanym dalej „</w:t>
      </w:r>
      <w:r w:rsidRPr="002E5238">
        <w:rPr>
          <w:rFonts w:ascii="Times New Roman" w:hAnsi="Times New Roman" w:cs="Times New Roman"/>
          <w:b/>
          <w:sz w:val="24"/>
          <w:szCs w:val="24"/>
        </w:rPr>
        <w:t>Wykonawcą</w:t>
      </w:r>
      <w:r w:rsidRPr="002E5238">
        <w:rPr>
          <w:rFonts w:ascii="Times New Roman" w:hAnsi="Times New Roman" w:cs="Times New Roman"/>
          <w:sz w:val="24"/>
          <w:szCs w:val="24"/>
        </w:rPr>
        <w:t>”</w:t>
      </w:r>
    </w:p>
    <w:p w14:paraId="67FA7070" w14:textId="77777777" w:rsidR="00A35142" w:rsidRPr="002E5238" w:rsidRDefault="00A35142" w:rsidP="00784B4C">
      <w:pPr>
        <w:spacing w:line="276" w:lineRule="auto"/>
        <w:rPr>
          <w:rFonts w:ascii="Times New Roman" w:hAnsi="Times New Roman" w:cs="Times New Roman"/>
          <w:sz w:val="24"/>
          <w:szCs w:val="24"/>
        </w:rPr>
      </w:pPr>
    </w:p>
    <w:p w14:paraId="0DB85A66" w14:textId="4900D8D4" w:rsidR="00A35142" w:rsidRPr="002E5238" w:rsidRDefault="00A35142" w:rsidP="00784B4C">
      <w:pPr>
        <w:spacing w:line="276" w:lineRule="auto"/>
        <w:rPr>
          <w:rFonts w:ascii="Times New Roman" w:hAnsi="Times New Roman" w:cs="Times New Roman"/>
          <w:sz w:val="24"/>
          <w:szCs w:val="24"/>
        </w:rPr>
      </w:pPr>
      <w:r w:rsidRPr="002E5238">
        <w:rPr>
          <w:rFonts w:ascii="Times New Roman" w:hAnsi="Times New Roman" w:cs="Times New Roman"/>
          <w:sz w:val="24"/>
          <w:szCs w:val="24"/>
        </w:rPr>
        <w:t>w imieniu</w:t>
      </w:r>
      <w:r w:rsidR="009312AF" w:rsidRPr="002E5238">
        <w:rPr>
          <w:rFonts w:ascii="Times New Roman" w:hAnsi="Times New Roman" w:cs="Times New Roman"/>
          <w:sz w:val="24"/>
          <w:szCs w:val="24"/>
        </w:rPr>
        <w:t>,</w:t>
      </w:r>
      <w:r w:rsidRPr="002E5238">
        <w:rPr>
          <w:rFonts w:ascii="Times New Roman" w:hAnsi="Times New Roman" w:cs="Times New Roman"/>
          <w:sz w:val="24"/>
          <w:szCs w:val="24"/>
        </w:rPr>
        <w:t xml:space="preserve"> którego umowę zawiera Pełnomocnik – Lider:</w:t>
      </w:r>
    </w:p>
    <w:p w14:paraId="7470A922" w14:textId="77777777" w:rsidR="00A35142" w:rsidRPr="002E5238" w:rsidRDefault="00A35142" w:rsidP="00C24303">
      <w:pPr>
        <w:spacing w:line="276" w:lineRule="auto"/>
        <w:rPr>
          <w:rFonts w:ascii="Times New Roman" w:hAnsi="Times New Roman" w:cs="Times New Roman"/>
          <w:sz w:val="24"/>
          <w:szCs w:val="24"/>
        </w:rPr>
      </w:pPr>
      <w:r w:rsidRPr="002E5238">
        <w:rPr>
          <w:rFonts w:ascii="Times New Roman" w:hAnsi="Times New Roman" w:cs="Times New Roman"/>
          <w:sz w:val="24"/>
          <w:szCs w:val="24"/>
        </w:rPr>
        <w:t>………………………………………………………..</w:t>
      </w:r>
    </w:p>
    <w:p w14:paraId="21157264" w14:textId="77777777" w:rsidR="00A35142" w:rsidRPr="002E5238" w:rsidRDefault="00A35142" w:rsidP="00784B4C">
      <w:pPr>
        <w:spacing w:line="276" w:lineRule="auto"/>
        <w:jc w:val="center"/>
        <w:rPr>
          <w:rFonts w:ascii="Times New Roman" w:hAnsi="Times New Roman" w:cs="Times New Roman"/>
          <w:b/>
          <w:sz w:val="24"/>
          <w:szCs w:val="24"/>
        </w:rPr>
      </w:pPr>
      <w:r w:rsidRPr="002E5238">
        <w:rPr>
          <w:rFonts w:ascii="Times New Roman" w:hAnsi="Times New Roman" w:cs="Times New Roman"/>
          <w:sz w:val="24"/>
          <w:szCs w:val="24"/>
        </w:rPr>
        <w:t>NIP ……………..      REGON ……………..</w:t>
      </w:r>
      <w:r w:rsidRPr="002E5238">
        <w:rPr>
          <w:rStyle w:val="Odwoanieprzypisudolnego"/>
          <w:rFonts w:ascii="Times New Roman" w:hAnsi="Times New Roman" w:cs="Times New Roman"/>
          <w:sz w:val="24"/>
          <w:szCs w:val="24"/>
        </w:rPr>
        <w:footnoteReference w:id="1"/>
      </w:r>
    </w:p>
    <w:p w14:paraId="71621565" w14:textId="77777777" w:rsidR="00A35142" w:rsidRPr="002E5238" w:rsidRDefault="00A35142" w:rsidP="00784B4C">
      <w:pPr>
        <w:spacing w:line="276" w:lineRule="auto"/>
        <w:jc w:val="both"/>
        <w:rPr>
          <w:rFonts w:ascii="Times New Roman" w:hAnsi="Times New Roman" w:cs="Times New Roman"/>
          <w:sz w:val="24"/>
          <w:szCs w:val="24"/>
        </w:rPr>
      </w:pPr>
      <w:r w:rsidRPr="002E5238">
        <w:rPr>
          <w:rFonts w:ascii="Times New Roman" w:hAnsi="Times New Roman" w:cs="Times New Roman"/>
          <w:sz w:val="24"/>
          <w:szCs w:val="24"/>
        </w:rPr>
        <w:t>wpisana do Rejestru Przedsiębiorców prowadzonego przez …………………………… pod numerem ……………./ wpisana do Centralnej Ewidencji i Informacji o Działalności Gospodarczej Rzeczypospolitej Polskiej</w:t>
      </w:r>
      <w:r w:rsidRPr="002E5238">
        <w:rPr>
          <w:rStyle w:val="Odwoanieprzypisudolnego"/>
          <w:rFonts w:ascii="Times New Roman" w:hAnsi="Times New Roman" w:cs="Times New Roman"/>
          <w:sz w:val="24"/>
          <w:szCs w:val="24"/>
        </w:rPr>
        <w:footnoteReference w:id="2"/>
      </w:r>
      <w:r w:rsidRPr="002E5238">
        <w:rPr>
          <w:rFonts w:ascii="Times New Roman" w:hAnsi="Times New Roman" w:cs="Times New Roman"/>
          <w:sz w:val="24"/>
          <w:szCs w:val="24"/>
        </w:rPr>
        <w:t xml:space="preserve">, reprezentowana przez: </w:t>
      </w:r>
    </w:p>
    <w:p w14:paraId="5ADBC4F1" w14:textId="77777777" w:rsidR="00A35142" w:rsidRPr="002E5238" w:rsidRDefault="00A35142" w:rsidP="00784B4C">
      <w:pPr>
        <w:spacing w:line="276" w:lineRule="auto"/>
        <w:jc w:val="both"/>
        <w:rPr>
          <w:rFonts w:ascii="Times New Roman" w:hAnsi="Times New Roman" w:cs="Times New Roman"/>
          <w:sz w:val="24"/>
          <w:szCs w:val="24"/>
        </w:rPr>
      </w:pPr>
      <w:r w:rsidRPr="002E5238">
        <w:rPr>
          <w:rFonts w:ascii="Times New Roman" w:hAnsi="Times New Roman" w:cs="Times New Roman"/>
          <w:i/>
          <w:sz w:val="24"/>
          <w:szCs w:val="24"/>
        </w:rPr>
        <w:t>(wybrać w zależności od formy prawnej Wykonawcy)</w:t>
      </w:r>
    </w:p>
    <w:p w14:paraId="3C1F3821" w14:textId="51F0A44C" w:rsidR="00A35142" w:rsidRPr="002E5238" w:rsidRDefault="00A35142" w:rsidP="00784B4C">
      <w:pPr>
        <w:spacing w:line="276" w:lineRule="auto"/>
        <w:jc w:val="both"/>
        <w:rPr>
          <w:rFonts w:ascii="Times New Roman" w:hAnsi="Times New Roman" w:cs="Times New Roman"/>
          <w:sz w:val="24"/>
          <w:szCs w:val="24"/>
        </w:rPr>
      </w:pPr>
      <w:r w:rsidRPr="002E5238">
        <w:rPr>
          <w:rFonts w:ascii="Times New Roman" w:hAnsi="Times New Roman" w:cs="Times New Roman"/>
          <w:sz w:val="24"/>
          <w:szCs w:val="24"/>
        </w:rPr>
        <w:t>…………………………………………………………………………………………………</w:t>
      </w:r>
    </w:p>
    <w:p w14:paraId="14B91704" w14:textId="62E99B23" w:rsidR="00A35142" w:rsidRPr="00784B4C" w:rsidRDefault="00A35142" w:rsidP="00784B4C">
      <w:pPr>
        <w:spacing w:line="276" w:lineRule="auto"/>
        <w:jc w:val="both"/>
        <w:rPr>
          <w:rFonts w:ascii="Times New Roman" w:hAnsi="Times New Roman" w:cs="Times New Roman"/>
          <w:sz w:val="24"/>
          <w:szCs w:val="24"/>
        </w:rPr>
      </w:pPr>
      <w:r w:rsidRPr="002E5238">
        <w:rPr>
          <w:rFonts w:ascii="Times New Roman" w:hAnsi="Times New Roman" w:cs="Times New Roman"/>
          <w:sz w:val="24"/>
          <w:szCs w:val="24"/>
        </w:rPr>
        <w:t>…………………………………………………………………………………………………</w:t>
      </w:r>
    </w:p>
    <w:p w14:paraId="1BB4C3CE" w14:textId="77777777" w:rsidR="00A35142" w:rsidRPr="00784B4C" w:rsidRDefault="00A35142" w:rsidP="00784B4C">
      <w:pPr>
        <w:tabs>
          <w:tab w:val="left" w:pos="8505"/>
        </w:tabs>
        <w:spacing w:line="276" w:lineRule="auto"/>
        <w:jc w:val="both"/>
        <w:rPr>
          <w:rFonts w:ascii="Times New Roman" w:hAnsi="Times New Roman" w:cs="Times New Roman"/>
          <w:sz w:val="24"/>
          <w:szCs w:val="24"/>
        </w:rPr>
      </w:pPr>
    </w:p>
    <w:p w14:paraId="00C87707" w14:textId="110BDB79" w:rsidR="00A35142" w:rsidRPr="00784B4C" w:rsidRDefault="00A35142" w:rsidP="00784B4C">
      <w:pPr>
        <w:tabs>
          <w:tab w:val="left" w:pos="8505"/>
        </w:tabs>
        <w:spacing w:line="276" w:lineRule="auto"/>
        <w:jc w:val="both"/>
        <w:rPr>
          <w:rFonts w:ascii="Times New Roman" w:hAnsi="Times New Roman" w:cs="Times New Roman"/>
          <w:b/>
          <w:bCs/>
          <w:sz w:val="24"/>
          <w:szCs w:val="24"/>
        </w:rPr>
      </w:pPr>
      <w:r w:rsidRPr="00784B4C">
        <w:rPr>
          <w:rFonts w:ascii="Times New Roman" w:hAnsi="Times New Roman" w:cs="Times New Roman"/>
          <w:b/>
          <w:bCs/>
          <w:sz w:val="24"/>
          <w:szCs w:val="24"/>
        </w:rPr>
        <w:lastRenderedPageBreak/>
        <w:t xml:space="preserve">„Zamawiający” </w:t>
      </w:r>
      <w:r w:rsidRPr="00784B4C">
        <w:rPr>
          <w:rFonts w:ascii="Times New Roman" w:hAnsi="Times New Roman" w:cs="Times New Roman"/>
          <w:sz w:val="24"/>
          <w:szCs w:val="24"/>
        </w:rPr>
        <w:t xml:space="preserve">oraz </w:t>
      </w:r>
      <w:r w:rsidRPr="00784B4C">
        <w:rPr>
          <w:rFonts w:ascii="Times New Roman" w:hAnsi="Times New Roman" w:cs="Times New Roman"/>
          <w:b/>
          <w:bCs/>
          <w:sz w:val="24"/>
          <w:szCs w:val="24"/>
        </w:rPr>
        <w:t xml:space="preserve">„Wykonawca” </w:t>
      </w:r>
      <w:r w:rsidRPr="00784B4C">
        <w:rPr>
          <w:rFonts w:ascii="Times New Roman" w:hAnsi="Times New Roman" w:cs="Times New Roman"/>
          <w:sz w:val="24"/>
          <w:szCs w:val="24"/>
        </w:rPr>
        <w:t xml:space="preserve">w treści Umowy łącznie zwani są </w:t>
      </w:r>
      <w:r w:rsidRPr="00784B4C">
        <w:rPr>
          <w:rFonts w:ascii="Times New Roman" w:hAnsi="Times New Roman" w:cs="Times New Roman"/>
          <w:b/>
          <w:bCs/>
          <w:sz w:val="24"/>
          <w:szCs w:val="24"/>
        </w:rPr>
        <w:t>„Stronami”</w:t>
      </w:r>
      <w:r w:rsidRPr="00784B4C">
        <w:rPr>
          <w:rFonts w:ascii="Times New Roman" w:hAnsi="Times New Roman" w:cs="Times New Roman"/>
          <w:bCs/>
          <w:sz w:val="24"/>
          <w:szCs w:val="24"/>
        </w:rPr>
        <w:t>,</w:t>
      </w:r>
      <w:r w:rsidRPr="00784B4C">
        <w:rPr>
          <w:rFonts w:ascii="Times New Roman" w:hAnsi="Times New Roman" w:cs="Times New Roman"/>
          <w:b/>
          <w:bCs/>
          <w:sz w:val="24"/>
          <w:szCs w:val="24"/>
        </w:rPr>
        <w:t xml:space="preserve"> </w:t>
      </w:r>
      <w:r w:rsidRPr="00784B4C">
        <w:rPr>
          <w:rFonts w:ascii="Times New Roman" w:hAnsi="Times New Roman" w:cs="Times New Roman"/>
          <w:sz w:val="24"/>
          <w:szCs w:val="24"/>
        </w:rPr>
        <w:t xml:space="preserve">indywidualnie zaś </w:t>
      </w:r>
      <w:r w:rsidRPr="00784B4C">
        <w:rPr>
          <w:rFonts w:ascii="Times New Roman" w:hAnsi="Times New Roman" w:cs="Times New Roman"/>
          <w:b/>
          <w:bCs/>
          <w:sz w:val="24"/>
          <w:szCs w:val="24"/>
        </w:rPr>
        <w:t>„Stroną”.</w:t>
      </w:r>
      <w:r w:rsidR="00F16A62" w:rsidRPr="00784B4C">
        <w:rPr>
          <w:rFonts w:ascii="Times New Roman" w:hAnsi="Times New Roman" w:cs="Times New Roman"/>
          <w:b/>
          <w:bCs/>
          <w:sz w:val="24"/>
          <w:szCs w:val="24"/>
        </w:rPr>
        <w:tab/>
      </w:r>
    </w:p>
    <w:p w14:paraId="4573D038" w14:textId="0707C51F" w:rsidR="00890B8F" w:rsidRPr="00784B4C" w:rsidRDefault="00A35142" w:rsidP="00784B4C">
      <w:pPr>
        <w:spacing w:after="0" w:line="276" w:lineRule="auto"/>
        <w:jc w:val="center"/>
        <w:rPr>
          <w:rFonts w:ascii="Times New Roman" w:hAnsi="Times New Roman" w:cs="Times New Roman"/>
          <w:b/>
          <w:sz w:val="24"/>
          <w:szCs w:val="24"/>
        </w:rPr>
      </w:pPr>
      <w:bookmarkStart w:id="5" w:name="_Toc417485963"/>
      <w:r w:rsidRPr="00784B4C">
        <w:rPr>
          <w:rFonts w:ascii="Times New Roman" w:hAnsi="Times New Roman" w:cs="Times New Roman"/>
          <w:b/>
          <w:sz w:val="24"/>
          <w:szCs w:val="24"/>
        </w:rPr>
        <w:t>§ 1.</w:t>
      </w:r>
    </w:p>
    <w:p w14:paraId="1EBE95C7" w14:textId="5021E265" w:rsidR="00890B8F" w:rsidRPr="00784B4C" w:rsidRDefault="00A35142" w:rsidP="00784B4C">
      <w:pPr>
        <w:pStyle w:val="Nagwek2"/>
        <w:spacing w:line="276" w:lineRule="auto"/>
        <w:jc w:val="center"/>
        <w:rPr>
          <w:rFonts w:ascii="Times New Roman" w:hAnsi="Times New Roman" w:cs="Times New Roman"/>
          <w:b/>
          <w:color w:val="auto"/>
          <w:sz w:val="24"/>
          <w:szCs w:val="24"/>
        </w:rPr>
      </w:pPr>
      <w:r w:rsidRPr="00784B4C">
        <w:rPr>
          <w:rFonts w:ascii="Times New Roman" w:hAnsi="Times New Roman" w:cs="Times New Roman"/>
          <w:b/>
          <w:color w:val="auto"/>
          <w:sz w:val="24"/>
          <w:szCs w:val="24"/>
        </w:rPr>
        <w:t>Postanowienia ogólne</w:t>
      </w:r>
      <w:bookmarkEnd w:id="5"/>
    </w:p>
    <w:p w14:paraId="3EF71602" w14:textId="77777777" w:rsidR="00890B8F" w:rsidRPr="00784B4C" w:rsidRDefault="00890B8F" w:rsidP="00784B4C">
      <w:pPr>
        <w:spacing w:line="276" w:lineRule="auto"/>
        <w:rPr>
          <w:rFonts w:ascii="Times New Roman" w:hAnsi="Times New Roman" w:cs="Times New Roman"/>
        </w:rPr>
      </w:pPr>
    </w:p>
    <w:p w14:paraId="020E8073" w14:textId="40476240" w:rsidR="002C6689" w:rsidRPr="002C6689" w:rsidRDefault="00A35142" w:rsidP="002C6689">
      <w:pPr>
        <w:pStyle w:val="Akapitzlist"/>
        <w:numPr>
          <w:ilvl w:val="0"/>
          <w:numId w:val="46"/>
        </w:numPr>
        <w:spacing w:line="276" w:lineRule="auto"/>
        <w:ind w:left="567"/>
        <w:jc w:val="both"/>
        <w:rPr>
          <w:color w:val="000000" w:themeColor="text1"/>
          <w:sz w:val="24"/>
          <w:szCs w:val="24"/>
        </w:rPr>
      </w:pPr>
      <w:r w:rsidRPr="00E270B1">
        <w:rPr>
          <w:sz w:val="24"/>
          <w:szCs w:val="24"/>
        </w:rPr>
        <w:t>Przedmiotem Umowy jest</w:t>
      </w:r>
      <w:r w:rsidR="002C6689">
        <w:rPr>
          <w:sz w:val="24"/>
          <w:szCs w:val="24"/>
        </w:rPr>
        <w:t xml:space="preserve"> wykonanie robót budowlanych na które składa się:</w:t>
      </w:r>
    </w:p>
    <w:p w14:paraId="77091D22" w14:textId="77777777" w:rsidR="009552C4" w:rsidRPr="009552C4" w:rsidRDefault="009552C4" w:rsidP="009552C4">
      <w:pPr>
        <w:pStyle w:val="Akapitzlist"/>
        <w:numPr>
          <w:ilvl w:val="0"/>
          <w:numId w:val="61"/>
        </w:numPr>
        <w:spacing w:line="276" w:lineRule="auto"/>
        <w:jc w:val="both"/>
        <w:rPr>
          <w:color w:val="000000" w:themeColor="text1"/>
          <w:sz w:val="24"/>
          <w:szCs w:val="24"/>
        </w:rPr>
      </w:pPr>
      <w:r w:rsidRPr="009552C4">
        <w:rPr>
          <w:color w:val="000000" w:themeColor="text1"/>
          <w:sz w:val="24"/>
          <w:szCs w:val="24"/>
        </w:rPr>
        <w:t>Wykonanie remontu kanału technicznego;</w:t>
      </w:r>
    </w:p>
    <w:p w14:paraId="33AF8F46" w14:textId="77777777" w:rsidR="009552C4" w:rsidRPr="009552C4" w:rsidRDefault="009552C4" w:rsidP="009552C4">
      <w:pPr>
        <w:pStyle w:val="Akapitzlist"/>
        <w:numPr>
          <w:ilvl w:val="0"/>
          <w:numId w:val="61"/>
        </w:numPr>
        <w:spacing w:line="276" w:lineRule="auto"/>
        <w:jc w:val="both"/>
        <w:rPr>
          <w:color w:val="000000" w:themeColor="text1"/>
          <w:sz w:val="24"/>
          <w:szCs w:val="24"/>
        </w:rPr>
      </w:pPr>
      <w:r w:rsidRPr="009552C4">
        <w:rPr>
          <w:color w:val="000000" w:themeColor="text1"/>
          <w:sz w:val="24"/>
          <w:szCs w:val="24"/>
        </w:rPr>
        <w:t>Wykonanie remontu nawierzchni utwardzonej, chodniki, wjazdy, place; rejonach drogi utwardzonej;</w:t>
      </w:r>
    </w:p>
    <w:p w14:paraId="711835E3" w14:textId="77777777" w:rsidR="009552C4" w:rsidRPr="009552C4" w:rsidRDefault="009552C4" w:rsidP="009552C4">
      <w:pPr>
        <w:pStyle w:val="Akapitzlist"/>
        <w:numPr>
          <w:ilvl w:val="0"/>
          <w:numId w:val="61"/>
        </w:numPr>
        <w:spacing w:line="276" w:lineRule="auto"/>
        <w:jc w:val="both"/>
        <w:rPr>
          <w:color w:val="000000" w:themeColor="text1"/>
          <w:sz w:val="24"/>
          <w:szCs w:val="24"/>
        </w:rPr>
      </w:pPr>
      <w:r w:rsidRPr="009552C4">
        <w:rPr>
          <w:color w:val="000000" w:themeColor="text1"/>
          <w:sz w:val="24"/>
          <w:szCs w:val="24"/>
        </w:rPr>
        <w:t>Wykonanie remontu i budowa torów;</w:t>
      </w:r>
    </w:p>
    <w:p w14:paraId="54DA7853" w14:textId="09462B72" w:rsidR="002E5238" w:rsidRPr="00784B4C" w:rsidRDefault="00262456" w:rsidP="002E5238">
      <w:pPr>
        <w:pStyle w:val="Akapitzlist"/>
        <w:spacing w:line="276" w:lineRule="auto"/>
        <w:ind w:left="567"/>
        <w:jc w:val="both"/>
        <w:rPr>
          <w:color w:val="000000" w:themeColor="text1"/>
          <w:sz w:val="24"/>
          <w:szCs w:val="24"/>
        </w:rPr>
      </w:pPr>
      <w:r w:rsidRPr="00E270B1">
        <w:rPr>
          <w:sz w:val="24"/>
          <w:szCs w:val="24"/>
        </w:rPr>
        <w:t xml:space="preserve">Szczegółowy opis Przedmiotu Umowy określony został w Załączniku nr </w:t>
      </w:r>
      <w:r w:rsidR="006D39C4">
        <w:rPr>
          <w:sz w:val="24"/>
          <w:szCs w:val="24"/>
        </w:rPr>
        <w:t>6</w:t>
      </w:r>
      <w:r w:rsidRPr="00E270B1">
        <w:rPr>
          <w:sz w:val="24"/>
          <w:szCs w:val="24"/>
        </w:rPr>
        <w:t xml:space="preserve"> do Umowy</w:t>
      </w:r>
      <w:r w:rsidR="002C6689">
        <w:rPr>
          <w:sz w:val="24"/>
          <w:szCs w:val="24"/>
        </w:rPr>
        <w:t xml:space="preserve">, na który składa się dokumentacja budowlana: </w:t>
      </w:r>
      <w:proofErr w:type="spellStart"/>
      <w:r w:rsidR="002C6689">
        <w:rPr>
          <w:sz w:val="24"/>
          <w:szCs w:val="24"/>
        </w:rPr>
        <w:t>STWiORB</w:t>
      </w:r>
      <w:proofErr w:type="spellEnd"/>
      <w:r w:rsidR="002C6689">
        <w:rPr>
          <w:sz w:val="24"/>
          <w:szCs w:val="24"/>
        </w:rPr>
        <w:t>, plany, koncepcja, opis do koncepcji i przedmiary robót</w:t>
      </w:r>
      <w:r w:rsidRPr="00E270B1">
        <w:rPr>
          <w:sz w:val="24"/>
          <w:szCs w:val="24"/>
        </w:rPr>
        <w:t xml:space="preserve">. </w:t>
      </w:r>
    </w:p>
    <w:p w14:paraId="1B5A9108" w14:textId="7687913A" w:rsidR="004F61BF" w:rsidRPr="004F61BF" w:rsidRDefault="00A35142" w:rsidP="00C309C0">
      <w:pPr>
        <w:pStyle w:val="Akapitzlist"/>
        <w:numPr>
          <w:ilvl w:val="0"/>
          <w:numId w:val="46"/>
        </w:numPr>
        <w:spacing w:line="276" w:lineRule="auto"/>
        <w:ind w:left="567"/>
        <w:jc w:val="both"/>
        <w:rPr>
          <w:sz w:val="24"/>
          <w:szCs w:val="24"/>
        </w:rPr>
      </w:pPr>
      <w:r w:rsidRPr="00784B4C">
        <w:rPr>
          <w:sz w:val="24"/>
          <w:szCs w:val="24"/>
        </w:rPr>
        <w:t xml:space="preserve">Strony są zgodne, że </w:t>
      </w:r>
      <w:r w:rsidR="00F368A6">
        <w:rPr>
          <w:sz w:val="24"/>
          <w:szCs w:val="24"/>
        </w:rPr>
        <w:t xml:space="preserve">SIWZ w tym </w:t>
      </w:r>
      <w:r w:rsidR="004F61BF">
        <w:rPr>
          <w:sz w:val="24"/>
          <w:szCs w:val="24"/>
        </w:rPr>
        <w:t>Opis Przedmiotu Zamówienia</w:t>
      </w:r>
      <w:r w:rsidR="00553466">
        <w:rPr>
          <w:sz w:val="24"/>
          <w:szCs w:val="24"/>
        </w:rPr>
        <w:t xml:space="preserve"> (dalej zwany </w:t>
      </w:r>
      <w:r w:rsidR="004F61BF">
        <w:rPr>
          <w:sz w:val="24"/>
          <w:szCs w:val="24"/>
        </w:rPr>
        <w:t>OPZ</w:t>
      </w:r>
      <w:r w:rsidR="00F368A6">
        <w:rPr>
          <w:sz w:val="24"/>
          <w:szCs w:val="24"/>
        </w:rPr>
        <w:t>), oraz wszelkie wyjaśnienia i zmiany treści SIWZ</w:t>
      </w:r>
      <w:r w:rsidRPr="00784B4C">
        <w:rPr>
          <w:sz w:val="24"/>
          <w:szCs w:val="24"/>
        </w:rPr>
        <w:t xml:space="preserve"> zawiera</w:t>
      </w:r>
      <w:r w:rsidR="00F368A6">
        <w:rPr>
          <w:sz w:val="24"/>
          <w:szCs w:val="24"/>
        </w:rPr>
        <w:t>ją</w:t>
      </w:r>
      <w:r w:rsidRPr="00784B4C">
        <w:rPr>
          <w:sz w:val="24"/>
          <w:szCs w:val="24"/>
        </w:rPr>
        <w:t xml:space="preserve"> opis wytycznych i zakładanych funkcjonalności, niezbędnych do realizacji przedsięwzięcia. </w:t>
      </w:r>
    </w:p>
    <w:p w14:paraId="4AF882CE" w14:textId="3728BDBF" w:rsidR="004F61BF" w:rsidRPr="004F61BF" w:rsidRDefault="004F61BF" w:rsidP="00C309C0">
      <w:pPr>
        <w:pStyle w:val="Akapitzlist"/>
        <w:numPr>
          <w:ilvl w:val="0"/>
          <w:numId w:val="46"/>
        </w:numPr>
        <w:spacing w:line="276" w:lineRule="auto"/>
        <w:ind w:left="567"/>
        <w:jc w:val="both"/>
        <w:rPr>
          <w:sz w:val="24"/>
          <w:szCs w:val="24"/>
        </w:rPr>
      </w:pPr>
      <w:r>
        <w:rPr>
          <w:sz w:val="24"/>
          <w:szCs w:val="24"/>
        </w:rPr>
        <w:t>Wykonawca</w:t>
      </w:r>
      <w:r w:rsidRPr="004F61BF">
        <w:rPr>
          <w:sz w:val="24"/>
          <w:szCs w:val="24"/>
        </w:rPr>
        <w:t xml:space="preserve"> oświadcza, że:</w:t>
      </w:r>
    </w:p>
    <w:p w14:paraId="3ABEFEE4" w14:textId="5A4AD7F1" w:rsidR="004F61BF" w:rsidRPr="004F61BF" w:rsidRDefault="004F61BF" w:rsidP="00BD4553">
      <w:pPr>
        <w:numPr>
          <w:ilvl w:val="0"/>
          <w:numId w:val="47"/>
        </w:numPr>
        <w:tabs>
          <w:tab w:val="clear" w:pos="1495"/>
        </w:tabs>
        <w:suppressAutoHyphens/>
        <w:spacing w:after="0" w:line="360" w:lineRule="auto"/>
        <w:ind w:left="1134"/>
        <w:jc w:val="both"/>
        <w:rPr>
          <w:rFonts w:ascii="Times New Roman" w:hAnsi="Times New Roman" w:cs="Times New Roman"/>
          <w:sz w:val="24"/>
          <w:szCs w:val="24"/>
        </w:rPr>
      </w:pPr>
      <w:r w:rsidRPr="004F61BF">
        <w:rPr>
          <w:rFonts w:ascii="Times New Roman" w:hAnsi="Times New Roman" w:cs="Times New Roman"/>
          <w:sz w:val="24"/>
          <w:szCs w:val="24"/>
        </w:rPr>
        <w:t xml:space="preserve">Przysługuje mu prawo własności </w:t>
      </w:r>
      <w:r>
        <w:rPr>
          <w:rFonts w:ascii="Times New Roman" w:hAnsi="Times New Roman" w:cs="Times New Roman"/>
          <w:sz w:val="24"/>
          <w:szCs w:val="24"/>
        </w:rPr>
        <w:t>do dostarczonych Przedmiotów umowy</w:t>
      </w:r>
      <w:r w:rsidRPr="004F61BF">
        <w:rPr>
          <w:rFonts w:ascii="Times New Roman" w:hAnsi="Times New Roman" w:cs="Times New Roman"/>
          <w:sz w:val="24"/>
          <w:szCs w:val="24"/>
        </w:rPr>
        <w:t>;</w:t>
      </w:r>
    </w:p>
    <w:p w14:paraId="4C453370" w14:textId="77777777" w:rsidR="004F61BF" w:rsidRPr="004F61BF" w:rsidRDefault="004F61BF" w:rsidP="00BD4553">
      <w:pPr>
        <w:numPr>
          <w:ilvl w:val="0"/>
          <w:numId w:val="47"/>
        </w:numPr>
        <w:tabs>
          <w:tab w:val="clear" w:pos="1495"/>
        </w:tabs>
        <w:suppressAutoHyphens/>
        <w:spacing w:after="0" w:line="360" w:lineRule="auto"/>
        <w:ind w:left="1134"/>
        <w:jc w:val="both"/>
        <w:rPr>
          <w:rFonts w:ascii="Times New Roman" w:hAnsi="Times New Roman" w:cs="Times New Roman"/>
          <w:sz w:val="24"/>
          <w:szCs w:val="24"/>
        </w:rPr>
      </w:pPr>
      <w:r w:rsidRPr="004F61BF">
        <w:rPr>
          <w:rFonts w:ascii="Times New Roman" w:hAnsi="Times New Roman" w:cs="Times New Roman"/>
          <w:sz w:val="24"/>
          <w:szCs w:val="24"/>
        </w:rPr>
        <w:t>nie istnieją żadne przeszkody formalne i prawne do zawarcia niniejszej umowy;</w:t>
      </w:r>
    </w:p>
    <w:p w14:paraId="15D33BE3" w14:textId="2DB7FF9D" w:rsidR="004F61BF" w:rsidRPr="004F61BF" w:rsidRDefault="004F61BF" w:rsidP="00BD4553">
      <w:pPr>
        <w:numPr>
          <w:ilvl w:val="0"/>
          <w:numId w:val="47"/>
        </w:numPr>
        <w:tabs>
          <w:tab w:val="clear" w:pos="1495"/>
        </w:tabs>
        <w:suppressAutoHyphens/>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Przedmiot umowy będzie</w:t>
      </w:r>
      <w:r w:rsidRPr="004F61BF">
        <w:rPr>
          <w:rFonts w:ascii="Times New Roman" w:hAnsi="Times New Roman" w:cs="Times New Roman"/>
          <w:sz w:val="24"/>
          <w:szCs w:val="24"/>
        </w:rPr>
        <w:t xml:space="preserve"> woln</w:t>
      </w:r>
      <w:r>
        <w:rPr>
          <w:rFonts w:ascii="Times New Roman" w:hAnsi="Times New Roman" w:cs="Times New Roman"/>
          <w:sz w:val="24"/>
          <w:szCs w:val="24"/>
        </w:rPr>
        <w:t>y</w:t>
      </w:r>
      <w:r w:rsidRPr="004F61BF">
        <w:rPr>
          <w:rFonts w:ascii="Times New Roman" w:hAnsi="Times New Roman" w:cs="Times New Roman"/>
          <w:sz w:val="24"/>
          <w:szCs w:val="24"/>
        </w:rPr>
        <w:t xml:space="preserve"> od wszelkich obciążeń na rzecz osób trzecich, które mogłyby uniemożliwić lub utrudnić ich </w:t>
      </w:r>
      <w:r>
        <w:rPr>
          <w:rFonts w:ascii="Times New Roman" w:hAnsi="Times New Roman" w:cs="Times New Roman"/>
          <w:sz w:val="24"/>
          <w:szCs w:val="24"/>
        </w:rPr>
        <w:t xml:space="preserve">użytkowanie lub </w:t>
      </w:r>
      <w:r w:rsidRPr="004F61BF">
        <w:rPr>
          <w:rFonts w:ascii="Times New Roman" w:hAnsi="Times New Roman" w:cs="Times New Roman"/>
          <w:sz w:val="24"/>
          <w:szCs w:val="24"/>
        </w:rPr>
        <w:t>sprzedaż;</w:t>
      </w:r>
    </w:p>
    <w:p w14:paraId="06652A16" w14:textId="374A310D" w:rsidR="004F61BF" w:rsidRPr="004F61BF" w:rsidRDefault="004F61BF" w:rsidP="00C309C0">
      <w:pPr>
        <w:pStyle w:val="Akapitzlist"/>
        <w:numPr>
          <w:ilvl w:val="0"/>
          <w:numId w:val="46"/>
        </w:numPr>
        <w:spacing w:line="276" w:lineRule="auto"/>
        <w:ind w:left="567"/>
        <w:jc w:val="both"/>
        <w:rPr>
          <w:sz w:val="24"/>
          <w:szCs w:val="24"/>
        </w:rPr>
      </w:pPr>
      <w:r w:rsidRPr="004F61BF">
        <w:rPr>
          <w:sz w:val="24"/>
          <w:szCs w:val="24"/>
        </w:rPr>
        <w:t xml:space="preserve">Do realizacji niniejszej Umowy mają zastosowanie normy, przepisy, zasady wiedzy technicznej, obowiązujące w Rzeczypospolitej Polskiej. Przedmiot umowy </w:t>
      </w:r>
      <w:r w:rsidR="005C2C2F">
        <w:rPr>
          <w:sz w:val="24"/>
          <w:szCs w:val="24"/>
        </w:rPr>
        <w:t>będzie</w:t>
      </w:r>
      <w:r w:rsidRPr="004F61BF">
        <w:rPr>
          <w:sz w:val="24"/>
          <w:szCs w:val="24"/>
        </w:rPr>
        <w:t xml:space="preserve"> wyrobem</w:t>
      </w:r>
      <w:r>
        <w:rPr>
          <w:sz w:val="24"/>
          <w:szCs w:val="24"/>
        </w:rPr>
        <w:t xml:space="preserve"> </w:t>
      </w:r>
      <w:r w:rsidRPr="004F61BF">
        <w:rPr>
          <w:sz w:val="24"/>
          <w:szCs w:val="24"/>
        </w:rPr>
        <w:t xml:space="preserve">nowym. </w:t>
      </w:r>
    </w:p>
    <w:p w14:paraId="720C44E9" w14:textId="2A7221FD" w:rsidR="004F61BF" w:rsidRPr="004F61BF" w:rsidRDefault="004F61BF" w:rsidP="00C309C0">
      <w:pPr>
        <w:pStyle w:val="Akapitzlist"/>
        <w:numPr>
          <w:ilvl w:val="0"/>
          <w:numId w:val="46"/>
        </w:numPr>
        <w:spacing w:line="276" w:lineRule="auto"/>
        <w:ind w:left="567"/>
        <w:jc w:val="both"/>
        <w:rPr>
          <w:sz w:val="24"/>
          <w:szCs w:val="24"/>
        </w:rPr>
      </w:pPr>
      <w:r w:rsidRPr="004F61BF">
        <w:rPr>
          <w:sz w:val="24"/>
          <w:szCs w:val="24"/>
        </w:rPr>
        <w:t xml:space="preserve">W ramach niniejszej umowy </w:t>
      </w:r>
      <w:r>
        <w:rPr>
          <w:sz w:val="24"/>
          <w:szCs w:val="24"/>
        </w:rPr>
        <w:t>Wykonawca</w:t>
      </w:r>
      <w:r w:rsidRPr="004F61BF">
        <w:rPr>
          <w:sz w:val="24"/>
          <w:szCs w:val="24"/>
        </w:rPr>
        <w:t xml:space="preserve"> zobowiązuje się </w:t>
      </w:r>
      <w:r w:rsidR="00CA59EA">
        <w:rPr>
          <w:sz w:val="24"/>
          <w:szCs w:val="24"/>
        </w:rPr>
        <w:t>wykonać</w:t>
      </w:r>
      <w:r w:rsidRPr="004F61BF">
        <w:rPr>
          <w:sz w:val="24"/>
          <w:szCs w:val="24"/>
        </w:rPr>
        <w:t xml:space="preserve"> </w:t>
      </w:r>
      <w:r>
        <w:rPr>
          <w:sz w:val="24"/>
          <w:szCs w:val="24"/>
        </w:rPr>
        <w:t>P</w:t>
      </w:r>
      <w:r w:rsidRPr="004F61BF">
        <w:rPr>
          <w:sz w:val="24"/>
          <w:szCs w:val="24"/>
        </w:rPr>
        <w:t xml:space="preserve">rzedmiot </w:t>
      </w:r>
      <w:r>
        <w:rPr>
          <w:sz w:val="24"/>
          <w:szCs w:val="24"/>
        </w:rPr>
        <w:t>u</w:t>
      </w:r>
      <w:r w:rsidRPr="004F61BF">
        <w:rPr>
          <w:sz w:val="24"/>
          <w:szCs w:val="24"/>
        </w:rPr>
        <w:t>mowy zgodnie z postanowieniami niniejszej Umowy oraz zaleceniami  Zamawiającego i osób trzecich, którymi się on posługuje, a jeżeli to konieczne usunąć wszelkie, ewentualne, stwierdzone w nim wady, które ujawnią się w okresie realizacji zamówienia oraz okresie rękojmi i gwarancji jakości.</w:t>
      </w:r>
    </w:p>
    <w:p w14:paraId="5BBCA451" w14:textId="37B8026D" w:rsidR="004F61BF" w:rsidRPr="004F61BF" w:rsidRDefault="004F61BF" w:rsidP="00C309C0">
      <w:pPr>
        <w:pStyle w:val="Akapitzlist"/>
        <w:numPr>
          <w:ilvl w:val="0"/>
          <w:numId w:val="46"/>
        </w:numPr>
        <w:spacing w:line="276" w:lineRule="auto"/>
        <w:ind w:left="567"/>
        <w:jc w:val="both"/>
        <w:rPr>
          <w:sz w:val="24"/>
          <w:szCs w:val="24"/>
        </w:rPr>
      </w:pPr>
      <w:r w:rsidRPr="004F61BF">
        <w:rPr>
          <w:sz w:val="24"/>
          <w:szCs w:val="24"/>
        </w:rPr>
        <w:t>W</w:t>
      </w:r>
      <w:r>
        <w:rPr>
          <w:sz w:val="24"/>
          <w:szCs w:val="24"/>
        </w:rPr>
        <w:t>ykonawca</w:t>
      </w:r>
      <w:r w:rsidRPr="004F61BF">
        <w:rPr>
          <w:sz w:val="24"/>
          <w:szCs w:val="24"/>
        </w:rPr>
        <w:t xml:space="preserve"> oświadcza, że posiada niezbędny potencjał techniczny, wiedzę i doświadczenie, zaś jego potencjał ekonomiczny i organizacyjny gwarantuje sprawne i terminowe wykonanie niniejszej umowy.</w:t>
      </w:r>
    </w:p>
    <w:p w14:paraId="668F4D86" w14:textId="29BA6BDD" w:rsidR="00784B4C" w:rsidRPr="00784B4C" w:rsidRDefault="00784B4C" w:rsidP="00C309C0">
      <w:pPr>
        <w:pStyle w:val="Akapitzlist"/>
        <w:numPr>
          <w:ilvl w:val="0"/>
          <w:numId w:val="46"/>
        </w:numPr>
        <w:spacing w:line="276" w:lineRule="auto"/>
        <w:ind w:left="567"/>
        <w:jc w:val="both"/>
        <w:rPr>
          <w:sz w:val="24"/>
          <w:szCs w:val="24"/>
        </w:rPr>
      </w:pPr>
      <w:r w:rsidRPr="00784B4C">
        <w:rPr>
          <w:sz w:val="24"/>
          <w:szCs w:val="24"/>
        </w:rPr>
        <w:t xml:space="preserve">Przedmiot </w:t>
      </w:r>
      <w:r w:rsidR="00B37107">
        <w:rPr>
          <w:sz w:val="24"/>
          <w:szCs w:val="24"/>
        </w:rPr>
        <w:t>U</w:t>
      </w:r>
      <w:r w:rsidR="00041EDA">
        <w:rPr>
          <w:sz w:val="24"/>
          <w:szCs w:val="24"/>
        </w:rPr>
        <w:t>mowy</w:t>
      </w:r>
      <w:r w:rsidRPr="00784B4C">
        <w:rPr>
          <w:sz w:val="24"/>
          <w:szCs w:val="24"/>
        </w:rPr>
        <w:t xml:space="preserve"> wynikający z Umowy Wykonawca wykona w terminie do </w:t>
      </w:r>
      <w:r w:rsidR="00CA39AC">
        <w:rPr>
          <w:sz w:val="24"/>
          <w:szCs w:val="24"/>
        </w:rPr>
        <w:t>31.</w:t>
      </w:r>
      <w:r w:rsidR="002C6689">
        <w:rPr>
          <w:sz w:val="24"/>
          <w:szCs w:val="24"/>
        </w:rPr>
        <w:t>10</w:t>
      </w:r>
      <w:r w:rsidR="00463D1F" w:rsidRPr="00CA39AC">
        <w:rPr>
          <w:sz w:val="24"/>
          <w:szCs w:val="24"/>
        </w:rPr>
        <w:t>.2018</w:t>
      </w:r>
      <w:r w:rsidRPr="00784B4C">
        <w:rPr>
          <w:sz w:val="24"/>
          <w:szCs w:val="24"/>
        </w:rPr>
        <w:t xml:space="preserve"> roku, co zostanie stwierdzone Protokołem odbioru końcowego (wykonania </w:t>
      </w:r>
      <w:r w:rsidR="00E11808">
        <w:rPr>
          <w:sz w:val="24"/>
          <w:szCs w:val="24"/>
        </w:rPr>
        <w:t xml:space="preserve">całości </w:t>
      </w:r>
      <w:r w:rsidRPr="00784B4C">
        <w:rPr>
          <w:sz w:val="24"/>
          <w:szCs w:val="24"/>
        </w:rPr>
        <w:t xml:space="preserve">Przedmiotu Umowy). Wykonawca przyjmuje do wiadomości, że termin wskazany w zdaniu poprzednim jest terminem w którym całość prac objętych Umową musi być w pełni gotowa do odbioru oraz umożliwiać ziszczenie się celu jakiemu ma służyć. </w:t>
      </w:r>
    </w:p>
    <w:p w14:paraId="3E81821A" w14:textId="2F6877A1" w:rsidR="00834F94" w:rsidRPr="00C52B87" w:rsidRDefault="00834F94" w:rsidP="00C309C0">
      <w:pPr>
        <w:pStyle w:val="Akapitzlist"/>
        <w:numPr>
          <w:ilvl w:val="0"/>
          <w:numId w:val="46"/>
        </w:numPr>
        <w:spacing w:line="276" w:lineRule="auto"/>
        <w:ind w:left="567"/>
        <w:jc w:val="both"/>
        <w:rPr>
          <w:sz w:val="24"/>
          <w:szCs w:val="24"/>
          <w:highlight w:val="yellow"/>
        </w:rPr>
      </w:pPr>
      <w:r w:rsidRPr="00C52B87">
        <w:rPr>
          <w:sz w:val="24"/>
          <w:szCs w:val="24"/>
          <w:highlight w:val="yellow"/>
        </w:rPr>
        <w:t>Strony ustalają następujące terminy</w:t>
      </w:r>
      <w:r w:rsidR="00E11808" w:rsidRPr="00C52B87">
        <w:rPr>
          <w:sz w:val="24"/>
          <w:szCs w:val="24"/>
          <w:highlight w:val="yellow"/>
        </w:rPr>
        <w:t xml:space="preserve"> (kamienie milowe)</w:t>
      </w:r>
      <w:r w:rsidRPr="00C52B87">
        <w:rPr>
          <w:sz w:val="24"/>
          <w:szCs w:val="24"/>
          <w:highlight w:val="yellow"/>
        </w:rPr>
        <w:t>:</w:t>
      </w:r>
    </w:p>
    <w:p w14:paraId="78F0BC48" w14:textId="421C6BAB" w:rsidR="00463D1F" w:rsidRPr="00C52B87" w:rsidRDefault="002C6689" w:rsidP="00861894">
      <w:pPr>
        <w:pStyle w:val="Akapitzlist"/>
        <w:numPr>
          <w:ilvl w:val="1"/>
          <w:numId w:val="46"/>
        </w:numPr>
        <w:spacing w:line="276" w:lineRule="auto"/>
        <w:ind w:left="1134"/>
        <w:jc w:val="both"/>
        <w:rPr>
          <w:sz w:val="24"/>
          <w:szCs w:val="24"/>
          <w:highlight w:val="yellow"/>
        </w:rPr>
      </w:pPr>
      <w:r w:rsidRPr="00C52B87">
        <w:rPr>
          <w:sz w:val="24"/>
          <w:szCs w:val="24"/>
          <w:highlight w:val="yellow"/>
        </w:rPr>
        <w:t>Etap I</w:t>
      </w:r>
      <w:r w:rsidR="007D16ED" w:rsidRPr="00C52B87">
        <w:rPr>
          <w:sz w:val="24"/>
          <w:szCs w:val="24"/>
          <w:highlight w:val="yellow"/>
        </w:rPr>
        <w:t xml:space="preserve"> określony koncepcją</w:t>
      </w:r>
      <w:r w:rsidR="00463D1F" w:rsidRPr="00C52B87">
        <w:rPr>
          <w:sz w:val="24"/>
          <w:szCs w:val="24"/>
          <w:highlight w:val="yellow"/>
        </w:rPr>
        <w:t xml:space="preserve"> w terminie do </w:t>
      </w:r>
      <w:r w:rsidRPr="00C52B87">
        <w:rPr>
          <w:sz w:val="24"/>
          <w:szCs w:val="24"/>
          <w:highlight w:val="yellow"/>
        </w:rPr>
        <w:t>15.1</w:t>
      </w:r>
      <w:r w:rsidR="00C52B87" w:rsidRPr="00C52B87">
        <w:rPr>
          <w:sz w:val="24"/>
          <w:szCs w:val="24"/>
          <w:highlight w:val="yellow"/>
        </w:rPr>
        <w:t>1</w:t>
      </w:r>
      <w:r w:rsidRPr="00C52B87">
        <w:rPr>
          <w:sz w:val="24"/>
          <w:szCs w:val="24"/>
          <w:highlight w:val="yellow"/>
        </w:rPr>
        <w:t>.2018</w:t>
      </w:r>
      <w:r w:rsidR="00463D1F" w:rsidRPr="00C52B87">
        <w:rPr>
          <w:sz w:val="24"/>
          <w:szCs w:val="24"/>
          <w:highlight w:val="yellow"/>
        </w:rPr>
        <w:t xml:space="preserve"> roku;</w:t>
      </w:r>
    </w:p>
    <w:p w14:paraId="67DE1D6A" w14:textId="17C0CFE1" w:rsidR="00E270B1" w:rsidRPr="00C52B87" w:rsidRDefault="002C6689" w:rsidP="00E270B1">
      <w:pPr>
        <w:pStyle w:val="Akapitzlist"/>
        <w:numPr>
          <w:ilvl w:val="1"/>
          <w:numId w:val="46"/>
        </w:numPr>
        <w:spacing w:line="276" w:lineRule="auto"/>
        <w:ind w:left="1134"/>
        <w:jc w:val="both"/>
        <w:rPr>
          <w:sz w:val="24"/>
          <w:szCs w:val="24"/>
          <w:highlight w:val="yellow"/>
        </w:rPr>
      </w:pPr>
      <w:r w:rsidRPr="00C52B87">
        <w:rPr>
          <w:sz w:val="24"/>
          <w:szCs w:val="24"/>
          <w:highlight w:val="yellow"/>
        </w:rPr>
        <w:t>Etap II</w:t>
      </w:r>
      <w:r w:rsidR="009E13BA" w:rsidRPr="00C52B87">
        <w:rPr>
          <w:sz w:val="24"/>
          <w:szCs w:val="24"/>
          <w:highlight w:val="yellow"/>
        </w:rPr>
        <w:t xml:space="preserve"> </w:t>
      </w:r>
      <w:r w:rsidR="007D16ED" w:rsidRPr="00C52B87">
        <w:rPr>
          <w:sz w:val="24"/>
          <w:szCs w:val="24"/>
          <w:highlight w:val="yellow"/>
        </w:rPr>
        <w:t xml:space="preserve">określony koncepcją </w:t>
      </w:r>
      <w:r w:rsidR="00E270B1" w:rsidRPr="00C52B87">
        <w:rPr>
          <w:sz w:val="24"/>
          <w:szCs w:val="24"/>
          <w:highlight w:val="yellow"/>
        </w:rPr>
        <w:t>w terminie do</w:t>
      </w:r>
      <w:r w:rsidRPr="00C52B87">
        <w:rPr>
          <w:sz w:val="24"/>
          <w:szCs w:val="24"/>
          <w:highlight w:val="yellow"/>
        </w:rPr>
        <w:t xml:space="preserve"> 3</w:t>
      </w:r>
      <w:r w:rsidR="00DF04F2">
        <w:rPr>
          <w:sz w:val="24"/>
          <w:szCs w:val="24"/>
          <w:highlight w:val="yellow"/>
        </w:rPr>
        <w:t>0</w:t>
      </w:r>
      <w:r w:rsidRPr="00C52B87">
        <w:rPr>
          <w:sz w:val="24"/>
          <w:szCs w:val="24"/>
          <w:highlight w:val="yellow"/>
        </w:rPr>
        <w:t>.1</w:t>
      </w:r>
      <w:r w:rsidR="00C52B87">
        <w:rPr>
          <w:sz w:val="24"/>
          <w:szCs w:val="24"/>
          <w:highlight w:val="yellow"/>
        </w:rPr>
        <w:t>1</w:t>
      </w:r>
      <w:r w:rsidRPr="00C52B87">
        <w:rPr>
          <w:sz w:val="24"/>
          <w:szCs w:val="24"/>
          <w:highlight w:val="yellow"/>
        </w:rPr>
        <w:t>.2018</w:t>
      </w:r>
      <w:r w:rsidR="00B37107" w:rsidRPr="00C52B87">
        <w:rPr>
          <w:sz w:val="24"/>
          <w:szCs w:val="24"/>
          <w:highlight w:val="yellow"/>
        </w:rPr>
        <w:t xml:space="preserve"> roku;</w:t>
      </w:r>
      <w:r w:rsidR="00E270B1" w:rsidRPr="00C52B87">
        <w:rPr>
          <w:sz w:val="24"/>
          <w:szCs w:val="24"/>
          <w:highlight w:val="yellow"/>
        </w:rPr>
        <w:t xml:space="preserve"> </w:t>
      </w:r>
    </w:p>
    <w:p w14:paraId="7DD202F5" w14:textId="6D6E6BE3" w:rsidR="00861894" w:rsidRPr="00C52B87" w:rsidRDefault="00555741" w:rsidP="00463D1F">
      <w:pPr>
        <w:pStyle w:val="Akapitzlist"/>
        <w:numPr>
          <w:ilvl w:val="1"/>
          <w:numId w:val="46"/>
        </w:numPr>
        <w:spacing w:line="276" w:lineRule="auto"/>
        <w:ind w:left="1134"/>
        <w:jc w:val="both"/>
        <w:rPr>
          <w:sz w:val="24"/>
          <w:szCs w:val="24"/>
          <w:highlight w:val="yellow"/>
        </w:rPr>
      </w:pPr>
      <w:r w:rsidRPr="00C52B87">
        <w:rPr>
          <w:sz w:val="24"/>
          <w:szCs w:val="24"/>
          <w:highlight w:val="yellow"/>
        </w:rPr>
        <w:lastRenderedPageBreak/>
        <w:t>końcowe rozliczenie umowy – n</w:t>
      </w:r>
      <w:r w:rsidR="002E5238" w:rsidRPr="00C52B87">
        <w:rPr>
          <w:sz w:val="24"/>
          <w:szCs w:val="24"/>
          <w:highlight w:val="yellow"/>
        </w:rPr>
        <w:t xml:space="preserve">ie później niż w terminie do: </w:t>
      </w:r>
      <w:r w:rsidR="00AB28A5">
        <w:rPr>
          <w:sz w:val="24"/>
          <w:szCs w:val="24"/>
          <w:highlight w:val="yellow"/>
        </w:rPr>
        <w:t>10</w:t>
      </w:r>
      <w:r w:rsidR="007D16ED" w:rsidRPr="00C52B87">
        <w:rPr>
          <w:sz w:val="24"/>
          <w:szCs w:val="24"/>
          <w:highlight w:val="yellow"/>
        </w:rPr>
        <w:t>.1</w:t>
      </w:r>
      <w:r w:rsidR="00C52B87">
        <w:rPr>
          <w:sz w:val="24"/>
          <w:szCs w:val="24"/>
          <w:highlight w:val="yellow"/>
        </w:rPr>
        <w:t>2</w:t>
      </w:r>
      <w:r w:rsidRPr="00C52B87">
        <w:rPr>
          <w:sz w:val="24"/>
          <w:szCs w:val="24"/>
          <w:highlight w:val="yellow"/>
        </w:rPr>
        <w:t>.2018 roku</w:t>
      </w:r>
      <w:r w:rsidR="00463D1F" w:rsidRPr="00C52B87">
        <w:rPr>
          <w:sz w:val="24"/>
          <w:szCs w:val="24"/>
          <w:highlight w:val="yellow"/>
        </w:rPr>
        <w:t>;</w:t>
      </w:r>
    </w:p>
    <w:p w14:paraId="229DEEA4" w14:textId="56E18847" w:rsidR="00784B4C" w:rsidRPr="00784B4C" w:rsidRDefault="00784B4C" w:rsidP="00C309C0">
      <w:pPr>
        <w:pStyle w:val="Akapitzlist"/>
        <w:numPr>
          <w:ilvl w:val="0"/>
          <w:numId w:val="46"/>
        </w:numPr>
        <w:spacing w:line="276" w:lineRule="auto"/>
        <w:ind w:left="567"/>
        <w:jc w:val="both"/>
        <w:rPr>
          <w:sz w:val="24"/>
          <w:szCs w:val="24"/>
        </w:rPr>
      </w:pPr>
      <w:r w:rsidRPr="002E5238">
        <w:rPr>
          <w:sz w:val="24"/>
          <w:szCs w:val="24"/>
        </w:rPr>
        <w:t>Wykonawca zapewnia, że termin</w:t>
      </w:r>
      <w:r w:rsidR="00861894" w:rsidRPr="002E5238">
        <w:rPr>
          <w:sz w:val="24"/>
          <w:szCs w:val="24"/>
        </w:rPr>
        <w:t>y</w:t>
      </w:r>
      <w:r w:rsidRPr="002E5238">
        <w:rPr>
          <w:sz w:val="24"/>
          <w:szCs w:val="24"/>
        </w:rPr>
        <w:t xml:space="preserve"> o który</w:t>
      </w:r>
      <w:r w:rsidR="00861894" w:rsidRPr="002E5238">
        <w:rPr>
          <w:sz w:val="24"/>
          <w:szCs w:val="24"/>
        </w:rPr>
        <w:t>ch</w:t>
      </w:r>
      <w:r w:rsidRPr="002E5238">
        <w:rPr>
          <w:sz w:val="24"/>
          <w:szCs w:val="24"/>
        </w:rPr>
        <w:t xml:space="preserve"> mowa w </w:t>
      </w:r>
      <w:r w:rsidR="00DC0B7A">
        <w:rPr>
          <w:sz w:val="24"/>
          <w:szCs w:val="24"/>
        </w:rPr>
        <w:t>ust. 8 powyżej,</w:t>
      </w:r>
      <w:r w:rsidRPr="00784B4C">
        <w:rPr>
          <w:sz w:val="24"/>
          <w:szCs w:val="24"/>
        </w:rPr>
        <w:t xml:space="preserve"> uwzględniają wszelkie prace konieczne do prawidłowego, terminowego i kompletnego wykonania </w:t>
      </w:r>
      <w:r w:rsidR="00F43C3F">
        <w:rPr>
          <w:sz w:val="24"/>
          <w:szCs w:val="24"/>
        </w:rPr>
        <w:t xml:space="preserve">Przedmiotu Umowy </w:t>
      </w:r>
      <w:r w:rsidRPr="00784B4C">
        <w:rPr>
          <w:sz w:val="24"/>
          <w:szCs w:val="24"/>
        </w:rPr>
        <w:t xml:space="preserve">i </w:t>
      </w:r>
      <w:r w:rsidR="00090EB9">
        <w:rPr>
          <w:sz w:val="24"/>
          <w:szCs w:val="24"/>
        </w:rPr>
        <w:t xml:space="preserve">są </w:t>
      </w:r>
      <w:r w:rsidRPr="00784B4C">
        <w:rPr>
          <w:sz w:val="24"/>
          <w:szCs w:val="24"/>
        </w:rPr>
        <w:t>one w pełni możliw</w:t>
      </w:r>
      <w:r w:rsidR="00090EB9">
        <w:rPr>
          <w:sz w:val="24"/>
          <w:szCs w:val="24"/>
        </w:rPr>
        <w:t>e</w:t>
      </w:r>
      <w:r w:rsidRPr="00784B4C">
        <w:rPr>
          <w:sz w:val="24"/>
          <w:szCs w:val="24"/>
        </w:rPr>
        <w:t xml:space="preserve"> do dotrzymania przy uwzględnieniu zakresu </w:t>
      </w:r>
      <w:r w:rsidR="00041EDA">
        <w:rPr>
          <w:sz w:val="24"/>
          <w:szCs w:val="24"/>
        </w:rPr>
        <w:t>Pr</w:t>
      </w:r>
      <w:r w:rsidRPr="00784B4C">
        <w:rPr>
          <w:sz w:val="24"/>
          <w:szCs w:val="24"/>
        </w:rPr>
        <w:t xml:space="preserve">zedmiotu </w:t>
      </w:r>
      <w:r w:rsidR="00041EDA">
        <w:rPr>
          <w:sz w:val="24"/>
          <w:szCs w:val="24"/>
        </w:rPr>
        <w:t>umowy</w:t>
      </w:r>
      <w:r w:rsidRPr="00784B4C">
        <w:rPr>
          <w:sz w:val="24"/>
          <w:szCs w:val="24"/>
        </w:rPr>
        <w:t>.</w:t>
      </w:r>
    </w:p>
    <w:p w14:paraId="1FD8BEB4" w14:textId="77777777" w:rsidR="00784B4C" w:rsidRPr="00784B4C" w:rsidRDefault="00784B4C" w:rsidP="00C309C0">
      <w:pPr>
        <w:pStyle w:val="Akapitzlist"/>
        <w:numPr>
          <w:ilvl w:val="0"/>
          <w:numId w:val="46"/>
        </w:numPr>
        <w:spacing w:line="276" w:lineRule="auto"/>
        <w:ind w:left="567"/>
        <w:jc w:val="both"/>
        <w:rPr>
          <w:sz w:val="24"/>
          <w:szCs w:val="24"/>
        </w:rPr>
      </w:pPr>
      <w:r w:rsidRPr="00784B4C">
        <w:rPr>
          <w:sz w:val="24"/>
          <w:szCs w:val="24"/>
        </w:rPr>
        <w:t xml:space="preserve">Niekorzystne warunki atmosferyczne w czasie realizacji robót, z którymi w normalnych warunkach należało się liczyć przed zawieraniem niniejszej umowy, nie stanowią utrudnienia w realizacji robót oraz nie uprawniają Wykonawcy do przedłużenia terminów realizacji robót. </w:t>
      </w:r>
    </w:p>
    <w:p w14:paraId="5918D0E9" w14:textId="2218AE1C" w:rsidR="00784B4C" w:rsidRPr="00784B4C" w:rsidRDefault="00784B4C" w:rsidP="00C309C0">
      <w:pPr>
        <w:pStyle w:val="Akapitzlist"/>
        <w:numPr>
          <w:ilvl w:val="0"/>
          <w:numId w:val="46"/>
        </w:numPr>
        <w:spacing w:line="276" w:lineRule="auto"/>
        <w:ind w:left="567"/>
        <w:jc w:val="both"/>
        <w:rPr>
          <w:sz w:val="24"/>
          <w:szCs w:val="24"/>
        </w:rPr>
      </w:pPr>
      <w:r w:rsidRPr="00784B4C">
        <w:rPr>
          <w:sz w:val="24"/>
          <w:szCs w:val="24"/>
        </w:rPr>
        <w:t xml:space="preserve">Jeżeli Wykonawca w ustalonym terminie nie przystąpi do wykonywania </w:t>
      </w:r>
      <w:r w:rsidR="004F61BF">
        <w:rPr>
          <w:sz w:val="24"/>
          <w:szCs w:val="24"/>
        </w:rPr>
        <w:t>prac montażowych</w:t>
      </w:r>
      <w:r w:rsidRPr="00784B4C">
        <w:rPr>
          <w:sz w:val="24"/>
          <w:szCs w:val="24"/>
        </w:rPr>
        <w:t xml:space="preserve"> lub opóźnia się w stosunku do terminu zakończenia robót określonego w ust. </w:t>
      </w:r>
      <w:r w:rsidR="00262456">
        <w:rPr>
          <w:sz w:val="24"/>
          <w:szCs w:val="24"/>
        </w:rPr>
        <w:t>7</w:t>
      </w:r>
      <w:r w:rsidRPr="00784B4C">
        <w:rPr>
          <w:sz w:val="24"/>
          <w:szCs w:val="24"/>
        </w:rPr>
        <w:t xml:space="preserve"> powyżej tak dalece, że niemożliwym jest jego wykonanie w terminie lub o więcej niż </w:t>
      </w:r>
      <w:r w:rsidR="004F61BF">
        <w:rPr>
          <w:sz w:val="24"/>
          <w:szCs w:val="24"/>
        </w:rPr>
        <w:t>10</w:t>
      </w:r>
      <w:r w:rsidRPr="00784B4C">
        <w:rPr>
          <w:sz w:val="24"/>
          <w:szCs w:val="24"/>
        </w:rPr>
        <w:t xml:space="preserve"> dni w stosunku do terminu określonego w ust. </w:t>
      </w:r>
      <w:r w:rsidR="007C26B5">
        <w:rPr>
          <w:sz w:val="24"/>
          <w:szCs w:val="24"/>
        </w:rPr>
        <w:t>8</w:t>
      </w:r>
      <w:r w:rsidRPr="00784B4C">
        <w:rPr>
          <w:sz w:val="24"/>
          <w:szCs w:val="24"/>
        </w:rPr>
        <w:t xml:space="preserve"> powyżej, Zamawiający ma prawo, powierzyć dalsze wykonywanie </w:t>
      </w:r>
      <w:r w:rsidR="00F43C3F">
        <w:rPr>
          <w:sz w:val="24"/>
          <w:szCs w:val="24"/>
        </w:rPr>
        <w:t xml:space="preserve">Przedmiotu Umowy </w:t>
      </w:r>
      <w:r w:rsidRPr="00784B4C">
        <w:rPr>
          <w:sz w:val="24"/>
          <w:szCs w:val="24"/>
        </w:rPr>
        <w:t>lub jego części innej osobie na koszt i ryzyko Wykonawcy bez konieczności uzyskania zgody sądu, a koszty wykonawstwa zastępczego, zostaną zapłacone przez Wykonawcę, przy czym kwota ta może zostać rozliczona poprzez potrącenie z wierzytelnościami Wykonawcy lub z zabezpieczenia należytego wykonania umowy.</w:t>
      </w:r>
    </w:p>
    <w:p w14:paraId="319369DC" w14:textId="04325864" w:rsidR="00834F94" w:rsidRPr="00784B4C" w:rsidRDefault="00834F94" w:rsidP="00C309C0">
      <w:pPr>
        <w:pStyle w:val="Akapitzlist"/>
        <w:numPr>
          <w:ilvl w:val="0"/>
          <w:numId w:val="46"/>
        </w:numPr>
        <w:spacing w:line="276" w:lineRule="auto"/>
        <w:ind w:left="567"/>
        <w:jc w:val="both"/>
        <w:rPr>
          <w:sz w:val="24"/>
          <w:szCs w:val="24"/>
        </w:rPr>
      </w:pPr>
      <w:r w:rsidRPr="00784B4C">
        <w:rPr>
          <w:sz w:val="24"/>
          <w:szCs w:val="24"/>
        </w:rPr>
        <w:t xml:space="preserve">Wykonawca zapewni właściwe kierownictwo </w:t>
      </w:r>
      <w:r w:rsidR="00861894">
        <w:rPr>
          <w:sz w:val="24"/>
          <w:szCs w:val="24"/>
        </w:rPr>
        <w:t xml:space="preserve">wykonywanych </w:t>
      </w:r>
      <w:r w:rsidRPr="00784B4C">
        <w:rPr>
          <w:sz w:val="24"/>
          <w:szCs w:val="24"/>
        </w:rPr>
        <w:t xml:space="preserve">robót, w tym kierownika robót posiadającego odpowiednie uprawnienia budowlane, odpowiednio wykwalifikowany i przeszkolony personel techniczny, pracowników, materiały, sprzęt, narzędzia oraz wszelkie inne elementy, czy to o charakterze tymczasowym czy też stałym niezbędne do właściwego wykonania i ukończenia robót oraz usunięcia wszelkich ujawnionych w nich wad w zakresie, w jakim jest to wyszczególnione w niniejszej umowie i załącznikach do niej. </w:t>
      </w:r>
      <w:r w:rsidR="00861894">
        <w:rPr>
          <w:sz w:val="24"/>
          <w:szCs w:val="24"/>
        </w:rPr>
        <w:t>O ile w SIWZ określono minimalne warunki w zakresie zdolności zawodowych Wykonawcy, Wykonawca w ramach Umowy jest zobowiązany do posługiwania się osobami</w:t>
      </w:r>
      <w:r w:rsidR="007D16ED">
        <w:rPr>
          <w:sz w:val="24"/>
          <w:szCs w:val="24"/>
        </w:rPr>
        <w:t>,</w:t>
      </w:r>
      <w:r w:rsidR="00861894">
        <w:rPr>
          <w:sz w:val="24"/>
          <w:szCs w:val="24"/>
        </w:rPr>
        <w:t xml:space="preserve"> </w:t>
      </w:r>
      <w:r w:rsidR="00D50F67">
        <w:rPr>
          <w:sz w:val="24"/>
          <w:szCs w:val="24"/>
        </w:rPr>
        <w:t>o</w:t>
      </w:r>
      <w:r w:rsidR="00861894">
        <w:rPr>
          <w:sz w:val="24"/>
          <w:szCs w:val="24"/>
        </w:rPr>
        <w:t xml:space="preserve"> co najmniej taki</w:t>
      </w:r>
      <w:r w:rsidR="00D50F67">
        <w:rPr>
          <w:sz w:val="24"/>
          <w:szCs w:val="24"/>
        </w:rPr>
        <w:t>m</w:t>
      </w:r>
      <w:r w:rsidR="00861894">
        <w:rPr>
          <w:sz w:val="24"/>
          <w:szCs w:val="24"/>
        </w:rPr>
        <w:t xml:space="preserve"> doświadczeni</w:t>
      </w:r>
      <w:r w:rsidR="00D50F67">
        <w:rPr>
          <w:sz w:val="24"/>
          <w:szCs w:val="24"/>
        </w:rPr>
        <w:t>u</w:t>
      </w:r>
      <w:r w:rsidR="00861894">
        <w:rPr>
          <w:sz w:val="24"/>
          <w:szCs w:val="24"/>
        </w:rPr>
        <w:t xml:space="preserve"> i </w:t>
      </w:r>
      <w:r w:rsidR="00D50F67">
        <w:rPr>
          <w:sz w:val="24"/>
          <w:szCs w:val="24"/>
        </w:rPr>
        <w:t>kwalifikacjach</w:t>
      </w:r>
      <w:r w:rsidR="00861894">
        <w:rPr>
          <w:sz w:val="24"/>
          <w:szCs w:val="24"/>
        </w:rPr>
        <w:t xml:space="preserve"> jak osoba wskazana w ramach postępowania o udzielenie zamówienia. </w:t>
      </w:r>
    </w:p>
    <w:p w14:paraId="0C34C157" w14:textId="4359B2C0" w:rsidR="00784B4C" w:rsidRPr="00784B4C" w:rsidRDefault="00784B4C" w:rsidP="00C309C0">
      <w:pPr>
        <w:pStyle w:val="Akapitzlist"/>
        <w:numPr>
          <w:ilvl w:val="0"/>
          <w:numId w:val="46"/>
        </w:numPr>
        <w:spacing w:line="276" w:lineRule="auto"/>
        <w:ind w:left="567"/>
        <w:jc w:val="both"/>
        <w:rPr>
          <w:sz w:val="24"/>
          <w:szCs w:val="24"/>
        </w:rPr>
      </w:pPr>
      <w:r w:rsidRPr="00784B4C">
        <w:rPr>
          <w:sz w:val="24"/>
          <w:szCs w:val="24"/>
        </w:rPr>
        <w:t xml:space="preserve">Jeżeli ze względu na stopień skomplikowania prac w ramach </w:t>
      </w:r>
      <w:r w:rsidR="00F43C3F">
        <w:rPr>
          <w:sz w:val="24"/>
          <w:szCs w:val="24"/>
        </w:rPr>
        <w:t xml:space="preserve">Przedmiotu Umowy </w:t>
      </w:r>
      <w:r w:rsidRPr="00784B4C">
        <w:rPr>
          <w:sz w:val="24"/>
          <w:szCs w:val="24"/>
        </w:rPr>
        <w:t xml:space="preserve">okaże się to niezbędne, Wykonawca w ramach </w:t>
      </w:r>
      <w:r w:rsidR="00861894">
        <w:rPr>
          <w:sz w:val="24"/>
          <w:szCs w:val="24"/>
        </w:rPr>
        <w:t>wynagrodzenia</w:t>
      </w:r>
      <w:r w:rsidRPr="00784B4C">
        <w:rPr>
          <w:sz w:val="24"/>
          <w:szCs w:val="24"/>
        </w:rPr>
        <w:t xml:space="preserve"> zobowiązuje się do zatrudnienia dodatkowych, potrzebnych osób, wykwalifikowanych i doświadczonych w swoich dziedzinach i zawodach, tj. </w:t>
      </w:r>
      <w:r w:rsidR="00861894">
        <w:rPr>
          <w:sz w:val="24"/>
          <w:szCs w:val="24"/>
        </w:rPr>
        <w:t xml:space="preserve">kierowników robót, </w:t>
      </w:r>
      <w:r w:rsidRPr="00784B4C">
        <w:rPr>
          <w:sz w:val="24"/>
          <w:szCs w:val="24"/>
        </w:rPr>
        <w:t>ekspertów, biegłych lub rzeczoznawców, celem prawidłowego i kompletnego wykonania przyjętych na mocy niniejszej Umowy obowiązków.</w:t>
      </w:r>
    </w:p>
    <w:p w14:paraId="4A2702E8" w14:textId="1C64B675" w:rsidR="00784B4C" w:rsidRPr="00784B4C" w:rsidRDefault="00784B4C" w:rsidP="00C309C0">
      <w:pPr>
        <w:pStyle w:val="Akapitzlist"/>
        <w:numPr>
          <w:ilvl w:val="0"/>
          <w:numId w:val="46"/>
        </w:numPr>
        <w:spacing w:line="276" w:lineRule="auto"/>
        <w:ind w:left="567"/>
        <w:jc w:val="both"/>
        <w:rPr>
          <w:sz w:val="24"/>
          <w:szCs w:val="24"/>
        </w:rPr>
      </w:pPr>
      <w:r w:rsidRPr="00784B4C">
        <w:rPr>
          <w:sz w:val="24"/>
          <w:szCs w:val="24"/>
        </w:rPr>
        <w:t xml:space="preserve">Wykonawca jest odpowiedzialny za to, aby wszystkie użyte i zastosowane przez Wykonawcę materiały </w:t>
      </w:r>
      <w:r w:rsidR="00834F94">
        <w:rPr>
          <w:sz w:val="24"/>
          <w:szCs w:val="24"/>
        </w:rPr>
        <w:t xml:space="preserve">i urządzenia </w:t>
      </w:r>
      <w:r w:rsidRPr="00784B4C">
        <w:rPr>
          <w:sz w:val="24"/>
          <w:szCs w:val="24"/>
        </w:rPr>
        <w:t>spełniały wymagania norm techniczno-budowlanych i przepisów oraz posiadały atesty i świadectwa wymagane przepisami powszechnie obowiązującego prawa</w:t>
      </w:r>
      <w:r w:rsidR="00F30B30">
        <w:rPr>
          <w:sz w:val="24"/>
          <w:szCs w:val="24"/>
        </w:rPr>
        <w:t xml:space="preserve"> oraz SIWZ</w:t>
      </w:r>
      <w:r w:rsidRPr="00784B4C">
        <w:rPr>
          <w:sz w:val="24"/>
          <w:szCs w:val="24"/>
        </w:rPr>
        <w:t xml:space="preserve">. Zamawiający ma prawo żądać od Wykonawcy przedstawienia właściwych dokumentów, potwierdzających, że zastosowane materiały spełnia wymogi określone Umową. W przypadku dostarczenia materiałów nie posiadających atestów lub świadectw wymaganych przez przepisy prawa lub nie zaakceptowanych przez Zamawiającego nie będą one mogły być wykorzystane przy realizacji niniejszej umowy. W przypadku ich zabudowy w pierwszej kolejności </w:t>
      </w:r>
      <w:r w:rsidRPr="00784B4C">
        <w:rPr>
          <w:sz w:val="24"/>
          <w:szCs w:val="24"/>
        </w:rPr>
        <w:lastRenderedPageBreak/>
        <w:t>Wykonawca będzie zobowiązany do ich usunięcia i zastąpienia na zgodne z w/w wymaganiami. W drugiej kolejności, w przypadku nie wykonania lub nienależytego wykonania powyższego obowiązku, zostaną one usunięte i zastąpione na zgodne z w/w wymaganiami, staraniem Zamawiającego na koszt i ryzyko Wykonawcy bez konieczności zgody sądu oraz obciążeniem za udokumentowane koszty takiego wykonania zastępczego.</w:t>
      </w:r>
    </w:p>
    <w:p w14:paraId="55A76203" w14:textId="77777777" w:rsidR="00784B4C" w:rsidRPr="00784B4C" w:rsidRDefault="00784B4C" w:rsidP="00C309C0">
      <w:pPr>
        <w:pStyle w:val="Akapitzlist"/>
        <w:numPr>
          <w:ilvl w:val="0"/>
          <w:numId w:val="46"/>
        </w:numPr>
        <w:spacing w:line="276" w:lineRule="auto"/>
        <w:ind w:left="567"/>
        <w:jc w:val="both"/>
        <w:rPr>
          <w:sz w:val="24"/>
          <w:szCs w:val="24"/>
        </w:rPr>
      </w:pPr>
      <w:r w:rsidRPr="00784B4C">
        <w:rPr>
          <w:sz w:val="24"/>
          <w:szCs w:val="24"/>
        </w:rPr>
        <w:t>Wykonawca zapewni wszystkie niezbędne urządzenia i ich obsługę oraz wszelkie materiały pomocnicze niezbędne do przeprowadzenia odpowiednich badań jakości oraz prób dla każdego z urządzeń, materiałów budowlanych oraz elementów robót wykonanych z tych materiałów.</w:t>
      </w:r>
    </w:p>
    <w:p w14:paraId="1167DDDE" w14:textId="79554138" w:rsidR="00784B4C" w:rsidRDefault="00784B4C" w:rsidP="00C309C0">
      <w:pPr>
        <w:pStyle w:val="Akapitzlist"/>
        <w:numPr>
          <w:ilvl w:val="0"/>
          <w:numId w:val="46"/>
        </w:numPr>
        <w:spacing w:line="276" w:lineRule="auto"/>
        <w:ind w:left="567"/>
        <w:jc w:val="both"/>
        <w:rPr>
          <w:sz w:val="24"/>
          <w:szCs w:val="24"/>
        </w:rPr>
      </w:pPr>
      <w:r w:rsidRPr="00784B4C">
        <w:rPr>
          <w:sz w:val="24"/>
          <w:szCs w:val="24"/>
        </w:rPr>
        <w:t xml:space="preserve">Wykonawca oświadcza, że przeprowadził wizję lokalną miejsca wykonania </w:t>
      </w:r>
      <w:r w:rsidR="00041EDA">
        <w:rPr>
          <w:sz w:val="24"/>
          <w:szCs w:val="24"/>
        </w:rPr>
        <w:t>P</w:t>
      </w:r>
      <w:r w:rsidRPr="00784B4C">
        <w:rPr>
          <w:sz w:val="24"/>
          <w:szCs w:val="24"/>
        </w:rPr>
        <w:t xml:space="preserve">rzedmiotu Umowy, zapoznał się z dokumentacją Zamawiającego i uznaje ją za wystarczającą do wykonania </w:t>
      </w:r>
      <w:r w:rsidR="00041EDA">
        <w:rPr>
          <w:sz w:val="24"/>
          <w:szCs w:val="24"/>
        </w:rPr>
        <w:t>P</w:t>
      </w:r>
      <w:r w:rsidRPr="00784B4C">
        <w:rPr>
          <w:sz w:val="24"/>
          <w:szCs w:val="24"/>
        </w:rPr>
        <w:t xml:space="preserve">rzedmiotu Umowy oraz nie wnosi do niej zastrzeżeń. </w:t>
      </w:r>
    </w:p>
    <w:p w14:paraId="56B3EBF7" w14:textId="58AB173B" w:rsidR="00D50F67" w:rsidRDefault="00D50F67" w:rsidP="00C309C0">
      <w:pPr>
        <w:pStyle w:val="Akapitzlist"/>
        <w:numPr>
          <w:ilvl w:val="0"/>
          <w:numId w:val="46"/>
        </w:numPr>
        <w:spacing w:line="276" w:lineRule="auto"/>
        <w:ind w:left="567"/>
        <w:jc w:val="both"/>
        <w:rPr>
          <w:sz w:val="24"/>
          <w:szCs w:val="24"/>
        </w:rPr>
      </w:pPr>
      <w:r>
        <w:rPr>
          <w:sz w:val="24"/>
          <w:szCs w:val="24"/>
        </w:rPr>
        <w:t>Wykonawca przyjmuje do wiadomości, że Przedmiot Umowy będzie montowany i używany przed podmioty trzecie, w związku z tym Wykonawca nie może zwolnić się z obowiązków wynikających z niniejszej Umowy. Zamawiający może przenieść prawa i obowiązki przysługujące mu z niniejszej Umowy na podmioty trzecie bez konieczności uzyskania zgody czy przesłania pisemnej informacji</w:t>
      </w:r>
      <w:r w:rsidRPr="00D50F67">
        <w:rPr>
          <w:sz w:val="24"/>
          <w:szCs w:val="24"/>
        </w:rPr>
        <w:t xml:space="preserve"> </w:t>
      </w:r>
      <w:r>
        <w:rPr>
          <w:sz w:val="24"/>
          <w:szCs w:val="24"/>
        </w:rPr>
        <w:t xml:space="preserve">Wykonawcy.  </w:t>
      </w:r>
    </w:p>
    <w:p w14:paraId="4912DA7C" w14:textId="16353AA9" w:rsidR="0058073F" w:rsidRDefault="00C5140E" w:rsidP="0058073F">
      <w:pPr>
        <w:pStyle w:val="Akapitzlist"/>
        <w:numPr>
          <w:ilvl w:val="0"/>
          <w:numId w:val="46"/>
        </w:numPr>
        <w:spacing w:line="276" w:lineRule="auto"/>
        <w:ind w:left="567"/>
        <w:jc w:val="both"/>
        <w:rPr>
          <w:sz w:val="24"/>
          <w:szCs w:val="24"/>
        </w:rPr>
      </w:pPr>
      <w:r>
        <w:rPr>
          <w:sz w:val="24"/>
          <w:szCs w:val="24"/>
        </w:rPr>
        <w:t xml:space="preserve">Wykonawca w ramach Przedmiotu </w:t>
      </w:r>
      <w:r w:rsidR="007959D1">
        <w:rPr>
          <w:sz w:val="24"/>
          <w:szCs w:val="24"/>
        </w:rPr>
        <w:t>Umowy</w:t>
      </w:r>
      <w:r>
        <w:rPr>
          <w:sz w:val="24"/>
          <w:szCs w:val="24"/>
        </w:rPr>
        <w:t xml:space="preserve"> wykona wszelkie polecenia Zamawiającego związane z działaniami informacyjnymi i promocyjnymi realizacji </w:t>
      </w:r>
      <w:r w:rsidR="009A1110">
        <w:rPr>
          <w:sz w:val="24"/>
          <w:szCs w:val="24"/>
        </w:rPr>
        <w:t>Przedmiotu umowy</w:t>
      </w:r>
      <w:r w:rsidRPr="00C5140E">
        <w:rPr>
          <w:sz w:val="24"/>
          <w:szCs w:val="24"/>
        </w:rPr>
        <w:t>.</w:t>
      </w:r>
      <w:r>
        <w:rPr>
          <w:sz w:val="24"/>
          <w:szCs w:val="24"/>
        </w:rPr>
        <w:t xml:space="preserve">  </w:t>
      </w:r>
    </w:p>
    <w:p w14:paraId="6345181C" w14:textId="77777777" w:rsidR="00A35142" w:rsidRPr="00784B4C" w:rsidRDefault="00A35142" w:rsidP="00784B4C">
      <w:pPr>
        <w:spacing w:before="240" w:after="0" w:line="276" w:lineRule="auto"/>
        <w:jc w:val="center"/>
        <w:rPr>
          <w:rFonts w:ascii="Times New Roman" w:hAnsi="Times New Roman" w:cs="Times New Roman"/>
          <w:b/>
          <w:sz w:val="24"/>
          <w:szCs w:val="24"/>
        </w:rPr>
      </w:pPr>
      <w:bookmarkStart w:id="6" w:name="_Toc417485964"/>
      <w:r w:rsidRPr="00784B4C">
        <w:rPr>
          <w:rFonts w:ascii="Times New Roman" w:hAnsi="Times New Roman" w:cs="Times New Roman"/>
          <w:b/>
          <w:sz w:val="24"/>
          <w:szCs w:val="24"/>
        </w:rPr>
        <w:t>§ 2.</w:t>
      </w:r>
    </w:p>
    <w:p w14:paraId="6CBAC4FC" w14:textId="77777777" w:rsidR="00A35142" w:rsidRPr="002E5238" w:rsidRDefault="00A35142" w:rsidP="00784B4C">
      <w:pPr>
        <w:pStyle w:val="Nagwek2"/>
        <w:spacing w:line="276" w:lineRule="auto"/>
        <w:jc w:val="center"/>
        <w:rPr>
          <w:rFonts w:ascii="Times New Roman" w:hAnsi="Times New Roman" w:cs="Times New Roman"/>
          <w:b/>
          <w:color w:val="auto"/>
          <w:sz w:val="24"/>
          <w:szCs w:val="24"/>
        </w:rPr>
      </w:pPr>
      <w:r w:rsidRPr="002E5238">
        <w:rPr>
          <w:rFonts w:ascii="Times New Roman" w:hAnsi="Times New Roman" w:cs="Times New Roman"/>
          <w:b/>
          <w:color w:val="auto"/>
          <w:sz w:val="24"/>
          <w:szCs w:val="24"/>
        </w:rPr>
        <w:t>Solidarna odpowiedzialność</w:t>
      </w:r>
      <w:bookmarkEnd w:id="6"/>
    </w:p>
    <w:p w14:paraId="5423D714" w14:textId="77777777" w:rsidR="007E5630" w:rsidRPr="002E5238" w:rsidRDefault="007E5630" w:rsidP="00636985">
      <w:pPr>
        <w:spacing w:before="240" w:after="0" w:line="276" w:lineRule="auto"/>
        <w:jc w:val="center"/>
        <w:rPr>
          <w:rFonts w:ascii="Times New Roman" w:hAnsi="Times New Roman" w:cs="Times New Roman"/>
          <w:b/>
          <w:sz w:val="24"/>
          <w:szCs w:val="24"/>
        </w:rPr>
      </w:pPr>
      <w:r w:rsidRPr="00262456">
        <w:rPr>
          <w:rFonts w:ascii="Times New Roman" w:hAnsi="Times New Roman" w:cs="Times New Roman"/>
          <w:b/>
          <w:sz w:val="24"/>
          <w:szCs w:val="24"/>
          <w:highlight w:val="yellow"/>
        </w:rPr>
        <w:t>(jeżeli ofertę złożyło konsorcjum)</w:t>
      </w:r>
    </w:p>
    <w:p w14:paraId="712DA9B1" w14:textId="77777777" w:rsidR="00FE3CFE" w:rsidRPr="00784B4C" w:rsidRDefault="00FE3CFE" w:rsidP="00784B4C">
      <w:pPr>
        <w:spacing w:line="276" w:lineRule="auto"/>
        <w:rPr>
          <w:rFonts w:ascii="Times New Roman" w:hAnsi="Times New Roman" w:cs="Times New Roman"/>
          <w:highlight w:val="yellow"/>
        </w:rPr>
      </w:pPr>
    </w:p>
    <w:p w14:paraId="7DFF0AE1" w14:textId="15263F38" w:rsidR="00A35142" w:rsidRPr="00784B4C" w:rsidRDefault="00A35142" w:rsidP="00A05DF8">
      <w:pPr>
        <w:pStyle w:val="Akapitzlist"/>
        <w:numPr>
          <w:ilvl w:val="3"/>
          <w:numId w:val="4"/>
        </w:numPr>
        <w:overflowPunct w:val="0"/>
        <w:autoSpaceDE w:val="0"/>
        <w:autoSpaceDN w:val="0"/>
        <w:adjustRightInd w:val="0"/>
        <w:spacing w:line="276" w:lineRule="auto"/>
        <w:ind w:left="567"/>
        <w:jc w:val="both"/>
        <w:textAlignment w:val="baseline"/>
        <w:rPr>
          <w:b/>
          <w:sz w:val="24"/>
          <w:szCs w:val="24"/>
        </w:rPr>
      </w:pPr>
      <w:r w:rsidRPr="00784B4C">
        <w:rPr>
          <w:sz w:val="24"/>
          <w:szCs w:val="24"/>
        </w:rPr>
        <w:t xml:space="preserve">Jeżeli Wykonawcę stanowią podmioty związane umową konsorcjum (lub inną regulującą ich współpracę) to: </w:t>
      </w:r>
    </w:p>
    <w:p w14:paraId="3C515A2A" w14:textId="711B1E4A" w:rsidR="00A35142" w:rsidRPr="00784B4C" w:rsidRDefault="00A35142" w:rsidP="00BD4553">
      <w:pPr>
        <w:numPr>
          <w:ilvl w:val="0"/>
          <w:numId w:val="58"/>
        </w:numPr>
        <w:tabs>
          <w:tab w:val="left" w:pos="1134"/>
        </w:tabs>
        <w:overflowPunct w:val="0"/>
        <w:autoSpaceDE w:val="0"/>
        <w:autoSpaceDN w:val="0"/>
        <w:adjustRightInd w:val="0"/>
        <w:spacing w:after="0" w:line="276" w:lineRule="auto"/>
        <w:ind w:left="1134" w:hanging="425"/>
        <w:jc w:val="both"/>
        <w:textAlignment w:val="baseline"/>
        <w:rPr>
          <w:rFonts w:ascii="Times New Roman" w:hAnsi="Times New Roman" w:cs="Times New Roman"/>
          <w:sz w:val="24"/>
          <w:szCs w:val="24"/>
        </w:rPr>
      </w:pPr>
      <w:r w:rsidRPr="00784B4C">
        <w:rPr>
          <w:rFonts w:ascii="Times New Roman" w:hAnsi="Times New Roman" w:cs="Times New Roman"/>
          <w:sz w:val="24"/>
          <w:szCs w:val="24"/>
        </w:rPr>
        <w:t xml:space="preserve">podmioty wchodzące w jego skład będą uważane za solidarnie zobowiązane </w:t>
      </w:r>
      <w:r w:rsidR="00F16A62" w:rsidRPr="00784B4C">
        <w:rPr>
          <w:rFonts w:ascii="Times New Roman" w:hAnsi="Times New Roman" w:cs="Times New Roman"/>
          <w:sz w:val="24"/>
          <w:szCs w:val="24"/>
        </w:rPr>
        <w:br/>
      </w:r>
      <w:r w:rsidRPr="00784B4C">
        <w:rPr>
          <w:rFonts w:ascii="Times New Roman" w:hAnsi="Times New Roman" w:cs="Times New Roman"/>
          <w:sz w:val="24"/>
          <w:szCs w:val="24"/>
        </w:rPr>
        <w:t>i odpowiedzialne przed Zamawiającym za wykonanie Umowy;</w:t>
      </w:r>
    </w:p>
    <w:p w14:paraId="17FCE3FD" w14:textId="7CADE7B0" w:rsidR="00A35142" w:rsidRPr="00784B4C" w:rsidRDefault="00A35142" w:rsidP="00BD4553">
      <w:pPr>
        <w:numPr>
          <w:ilvl w:val="0"/>
          <w:numId w:val="58"/>
        </w:numPr>
        <w:tabs>
          <w:tab w:val="left" w:pos="1134"/>
        </w:tabs>
        <w:overflowPunct w:val="0"/>
        <w:autoSpaceDE w:val="0"/>
        <w:autoSpaceDN w:val="0"/>
        <w:adjustRightInd w:val="0"/>
        <w:spacing w:after="0" w:line="276" w:lineRule="auto"/>
        <w:ind w:left="1134" w:hanging="425"/>
        <w:jc w:val="both"/>
        <w:textAlignment w:val="baseline"/>
        <w:rPr>
          <w:rFonts w:ascii="Times New Roman" w:hAnsi="Times New Roman" w:cs="Times New Roman"/>
          <w:sz w:val="24"/>
          <w:szCs w:val="24"/>
        </w:rPr>
      </w:pPr>
      <w:r w:rsidRPr="00784B4C">
        <w:rPr>
          <w:rFonts w:ascii="Times New Roman" w:hAnsi="Times New Roman" w:cs="Times New Roman"/>
          <w:sz w:val="24"/>
          <w:szCs w:val="24"/>
        </w:rPr>
        <w:t xml:space="preserve">podmioty wchodzące w jego skład powiadomią Zamawiającego o swoim partnerze wiodącym (liderze), który będzie miał pełnomocnictwa do podejmowania decyzji wiążących Wykonawcę; w szczególności, któremu pozostałe podmioty wchodzące w skład konsorcjum udzielą pisemnego pełnomocnictwa do przyjmowania wszelkich oświadczeń woli lub wiedzy, pochodzących od Zamawiającego, których potrzeba złożenia przez Zamawiającego może powstać w związku z zawarciem </w:t>
      </w:r>
      <w:r w:rsidR="00F16A62" w:rsidRPr="00784B4C">
        <w:rPr>
          <w:rFonts w:ascii="Times New Roman" w:hAnsi="Times New Roman" w:cs="Times New Roman"/>
          <w:sz w:val="24"/>
          <w:szCs w:val="24"/>
        </w:rPr>
        <w:br/>
      </w:r>
      <w:r w:rsidRPr="00784B4C">
        <w:rPr>
          <w:rFonts w:ascii="Times New Roman" w:hAnsi="Times New Roman" w:cs="Times New Roman"/>
          <w:sz w:val="24"/>
          <w:szCs w:val="24"/>
        </w:rPr>
        <w:t xml:space="preserve">i wykonaniem Umowy, a ponadto z treści pełnomocnictwa wynikać będzie wyraźne upoważnienie partnera wiodącego (lidera) do przyjęcia od Zamawiającego oświadczenia woli lub wiedzy, nawet, jeżeli interesy partnera wiodącego (lidera) </w:t>
      </w:r>
      <w:r w:rsidR="00F16A62" w:rsidRPr="00784B4C">
        <w:rPr>
          <w:rFonts w:ascii="Times New Roman" w:hAnsi="Times New Roman" w:cs="Times New Roman"/>
          <w:sz w:val="24"/>
          <w:szCs w:val="24"/>
        </w:rPr>
        <w:br/>
      </w:r>
      <w:r w:rsidRPr="00784B4C">
        <w:rPr>
          <w:rFonts w:ascii="Times New Roman" w:hAnsi="Times New Roman" w:cs="Times New Roman"/>
          <w:sz w:val="24"/>
          <w:szCs w:val="24"/>
        </w:rPr>
        <w:t>i mocodawcy będą ze sobą sprzeczne</w:t>
      </w:r>
      <w:r w:rsidR="00834F94">
        <w:rPr>
          <w:rFonts w:ascii="Times New Roman" w:hAnsi="Times New Roman" w:cs="Times New Roman"/>
          <w:sz w:val="24"/>
          <w:szCs w:val="24"/>
        </w:rPr>
        <w:t>,</w:t>
      </w:r>
    </w:p>
    <w:p w14:paraId="5BC31582" w14:textId="1AB6D92A" w:rsidR="00A35142" w:rsidRPr="00784B4C" w:rsidRDefault="00A35142" w:rsidP="00BD4553">
      <w:pPr>
        <w:numPr>
          <w:ilvl w:val="0"/>
          <w:numId w:val="58"/>
        </w:numPr>
        <w:overflowPunct w:val="0"/>
        <w:autoSpaceDE w:val="0"/>
        <w:autoSpaceDN w:val="0"/>
        <w:adjustRightInd w:val="0"/>
        <w:spacing w:after="0" w:line="276" w:lineRule="auto"/>
        <w:ind w:left="1134" w:hanging="425"/>
        <w:jc w:val="both"/>
        <w:textAlignment w:val="baseline"/>
        <w:rPr>
          <w:rFonts w:ascii="Times New Roman" w:hAnsi="Times New Roman" w:cs="Times New Roman"/>
          <w:sz w:val="24"/>
          <w:szCs w:val="24"/>
        </w:rPr>
      </w:pPr>
      <w:r w:rsidRPr="00784B4C">
        <w:rPr>
          <w:rFonts w:ascii="Times New Roman" w:hAnsi="Times New Roman" w:cs="Times New Roman"/>
          <w:sz w:val="24"/>
          <w:szCs w:val="24"/>
        </w:rPr>
        <w:lastRenderedPageBreak/>
        <w:t xml:space="preserve">Wykonawca zobowiązuje się do informowania Zamawiającego o każdorazowej zmianie umowy regulującej współpracę partnerów (konsorcjum) którzy wspólnie podjęli się wykonania </w:t>
      </w:r>
      <w:r w:rsidR="00041EDA">
        <w:rPr>
          <w:rFonts w:ascii="Times New Roman" w:hAnsi="Times New Roman" w:cs="Times New Roman"/>
          <w:sz w:val="24"/>
          <w:szCs w:val="24"/>
        </w:rPr>
        <w:t>P</w:t>
      </w:r>
      <w:r w:rsidRPr="00784B4C">
        <w:rPr>
          <w:rFonts w:ascii="Times New Roman" w:hAnsi="Times New Roman" w:cs="Times New Roman"/>
          <w:sz w:val="24"/>
          <w:szCs w:val="24"/>
        </w:rPr>
        <w:t>rzedmiotu Umowy;</w:t>
      </w:r>
    </w:p>
    <w:p w14:paraId="661D09B2" w14:textId="207F6DBE" w:rsidR="00A35142" w:rsidRPr="00784B4C" w:rsidRDefault="00A35142" w:rsidP="00BD4553">
      <w:pPr>
        <w:numPr>
          <w:ilvl w:val="0"/>
          <w:numId w:val="58"/>
        </w:numPr>
        <w:tabs>
          <w:tab w:val="left" w:pos="426"/>
          <w:tab w:val="left" w:pos="1418"/>
        </w:tabs>
        <w:overflowPunct w:val="0"/>
        <w:autoSpaceDE w:val="0"/>
        <w:autoSpaceDN w:val="0"/>
        <w:adjustRightInd w:val="0"/>
        <w:spacing w:after="0" w:line="276" w:lineRule="auto"/>
        <w:ind w:left="1134" w:hanging="425"/>
        <w:jc w:val="both"/>
        <w:textAlignment w:val="baseline"/>
        <w:rPr>
          <w:rFonts w:ascii="Times New Roman" w:hAnsi="Times New Roman" w:cs="Times New Roman"/>
          <w:sz w:val="24"/>
          <w:szCs w:val="24"/>
        </w:rPr>
      </w:pPr>
      <w:r w:rsidRPr="00784B4C">
        <w:rPr>
          <w:rFonts w:ascii="Times New Roman" w:hAnsi="Times New Roman" w:cs="Times New Roman"/>
          <w:sz w:val="24"/>
          <w:szCs w:val="24"/>
        </w:rPr>
        <w:t>Partner wiodący (lider) będzie upoważniony do otrzymywania poleceń dla</w:t>
      </w:r>
      <w:r w:rsidR="00FF7F8E" w:rsidRPr="00784B4C">
        <w:rPr>
          <w:rFonts w:ascii="Times New Roman" w:hAnsi="Times New Roman" w:cs="Times New Roman"/>
          <w:sz w:val="24"/>
          <w:szCs w:val="24"/>
        </w:rPr>
        <w:br/>
      </w:r>
      <w:r w:rsidRPr="00784B4C">
        <w:rPr>
          <w:rFonts w:ascii="Times New Roman" w:hAnsi="Times New Roman" w:cs="Times New Roman"/>
          <w:sz w:val="24"/>
          <w:szCs w:val="24"/>
        </w:rPr>
        <w:t>i w imieniu wszystkich partnerów;</w:t>
      </w:r>
    </w:p>
    <w:p w14:paraId="2BFBAC94" w14:textId="78C3A51D" w:rsidR="007E5630" w:rsidRPr="00784B4C" w:rsidRDefault="00A35142" w:rsidP="00BD4553">
      <w:pPr>
        <w:numPr>
          <w:ilvl w:val="0"/>
          <w:numId w:val="58"/>
        </w:numPr>
        <w:tabs>
          <w:tab w:val="left" w:pos="426"/>
          <w:tab w:val="left" w:pos="1418"/>
        </w:tabs>
        <w:overflowPunct w:val="0"/>
        <w:autoSpaceDE w:val="0"/>
        <w:autoSpaceDN w:val="0"/>
        <w:adjustRightInd w:val="0"/>
        <w:spacing w:after="0" w:line="276" w:lineRule="auto"/>
        <w:ind w:left="1134" w:hanging="425"/>
        <w:jc w:val="both"/>
        <w:textAlignment w:val="baseline"/>
        <w:rPr>
          <w:rFonts w:ascii="Times New Roman" w:hAnsi="Times New Roman" w:cs="Times New Roman"/>
          <w:sz w:val="24"/>
          <w:szCs w:val="24"/>
        </w:rPr>
      </w:pPr>
      <w:r w:rsidRPr="00784B4C">
        <w:rPr>
          <w:rFonts w:ascii="Times New Roman" w:hAnsi="Times New Roman" w:cs="Times New Roman"/>
          <w:sz w:val="24"/>
          <w:szCs w:val="24"/>
        </w:rPr>
        <w:t>podmioty wchodzące w skład konsorcjum będą uprawnione wobec Zamawiającego w ten sposób, że Zamawiający może zapłacić umówione wynagrodzenie do rąk jednego z nich, w wyniku czego zobowiązanie do zapłaty umówionego wynagrodzenia wygaśnie względem wszystkich podmiotów wchodzących w skład konsorcjum (solidarność wierzycieli).</w:t>
      </w:r>
      <w:bookmarkStart w:id="7" w:name="_Toc417485965"/>
    </w:p>
    <w:p w14:paraId="04A24D1D" w14:textId="77777777" w:rsidR="00F16A62" w:rsidRPr="00784B4C" w:rsidRDefault="00F16A62" w:rsidP="00784B4C">
      <w:pPr>
        <w:tabs>
          <w:tab w:val="left" w:pos="426"/>
          <w:tab w:val="left" w:pos="709"/>
          <w:tab w:val="left" w:pos="1418"/>
        </w:tabs>
        <w:overflowPunct w:val="0"/>
        <w:autoSpaceDE w:val="0"/>
        <w:autoSpaceDN w:val="0"/>
        <w:adjustRightInd w:val="0"/>
        <w:spacing w:after="0" w:line="276" w:lineRule="auto"/>
        <w:ind w:left="1134"/>
        <w:jc w:val="both"/>
        <w:textAlignment w:val="baseline"/>
        <w:rPr>
          <w:rFonts w:ascii="Times New Roman" w:hAnsi="Times New Roman" w:cs="Times New Roman"/>
          <w:sz w:val="24"/>
          <w:szCs w:val="24"/>
        </w:rPr>
      </w:pPr>
    </w:p>
    <w:p w14:paraId="7118670F" w14:textId="77777777" w:rsidR="00A35142" w:rsidRPr="00784B4C" w:rsidRDefault="00A35142" w:rsidP="00784B4C">
      <w:pPr>
        <w:spacing w:after="0" w:line="276" w:lineRule="auto"/>
        <w:jc w:val="center"/>
        <w:rPr>
          <w:rFonts w:ascii="Times New Roman" w:hAnsi="Times New Roman" w:cs="Times New Roman"/>
          <w:b/>
          <w:sz w:val="24"/>
          <w:szCs w:val="24"/>
        </w:rPr>
      </w:pPr>
      <w:r w:rsidRPr="00784B4C">
        <w:rPr>
          <w:rFonts w:ascii="Times New Roman" w:hAnsi="Times New Roman" w:cs="Times New Roman"/>
          <w:b/>
          <w:sz w:val="24"/>
          <w:szCs w:val="24"/>
        </w:rPr>
        <w:t xml:space="preserve">§ 3. </w:t>
      </w:r>
    </w:p>
    <w:p w14:paraId="50368B42" w14:textId="77777777" w:rsidR="00A35142" w:rsidRPr="00784B4C" w:rsidRDefault="00A35142" w:rsidP="00784B4C">
      <w:pPr>
        <w:pStyle w:val="Nagwek2"/>
        <w:spacing w:line="276" w:lineRule="auto"/>
        <w:jc w:val="center"/>
        <w:rPr>
          <w:rFonts w:ascii="Times New Roman" w:hAnsi="Times New Roman" w:cs="Times New Roman"/>
          <w:b/>
          <w:color w:val="auto"/>
          <w:sz w:val="24"/>
          <w:szCs w:val="24"/>
        </w:rPr>
      </w:pPr>
      <w:r w:rsidRPr="00784B4C">
        <w:rPr>
          <w:rFonts w:ascii="Times New Roman" w:hAnsi="Times New Roman" w:cs="Times New Roman"/>
          <w:b/>
          <w:color w:val="auto"/>
          <w:sz w:val="24"/>
          <w:szCs w:val="24"/>
        </w:rPr>
        <w:t>Sposób komunikacji</w:t>
      </w:r>
      <w:bookmarkEnd w:id="7"/>
    </w:p>
    <w:p w14:paraId="4D1AE05D" w14:textId="78D90F52" w:rsidR="00F16A62" w:rsidRDefault="00F16A62" w:rsidP="00784B4C">
      <w:pPr>
        <w:spacing w:line="276" w:lineRule="auto"/>
        <w:rPr>
          <w:rFonts w:ascii="Times New Roman" w:hAnsi="Times New Roman" w:cs="Times New Roman"/>
        </w:rPr>
      </w:pPr>
    </w:p>
    <w:p w14:paraId="43542CDF" w14:textId="77777777" w:rsidR="00784B4C" w:rsidRPr="00784B4C" w:rsidRDefault="00784B4C" w:rsidP="00C309C0">
      <w:pPr>
        <w:numPr>
          <w:ilvl w:val="0"/>
          <w:numId w:val="11"/>
        </w:numPr>
        <w:spacing w:after="0" w:line="276" w:lineRule="auto"/>
        <w:ind w:left="426" w:hanging="294"/>
        <w:jc w:val="both"/>
        <w:rPr>
          <w:rFonts w:ascii="Times New Roman" w:hAnsi="Times New Roman" w:cs="Times New Roman"/>
          <w:sz w:val="24"/>
          <w:szCs w:val="24"/>
        </w:rPr>
      </w:pPr>
      <w:r w:rsidRPr="00784B4C">
        <w:rPr>
          <w:rFonts w:ascii="Times New Roman" w:hAnsi="Times New Roman" w:cs="Times New Roman"/>
          <w:sz w:val="24"/>
          <w:szCs w:val="24"/>
        </w:rPr>
        <w:t>Korespondencja pomiędzy Stronami Umowy będzie odbywać się w formie pisemnej na poniższe adresy:</w:t>
      </w:r>
    </w:p>
    <w:p w14:paraId="0F4A449A" w14:textId="34BB6D19" w:rsidR="00784B4C" w:rsidRPr="00F30B30" w:rsidRDefault="00784B4C" w:rsidP="00BD4553">
      <w:pPr>
        <w:pStyle w:val="Akapitzlist"/>
        <w:numPr>
          <w:ilvl w:val="0"/>
          <w:numId w:val="54"/>
        </w:numPr>
        <w:autoSpaceDE w:val="0"/>
        <w:autoSpaceDN w:val="0"/>
        <w:adjustRightInd w:val="0"/>
        <w:spacing w:line="276" w:lineRule="auto"/>
        <w:jc w:val="both"/>
        <w:rPr>
          <w:b/>
          <w:bCs/>
          <w:sz w:val="24"/>
          <w:szCs w:val="24"/>
        </w:rPr>
      </w:pPr>
      <w:r w:rsidRPr="00F30B30">
        <w:rPr>
          <w:b/>
          <w:bCs/>
          <w:sz w:val="24"/>
          <w:szCs w:val="24"/>
        </w:rPr>
        <w:t>Zamawiaj</w:t>
      </w:r>
      <w:r w:rsidRPr="00F30B30">
        <w:rPr>
          <w:b/>
          <w:sz w:val="24"/>
          <w:szCs w:val="24"/>
        </w:rPr>
        <w:t>ą</w:t>
      </w:r>
      <w:r w:rsidRPr="00F30B30">
        <w:rPr>
          <w:b/>
          <w:bCs/>
          <w:sz w:val="24"/>
          <w:szCs w:val="24"/>
        </w:rPr>
        <w:t>cy:</w:t>
      </w:r>
    </w:p>
    <w:p w14:paraId="2F367667" w14:textId="233680FD" w:rsidR="00784B4C" w:rsidRPr="002E5238" w:rsidRDefault="00262456" w:rsidP="00784B4C">
      <w:pPr>
        <w:autoSpaceDE w:val="0"/>
        <w:autoSpaceDN w:val="0"/>
        <w:adjustRightInd w:val="0"/>
        <w:spacing w:after="0" w:line="276" w:lineRule="auto"/>
        <w:ind w:firstLine="426"/>
        <w:jc w:val="both"/>
        <w:rPr>
          <w:rFonts w:ascii="Times New Roman" w:hAnsi="Times New Roman" w:cs="Times New Roman"/>
          <w:sz w:val="24"/>
          <w:szCs w:val="24"/>
        </w:rPr>
      </w:pPr>
      <w:r>
        <w:rPr>
          <w:rFonts w:ascii="Times New Roman" w:hAnsi="Times New Roman" w:cs="Times New Roman"/>
          <w:sz w:val="24"/>
          <w:szCs w:val="24"/>
        </w:rPr>
        <w:t>________________</w:t>
      </w:r>
      <w:r w:rsidR="00784B4C" w:rsidRPr="002E5238">
        <w:rPr>
          <w:rFonts w:ascii="Times New Roman" w:hAnsi="Times New Roman" w:cs="Times New Roman"/>
          <w:sz w:val="24"/>
          <w:szCs w:val="24"/>
        </w:rPr>
        <w:t xml:space="preserve">, </w:t>
      </w:r>
    </w:p>
    <w:p w14:paraId="57691892" w14:textId="085C706D" w:rsidR="00784B4C" w:rsidRPr="002E5238" w:rsidRDefault="00784B4C" w:rsidP="00784B4C">
      <w:pPr>
        <w:autoSpaceDE w:val="0"/>
        <w:autoSpaceDN w:val="0"/>
        <w:adjustRightInd w:val="0"/>
        <w:spacing w:after="0" w:line="276" w:lineRule="auto"/>
        <w:ind w:left="426"/>
        <w:jc w:val="both"/>
        <w:rPr>
          <w:rFonts w:ascii="Times New Roman" w:hAnsi="Times New Roman" w:cs="Times New Roman"/>
          <w:sz w:val="24"/>
          <w:szCs w:val="24"/>
        </w:rPr>
      </w:pPr>
      <w:r w:rsidRPr="002E5238">
        <w:rPr>
          <w:rFonts w:ascii="Times New Roman" w:hAnsi="Times New Roman" w:cs="Times New Roman"/>
          <w:sz w:val="24"/>
          <w:szCs w:val="24"/>
        </w:rPr>
        <w:t>Przedstawiciel</w:t>
      </w:r>
      <w:r w:rsidR="00F30B30" w:rsidRPr="002E5238">
        <w:rPr>
          <w:rFonts w:ascii="Times New Roman" w:hAnsi="Times New Roman" w:cs="Times New Roman"/>
          <w:sz w:val="24"/>
          <w:szCs w:val="24"/>
        </w:rPr>
        <w:t>em</w:t>
      </w:r>
      <w:r w:rsidRPr="002E5238">
        <w:rPr>
          <w:rFonts w:ascii="Times New Roman" w:hAnsi="Times New Roman" w:cs="Times New Roman"/>
          <w:sz w:val="24"/>
          <w:szCs w:val="24"/>
        </w:rPr>
        <w:t xml:space="preserve"> Zamawiającego w zakresie wykonywania Umowy</w:t>
      </w:r>
      <w:r w:rsidR="00F30B30" w:rsidRPr="002E5238">
        <w:rPr>
          <w:rFonts w:ascii="Times New Roman" w:hAnsi="Times New Roman" w:cs="Times New Roman"/>
          <w:sz w:val="24"/>
          <w:szCs w:val="24"/>
        </w:rPr>
        <w:t xml:space="preserve"> jest</w:t>
      </w:r>
      <w:r w:rsidRPr="002E5238">
        <w:rPr>
          <w:rFonts w:ascii="Times New Roman" w:hAnsi="Times New Roman" w:cs="Times New Roman"/>
          <w:sz w:val="24"/>
          <w:szCs w:val="24"/>
        </w:rPr>
        <w:t xml:space="preserve"> </w:t>
      </w:r>
      <w:r w:rsidR="00F30B30" w:rsidRPr="002E5238">
        <w:rPr>
          <w:rFonts w:ascii="Times New Roman" w:hAnsi="Times New Roman" w:cs="Times New Roman"/>
          <w:sz w:val="24"/>
          <w:szCs w:val="24"/>
        </w:rPr>
        <w:t>_____________</w:t>
      </w:r>
      <w:r w:rsidRPr="002E5238">
        <w:rPr>
          <w:rFonts w:ascii="Times New Roman" w:hAnsi="Times New Roman" w:cs="Times New Roman"/>
          <w:sz w:val="24"/>
          <w:szCs w:val="24"/>
        </w:rPr>
        <w:t xml:space="preserve">, tel. </w:t>
      </w:r>
      <w:r w:rsidR="00262456">
        <w:rPr>
          <w:rFonts w:ascii="Times New Roman" w:hAnsi="Times New Roman" w:cs="Times New Roman"/>
          <w:sz w:val="24"/>
          <w:szCs w:val="24"/>
        </w:rPr>
        <w:t>_______________</w:t>
      </w:r>
    </w:p>
    <w:p w14:paraId="75E079FE" w14:textId="77777777" w:rsidR="00784B4C" w:rsidRPr="002E5238" w:rsidRDefault="00784B4C" w:rsidP="00784B4C">
      <w:pPr>
        <w:autoSpaceDE w:val="0"/>
        <w:autoSpaceDN w:val="0"/>
        <w:adjustRightInd w:val="0"/>
        <w:spacing w:after="0" w:line="276" w:lineRule="auto"/>
        <w:ind w:left="426"/>
        <w:jc w:val="both"/>
        <w:rPr>
          <w:rFonts w:ascii="Times New Roman" w:hAnsi="Times New Roman" w:cs="Times New Roman"/>
          <w:sz w:val="24"/>
          <w:szCs w:val="24"/>
        </w:rPr>
      </w:pPr>
      <w:r w:rsidRPr="002E5238">
        <w:rPr>
          <w:rFonts w:ascii="Times New Roman" w:hAnsi="Times New Roman" w:cs="Times New Roman"/>
          <w:sz w:val="24"/>
          <w:szCs w:val="24"/>
        </w:rPr>
        <w:t xml:space="preserve">W celu usprawnieniu komunikacji informacje mogą być przekazywane drogą elektroniczną (jednak wiążąca będzie forma pisemna) na adres: </w:t>
      </w:r>
      <w:r w:rsidRPr="002E5238">
        <w:rPr>
          <w:rFonts w:ascii="Times New Roman" w:hAnsi="Times New Roman" w:cs="Times New Roman"/>
          <w:b/>
          <w:sz w:val="24"/>
          <w:szCs w:val="24"/>
        </w:rPr>
        <w:t>__________@________</w:t>
      </w:r>
      <w:r w:rsidRPr="002E5238">
        <w:rPr>
          <w:rFonts w:ascii="Times New Roman" w:hAnsi="Times New Roman" w:cs="Times New Roman"/>
          <w:sz w:val="24"/>
          <w:szCs w:val="24"/>
        </w:rPr>
        <w:t xml:space="preserve"> (oraz do wiadomości  </w:t>
      </w:r>
      <w:r w:rsidRPr="002E5238">
        <w:rPr>
          <w:rFonts w:ascii="Times New Roman" w:hAnsi="Times New Roman" w:cs="Times New Roman"/>
          <w:b/>
          <w:sz w:val="24"/>
          <w:szCs w:val="24"/>
        </w:rPr>
        <w:t>__________@________</w:t>
      </w:r>
      <w:r w:rsidRPr="002E5238">
        <w:rPr>
          <w:rFonts w:ascii="Times New Roman" w:hAnsi="Times New Roman" w:cs="Times New Roman"/>
          <w:sz w:val="24"/>
          <w:szCs w:val="24"/>
        </w:rPr>
        <w:t>)</w:t>
      </w:r>
    </w:p>
    <w:p w14:paraId="3FB50720" w14:textId="7261530E" w:rsidR="00784B4C" w:rsidRPr="002E5238" w:rsidRDefault="00784B4C" w:rsidP="00BD4553">
      <w:pPr>
        <w:pStyle w:val="Akapitzlist"/>
        <w:numPr>
          <w:ilvl w:val="0"/>
          <w:numId w:val="54"/>
        </w:numPr>
        <w:autoSpaceDE w:val="0"/>
        <w:autoSpaceDN w:val="0"/>
        <w:adjustRightInd w:val="0"/>
        <w:spacing w:line="276" w:lineRule="auto"/>
        <w:jc w:val="both"/>
        <w:rPr>
          <w:b/>
          <w:bCs/>
          <w:sz w:val="24"/>
          <w:szCs w:val="24"/>
        </w:rPr>
      </w:pPr>
      <w:r w:rsidRPr="002E5238">
        <w:rPr>
          <w:b/>
          <w:bCs/>
          <w:sz w:val="24"/>
          <w:szCs w:val="24"/>
        </w:rPr>
        <w:t>Wykonawca:</w:t>
      </w:r>
    </w:p>
    <w:p w14:paraId="1EDF2839" w14:textId="7D45D352" w:rsidR="00784B4C" w:rsidRPr="002E5238" w:rsidRDefault="00262456" w:rsidP="00784B4C">
      <w:pPr>
        <w:autoSpaceDE w:val="0"/>
        <w:autoSpaceDN w:val="0"/>
        <w:adjustRightInd w:val="0"/>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_________________</w:t>
      </w:r>
      <w:r w:rsidR="00784B4C" w:rsidRPr="002E5238">
        <w:rPr>
          <w:rFonts w:ascii="Times New Roman" w:hAnsi="Times New Roman" w:cs="Times New Roman"/>
          <w:sz w:val="24"/>
          <w:szCs w:val="24"/>
        </w:rPr>
        <w:t xml:space="preserve">, </w:t>
      </w:r>
    </w:p>
    <w:p w14:paraId="7216E520" w14:textId="5131092D" w:rsidR="00784B4C" w:rsidRPr="002E5238" w:rsidRDefault="00784B4C" w:rsidP="00784B4C">
      <w:pPr>
        <w:autoSpaceDE w:val="0"/>
        <w:autoSpaceDN w:val="0"/>
        <w:adjustRightInd w:val="0"/>
        <w:spacing w:after="0" w:line="276" w:lineRule="auto"/>
        <w:ind w:left="426"/>
        <w:jc w:val="both"/>
        <w:rPr>
          <w:rFonts w:ascii="Times New Roman" w:hAnsi="Times New Roman" w:cs="Times New Roman"/>
          <w:sz w:val="24"/>
          <w:szCs w:val="24"/>
        </w:rPr>
      </w:pPr>
      <w:r w:rsidRPr="002E5238">
        <w:rPr>
          <w:rFonts w:ascii="Times New Roman" w:hAnsi="Times New Roman" w:cs="Times New Roman"/>
          <w:sz w:val="24"/>
          <w:szCs w:val="24"/>
        </w:rPr>
        <w:t>Przedstawiciel</w:t>
      </w:r>
      <w:r w:rsidR="00F30B30" w:rsidRPr="002E5238">
        <w:rPr>
          <w:rFonts w:ascii="Times New Roman" w:hAnsi="Times New Roman" w:cs="Times New Roman"/>
          <w:sz w:val="24"/>
          <w:szCs w:val="24"/>
        </w:rPr>
        <w:t>em</w:t>
      </w:r>
      <w:r w:rsidRPr="002E5238">
        <w:rPr>
          <w:rFonts w:ascii="Times New Roman" w:hAnsi="Times New Roman" w:cs="Times New Roman"/>
          <w:sz w:val="24"/>
          <w:szCs w:val="24"/>
        </w:rPr>
        <w:t xml:space="preserve"> Wykonawcy w zakresie wykonywania Umowy</w:t>
      </w:r>
      <w:r w:rsidR="00F30B30" w:rsidRPr="002E5238">
        <w:rPr>
          <w:rFonts w:ascii="Times New Roman" w:hAnsi="Times New Roman" w:cs="Times New Roman"/>
          <w:sz w:val="24"/>
          <w:szCs w:val="24"/>
        </w:rPr>
        <w:t xml:space="preserve"> jest</w:t>
      </w:r>
      <w:r w:rsidRPr="002E5238">
        <w:rPr>
          <w:rFonts w:ascii="Times New Roman" w:hAnsi="Times New Roman" w:cs="Times New Roman"/>
          <w:sz w:val="24"/>
          <w:szCs w:val="24"/>
        </w:rPr>
        <w:t xml:space="preserve">: </w:t>
      </w:r>
      <w:r w:rsidR="00F30B30" w:rsidRPr="002E5238">
        <w:rPr>
          <w:rFonts w:ascii="Times New Roman" w:hAnsi="Times New Roman" w:cs="Times New Roman"/>
          <w:sz w:val="24"/>
          <w:szCs w:val="24"/>
        </w:rPr>
        <w:t>_____________</w:t>
      </w:r>
      <w:r w:rsidRPr="002E5238">
        <w:rPr>
          <w:rFonts w:ascii="Times New Roman" w:hAnsi="Times New Roman" w:cs="Times New Roman"/>
          <w:sz w:val="24"/>
          <w:szCs w:val="24"/>
        </w:rPr>
        <w:t xml:space="preserve">, tel. </w:t>
      </w:r>
      <w:r w:rsidR="00262456">
        <w:rPr>
          <w:rFonts w:ascii="Times New Roman" w:hAnsi="Times New Roman" w:cs="Times New Roman"/>
          <w:sz w:val="24"/>
          <w:szCs w:val="24"/>
        </w:rPr>
        <w:t>_______________</w:t>
      </w:r>
    </w:p>
    <w:p w14:paraId="7360F555" w14:textId="77777777" w:rsidR="00784B4C" w:rsidRPr="002E5238" w:rsidRDefault="00784B4C" w:rsidP="00784B4C">
      <w:pPr>
        <w:autoSpaceDE w:val="0"/>
        <w:autoSpaceDN w:val="0"/>
        <w:adjustRightInd w:val="0"/>
        <w:spacing w:after="0" w:line="276" w:lineRule="auto"/>
        <w:ind w:left="426"/>
        <w:jc w:val="both"/>
        <w:rPr>
          <w:rFonts w:ascii="Times New Roman" w:hAnsi="Times New Roman" w:cs="Times New Roman"/>
          <w:sz w:val="24"/>
          <w:szCs w:val="24"/>
        </w:rPr>
      </w:pPr>
      <w:r w:rsidRPr="002E5238">
        <w:rPr>
          <w:rFonts w:ascii="Times New Roman" w:hAnsi="Times New Roman" w:cs="Times New Roman"/>
          <w:sz w:val="24"/>
          <w:szCs w:val="24"/>
        </w:rPr>
        <w:t xml:space="preserve">W celu usprawnieniu komunikacji informacje mogą być przekazywane drogą elektroniczną (jednak wiążąca będzie forma pisemna) na adres: </w:t>
      </w:r>
      <w:r w:rsidRPr="002E5238">
        <w:rPr>
          <w:rFonts w:ascii="Times New Roman" w:hAnsi="Times New Roman" w:cs="Times New Roman"/>
          <w:b/>
          <w:sz w:val="24"/>
          <w:szCs w:val="24"/>
        </w:rPr>
        <w:t>__________@________</w:t>
      </w:r>
      <w:r w:rsidRPr="002E5238">
        <w:rPr>
          <w:rFonts w:ascii="Times New Roman" w:hAnsi="Times New Roman" w:cs="Times New Roman"/>
          <w:sz w:val="24"/>
          <w:szCs w:val="24"/>
        </w:rPr>
        <w:t xml:space="preserve"> (oraz do wiadomości  </w:t>
      </w:r>
      <w:r w:rsidRPr="002E5238">
        <w:rPr>
          <w:rFonts w:ascii="Times New Roman" w:hAnsi="Times New Roman" w:cs="Times New Roman"/>
          <w:b/>
          <w:sz w:val="24"/>
          <w:szCs w:val="24"/>
        </w:rPr>
        <w:t>__________@________</w:t>
      </w:r>
      <w:r w:rsidRPr="002E5238">
        <w:rPr>
          <w:rFonts w:ascii="Times New Roman" w:hAnsi="Times New Roman" w:cs="Times New Roman"/>
          <w:sz w:val="24"/>
          <w:szCs w:val="24"/>
        </w:rPr>
        <w:t>)</w:t>
      </w:r>
    </w:p>
    <w:p w14:paraId="69B0AFB1" w14:textId="77777777" w:rsidR="00784B4C" w:rsidRPr="00784B4C" w:rsidRDefault="00784B4C" w:rsidP="00C309C0">
      <w:pPr>
        <w:numPr>
          <w:ilvl w:val="0"/>
          <w:numId w:val="11"/>
        </w:numPr>
        <w:spacing w:after="0" w:line="276" w:lineRule="auto"/>
        <w:ind w:left="426" w:hanging="294"/>
        <w:jc w:val="both"/>
        <w:rPr>
          <w:rFonts w:ascii="Times New Roman" w:hAnsi="Times New Roman" w:cs="Times New Roman"/>
          <w:sz w:val="24"/>
          <w:szCs w:val="24"/>
        </w:rPr>
      </w:pPr>
      <w:r w:rsidRPr="002E5238">
        <w:rPr>
          <w:rFonts w:ascii="Times New Roman" w:hAnsi="Times New Roman" w:cs="Times New Roman"/>
          <w:sz w:val="24"/>
          <w:szCs w:val="24"/>
        </w:rPr>
        <w:t>Wykonawca zobowiązany jest powiadomić niezwłocznie Zamawiającego o wszelkich zmianach w zakresie reprezentacji Wykonawcy lub jego danych teleadresowych. W</w:t>
      </w:r>
      <w:r w:rsidRPr="00784B4C">
        <w:rPr>
          <w:rFonts w:ascii="Times New Roman" w:hAnsi="Times New Roman" w:cs="Times New Roman"/>
          <w:sz w:val="24"/>
          <w:szCs w:val="24"/>
        </w:rPr>
        <w:t xml:space="preserve"> przypadku niedopełnienia tego obowiązku korespondencję wysłaną na dotychczasowy adres uważa się za skutecznie doręczoną.</w:t>
      </w:r>
    </w:p>
    <w:p w14:paraId="3A511635" w14:textId="5311FCEF" w:rsidR="00784B4C" w:rsidRPr="00F30B30" w:rsidRDefault="00784B4C" w:rsidP="00C309C0">
      <w:pPr>
        <w:numPr>
          <w:ilvl w:val="0"/>
          <w:numId w:val="11"/>
        </w:numPr>
        <w:spacing w:after="0" w:line="276" w:lineRule="auto"/>
        <w:ind w:left="426" w:hanging="294"/>
        <w:jc w:val="both"/>
        <w:rPr>
          <w:rFonts w:ascii="Times New Roman" w:hAnsi="Times New Roman" w:cs="Times New Roman"/>
          <w:sz w:val="24"/>
          <w:szCs w:val="24"/>
        </w:rPr>
      </w:pPr>
      <w:r w:rsidRPr="00F30B30">
        <w:rPr>
          <w:rFonts w:ascii="Times New Roman" w:hAnsi="Times New Roman" w:cs="Times New Roman"/>
          <w:sz w:val="24"/>
          <w:szCs w:val="24"/>
        </w:rPr>
        <w:t xml:space="preserve">Zamawiający upoważnia również do wykonywania czynności nadzoru następujące osoby </w:t>
      </w:r>
      <w:r w:rsidRPr="00F30B30">
        <w:rPr>
          <w:rFonts w:ascii="Times New Roman" w:hAnsi="Times New Roman" w:cs="Times New Roman"/>
          <w:b/>
          <w:sz w:val="24"/>
          <w:szCs w:val="24"/>
        </w:rPr>
        <w:t>Inspektor Nadzoru</w:t>
      </w:r>
      <w:r w:rsidR="00F30B30">
        <w:rPr>
          <w:rFonts w:ascii="Times New Roman" w:hAnsi="Times New Roman" w:cs="Times New Roman"/>
          <w:b/>
          <w:sz w:val="24"/>
          <w:szCs w:val="24"/>
        </w:rPr>
        <w:t xml:space="preserve"> z ramienia Zamawiającego</w:t>
      </w:r>
      <w:r w:rsidRPr="00F30B30">
        <w:rPr>
          <w:rFonts w:ascii="Times New Roman" w:hAnsi="Times New Roman" w:cs="Times New Roman"/>
          <w:b/>
          <w:sz w:val="24"/>
          <w:szCs w:val="24"/>
        </w:rPr>
        <w:t>:</w:t>
      </w:r>
      <w:r w:rsidRPr="00F30B30">
        <w:rPr>
          <w:rFonts w:ascii="Times New Roman" w:hAnsi="Times New Roman" w:cs="Times New Roman"/>
          <w:sz w:val="24"/>
          <w:szCs w:val="24"/>
        </w:rPr>
        <w:t xml:space="preserve"> </w:t>
      </w:r>
    </w:p>
    <w:p w14:paraId="51A3DF80" w14:textId="77777777" w:rsidR="00F30B30" w:rsidRPr="002E5238" w:rsidRDefault="00F30B30" w:rsidP="00784B4C">
      <w:pPr>
        <w:spacing w:after="0" w:line="276" w:lineRule="auto"/>
        <w:ind w:left="426"/>
        <w:jc w:val="both"/>
        <w:rPr>
          <w:rFonts w:ascii="Times New Roman" w:hAnsi="Times New Roman" w:cs="Times New Roman"/>
          <w:sz w:val="24"/>
          <w:szCs w:val="24"/>
        </w:rPr>
      </w:pPr>
      <w:r w:rsidRPr="002E5238">
        <w:rPr>
          <w:rFonts w:ascii="Times New Roman" w:hAnsi="Times New Roman" w:cs="Times New Roman"/>
          <w:sz w:val="24"/>
          <w:szCs w:val="24"/>
        </w:rPr>
        <w:t>_____________</w:t>
      </w:r>
      <w:r w:rsidR="00784B4C" w:rsidRPr="002E5238">
        <w:rPr>
          <w:rFonts w:ascii="Times New Roman" w:hAnsi="Times New Roman" w:cs="Times New Roman"/>
          <w:sz w:val="24"/>
          <w:szCs w:val="24"/>
        </w:rPr>
        <w:t xml:space="preserve">, tel. </w:t>
      </w:r>
      <w:r w:rsidRPr="002E5238">
        <w:rPr>
          <w:rFonts w:ascii="Times New Roman" w:hAnsi="Times New Roman" w:cs="Times New Roman"/>
          <w:sz w:val="24"/>
          <w:szCs w:val="24"/>
        </w:rPr>
        <w:t>_____________</w:t>
      </w:r>
    </w:p>
    <w:p w14:paraId="177A9CF9" w14:textId="7DB631DD" w:rsidR="00784B4C" w:rsidRPr="002E5238" w:rsidRDefault="00784B4C" w:rsidP="00784B4C">
      <w:pPr>
        <w:spacing w:after="0" w:line="276" w:lineRule="auto"/>
        <w:ind w:left="426"/>
        <w:jc w:val="both"/>
        <w:rPr>
          <w:rFonts w:ascii="Times New Roman" w:hAnsi="Times New Roman" w:cs="Times New Roman"/>
          <w:sz w:val="24"/>
          <w:szCs w:val="24"/>
        </w:rPr>
      </w:pPr>
      <w:r w:rsidRPr="002E5238">
        <w:rPr>
          <w:rFonts w:ascii="Times New Roman" w:hAnsi="Times New Roman" w:cs="Times New Roman"/>
          <w:sz w:val="24"/>
          <w:szCs w:val="24"/>
        </w:rPr>
        <w:t>W celu usprawnieniu komunikacji informacje mogą być przekazywane drogą elektroniczną (jednak wiążąca będzie forma pisemna) na adres: __________@________ (oraz do wiadomości  __________@________)</w:t>
      </w:r>
    </w:p>
    <w:p w14:paraId="55E4BA32" w14:textId="59703C24" w:rsidR="00784B4C" w:rsidRPr="002E5238" w:rsidRDefault="00784B4C" w:rsidP="00C309C0">
      <w:pPr>
        <w:pStyle w:val="Akapitzlist"/>
        <w:numPr>
          <w:ilvl w:val="0"/>
          <w:numId w:val="11"/>
        </w:numPr>
        <w:spacing w:line="276" w:lineRule="auto"/>
        <w:ind w:left="426" w:hanging="284"/>
        <w:jc w:val="both"/>
        <w:rPr>
          <w:sz w:val="24"/>
          <w:szCs w:val="24"/>
        </w:rPr>
      </w:pPr>
      <w:r w:rsidRPr="002E5238">
        <w:rPr>
          <w:sz w:val="24"/>
          <w:szCs w:val="24"/>
        </w:rPr>
        <w:t xml:space="preserve">Przedstawiciel Wykonawcy cały swój czas poświęci na kierowanie wykonaniem Umowy przez Wykonawcę. Jeśli Przedstawiciel Wykonawcy ma być czasowo nieobecny podczas </w:t>
      </w:r>
      <w:r w:rsidRPr="002E5238">
        <w:rPr>
          <w:sz w:val="24"/>
          <w:szCs w:val="24"/>
        </w:rPr>
        <w:lastRenderedPageBreak/>
        <w:t xml:space="preserve">realizacji </w:t>
      </w:r>
      <w:r w:rsidR="00041EDA" w:rsidRPr="002E5238">
        <w:rPr>
          <w:sz w:val="24"/>
          <w:szCs w:val="24"/>
        </w:rPr>
        <w:t>P</w:t>
      </w:r>
      <w:r w:rsidRPr="002E5238">
        <w:rPr>
          <w:sz w:val="24"/>
          <w:szCs w:val="24"/>
        </w:rPr>
        <w:t>rzedmiotu Umowy, to pod warunkiem uprzedniej zgody Zamawiającego, będzie wyznaczona stosowna osoba zastępująca.</w:t>
      </w:r>
    </w:p>
    <w:p w14:paraId="42C803C7" w14:textId="2C4540A9" w:rsidR="00784B4C" w:rsidRPr="002E5238" w:rsidRDefault="00784B4C" w:rsidP="00C309C0">
      <w:pPr>
        <w:pStyle w:val="Akapitzlist"/>
        <w:numPr>
          <w:ilvl w:val="0"/>
          <w:numId w:val="11"/>
        </w:numPr>
        <w:spacing w:line="276" w:lineRule="auto"/>
        <w:ind w:left="426" w:hanging="284"/>
        <w:jc w:val="both"/>
        <w:rPr>
          <w:sz w:val="24"/>
          <w:szCs w:val="24"/>
        </w:rPr>
      </w:pPr>
      <w:r w:rsidRPr="002E5238">
        <w:rPr>
          <w:sz w:val="24"/>
          <w:szCs w:val="24"/>
        </w:rPr>
        <w:t>Wykonawca zapewni ciągły nadzór nad prac</w:t>
      </w:r>
      <w:r w:rsidR="00834F94" w:rsidRPr="002E5238">
        <w:rPr>
          <w:sz w:val="24"/>
          <w:szCs w:val="24"/>
        </w:rPr>
        <w:t>ami</w:t>
      </w:r>
      <w:r w:rsidRPr="002E5238">
        <w:rPr>
          <w:sz w:val="24"/>
          <w:szCs w:val="24"/>
        </w:rPr>
        <w:t xml:space="preserve"> podległego personelu oraz Podwykonawców przez </w:t>
      </w:r>
      <w:r w:rsidR="00834F94" w:rsidRPr="002E5238">
        <w:rPr>
          <w:sz w:val="24"/>
          <w:szCs w:val="24"/>
        </w:rPr>
        <w:t>odpowiednich kierowników robót</w:t>
      </w:r>
      <w:r w:rsidRPr="002E5238">
        <w:rPr>
          <w:sz w:val="24"/>
          <w:szCs w:val="24"/>
        </w:rPr>
        <w:t>, posiadającego wymagane przepisami prawa kwalifikacje.</w:t>
      </w:r>
    </w:p>
    <w:p w14:paraId="0E45CD8D" w14:textId="2F566A7A" w:rsidR="00784B4C" w:rsidRPr="002E5238" w:rsidRDefault="00F30B30" w:rsidP="00C309C0">
      <w:pPr>
        <w:pStyle w:val="Akapitzlist"/>
        <w:numPr>
          <w:ilvl w:val="0"/>
          <w:numId w:val="11"/>
        </w:numPr>
        <w:spacing w:line="276" w:lineRule="auto"/>
        <w:ind w:left="426" w:hanging="284"/>
        <w:jc w:val="both"/>
        <w:rPr>
          <w:sz w:val="24"/>
          <w:szCs w:val="24"/>
        </w:rPr>
      </w:pPr>
      <w:r w:rsidRPr="002E5238">
        <w:rPr>
          <w:sz w:val="24"/>
          <w:szCs w:val="24"/>
        </w:rPr>
        <w:t xml:space="preserve">W przypadkach określonych w </w:t>
      </w:r>
      <w:r w:rsidR="007D16ED">
        <w:rPr>
          <w:sz w:val="24"/>
          <w:szCs w:val="24"/>
        </w:rPr>
        <w:t>OPZ</w:t>
      </w:r>
      <w:r w:rsidRPr="002E5238">
        <w:rPr>
          <w:sz w:val="24"/>
          <w:szCs w:val="24"/>
        </w:rPr>
        <w:t xml:space="preserve"> oraz jeżeli wynika to z charakteru prac, </w:t>
      </w:r>
      <w:r w:rsidR="00784B4C" w:rsidRPr="002E5238">
        <w:rPr>
          <w:sz w:val="24"/>
          <w:szCs w:val="24"/>
        </w:rPr>
        <w:t>Wykonawca zapewni prowadzenie przez Kierownika robót na bieżąco dziennika budowy i dokumentacji powykonawczej robót (Zamawiający zastrzega sobie prawo kontroli prawidłowości ich prowadzenia do dnia końcowego odbioru).</w:t>
      </w:r>
    </w:p>
    <w:p w14:paraId="26EB4F0D" w14:textId="601CD59E" w:rsidR="00784B4C" w:rsidRPr="00784B4C" w:rsidRDefault="00784B4C" w:rsidP="00C309C0">
      <w:pPr>
        <w:pStyle w:val="Akapitzlist"/>
        <w:numPr>
          <w:ilvl w:val="0"/>
          <w:numId w:val="11"/>
        </w:numPr>
        <w:spacing w:line="276" w:lineRule="auto"/>
        <w:ind w:left="426" w:hanging="284"/>
        <w:jc w:val="both"/>
        <w:rPr>
          <w:sz w:val="24"/>
          <w:szCs w:val="24"/>
        </w:rPr>
      </w:pPr>
      <w:r w:rsidRPr="00784B4C">
        <w:rPr>
          <w:sz w:val="24"/>
          <w:szCs w:val="24"/>
        </w:rPr>
        <w:t xml:space="preserve">Wykonawca zatrudni taką ilości osób, jaka jest konieczna dla prawidłowego wykonania </w:t>
      </w:r>
      <w:r w:rsidR="00041EDA">
        <w:rPr>
          <w:sz w:val="24"/>
          <w:szCs w:val="24"/>
        </w:rPr>
        <w:t>P</w:t>
      </w:r>
      <w:r w:rsidRPr="00784B4C">
        <w:rPr>
          <w:sz w:val="24"/>
          <w:szCs w:val="24"/>
        </w:rPr>
        <w:t xml:space="preserve">rzedmiotu Umowy, przy czym osoby te muszą posiadać: odpowiednie kwalifikacje i uprawnienia, aktualne badania lekarskie pozwalające na wykonywanie zleconych prac, aktualne zaświadczenia o ukończeniu szkolenia w zakresie bezpieczeństwa i higieny pracy oraz bezpieczeństwa przeciwpożarowego. </w:t>
      </w:r>
    </w:p>
    <w:p w14:paraId="2C445B5F" w14:textId="77777777" w:rsidR="00784B4C" w:rsidRPr="00784B4C" w:rsidRDefault="00784B4C" w:rsidP="00C309C0">
      <w:pPr>
        <w:pStyle w:val="Akapitzlist"/>
        <w:numPr>
          <w:ilvl w:val="0"/>
          <w:numId w:val="11"/>
        </w:numPr>
        <w:spacing w:line="276" w:lineRule="auto"/>
        <w:ind w:left="426"/>
        <w:jc w:val="both"/>
        <w:rPr>
          <w:sz w:val="24"/>
          <w:szCs w:val="24"/>
        </w:rPr>
      </w:pPr>
      <w:r w:rsidRPr="00784B4C">
        <w:rPr>
          <w:sz w:val="24"/>
          <w:szCs w:val="24"/>
        </w:rPr>
        <w:t>Zamawiający może wymagać, aby Wykonawca usunął każdą osobę (lub spowodował jej usunięcie) zatrudnioną na Placu Budowy lub przy robotach, która:</w:t>
      </w:r>
    </w:p>
    <w:p w14:paraId="55722773" w14:textId="77777777" w:rsidR="00784B4C" w:rsidRPr="00784B4C" w:rsidRDefault="00784B4C" w:rsidP="00C309C0">
      <w:pPr>
        <w:pStyle w:val="Akapitzlist"/>
        <w:numPr>
          <w:ilvl w:val="0"/>
          <w:numId w:val="45"/>
        </w:numPr>
        <w:spacing w:line="276" w:lineRule="auto"/>
        <w:ind w:hanging="294"/>
        <w:jc w:val="both"/>
        <w:rPr>
          <w:sz w:val="24"/>
          <w:szCs w:val="24"/>
        </w:rPr>
      </w:pPr>
      <w:r w:rsidRPr="00784B4C">
        <w:rPr>
          <w:sz w:val="24"/>
          <w:szCs w:val="24"/>
        </w:rPr>
        <w:t>uporczywie nieodpowiednio się zachowuje lub wykazuje brak staranności,</w:t>
      </w:r>
    </w:p>
    <w:p w14:paraId="17603BC0" w14:textId="77777777" w:rsidR="00784B4C" w:rsidRPr="00784B4C" w:rsidRDefault="00784B4C" w:rsidP="00C309C0">
      <w:pPr>
        <w:pStyle w:val="Akapitzlist"/>
        <w:numPr>
          <w:ilvl w:val="0"/>
          <w:numId w:val="45"/>
        </w:numPr>
        <w:spacing w:line="276" w:lineRule="auto"/>
        <w:ind w:hanging="294"/>
        <w:jc w:val="both"/>
        <w:rPr>
          <w:sz w:val="24"/>
          <w:szCs w:val="24"/>
        </w:rPr>
      </w:pPr>
      <w:r w:rsidRPr="00784B4C">
        <w:rPr>
          <w:sz w:val="24"/>
          <w:szCs w:val="24"/>
        </w:rPr>
        <w:t>wykonuje swoje obowiązki w sposób niekompetentny lub niedbały,</w:t>
      </w:r>
    </w:p>
    <w:p w14:paraId="61E0E77A" w14:textId="77777777" w:rsidR="00784B4C" w:rsidRPr="00784B4C" w:rsidRDefault="00784B4C" w:rsidP="00C309C0">
      <w:pPr>
        <w:pStyle w:val="Akapitzlist"/>
        <w:numPr>
          <w:ilvl w:val="0"/>
          <w:numId w:val="45"/>
        </w:numPr>
        <w:spacing w:line="276" w:lineRule="auto"/>
        <w:ind w:hanging="294"/>
        <w:jc w:val="both"/>
        <w:rPr>
          <w:sz w:val="24"/>
          <w:szCs w:val="24"/>
        </w:rPr>
      </w:pPr>
      <w:r w:rsidRPr="00784B4C">
        <w:rPr>
          <w:sz w:val="24"/>
          <w:szCs w:val="24"/>
        </w:rPr>
        <w:t>nie stosuje się do jakichkolwiek postanowień Umowy,</w:t>
      </w:r>
    </w:p>
    <w:p w14:paraId="0C1D0C0A" w14:textId="77777777" w:rsidR="00784B4C" w:rsidRPr="00784B4C" w:rsidRDefault="00784B4C" w:rsidP="00C309C0">
      <w:pPr>
        <w:pStyle w:val="Akapitzlist"/>
        <w:numPr>
          <w:ilvl w:val="0"/>
          <w:numId w:val="45"/>
        </w:numPr>
        <w:spacing w:line="276" w:lineRule="auto"/>
        <w:ind w:hanging="294"/>
        <w:jc w:val="both"/>
        <w:rPr>
          <w:sz w:val="24"/>
          <w:szCs w:val="24"/>
        </w:rPr>
      </w:pPr>
      <w:r w:rsidRPr="00784B4C">
        <w:rPr>
          <w:sz w:val="24"/>
          <w:szCs w:val="24"/>
        </w:rPr>
        <w:t>uporczywie postępuje szkodliwie dla bezpieczeństwa, zdrowia lub której działanie (bądź zaniechanie działania) stwarza zagrożenie dla bezpieczeństwa lub środowiska naturalnego, w tym stwarza ryzyko wystąpienia bezpośredniego zagrożenia szkodą w środowisku.</w:t>
      </w:r>
    </w:p>
    <w:p w14:paraId="51639181" w14:textId="0D7688BF" w:rsidR="00784B4C" w:rsidRPr="00784B4C" w:rsidRDefault="00784B4C" w:rsidP="00C309C0">
      <w:pPr>
        <w:pStyle w:val="Akapitzlist"/>
        <w:numPr>
          <w:ilvl w:val="0"/>
          <w:numId w:val="11"/>
        </w:numPr>
        <w:spacing w:line="276" w:lineRule="auto"/>
        <w:ind w:left="426" w:hanging="284"/>
        <w:jc w:val="both"/>
        <w:rPr>
          <w:sz w:val="24"/>
          <w:szCs w:val="24"/>
        </w:rPr>
      </w:pPr>
      <w:r w:rsidRPr="00784B4C">
        <w:rPr>
          <w:sz w:val="24"/>
          <w:szCs w:val="24"/>
        </w:rPr>
        <w:t xml:space="preserve">Wykonawca zapewni osobom wykonującym </w:t>
      </w:r>
      <w:r w:rsidR="00041EDA">
        <w:rPr>
          <w:sz w:val="24"/>
          <w:szCs w:val="24"/>
        </w:rPr>
        <w:t>P</w:t>
      </w:r>
      <w:r w:rsidRPr="00784B4C">
        <w:rPr>
          <w:sz w:val="24"/>
          <w:szCs w:val="24"/>
        </w:rPr>
        <w:t xml:space="preserve">rzedmiot Umowy odpowiednią odzież </w:t>
      </w:r>
      <w:r w:rsidRPr="00784B4C">
        <w:rPr>
          <w:sz w:val="24"/>
          <w:szCs w:val="24"/>
        </w:rPr>
        <w:br/>
        <w:t xml:space="preserve">i obuwie robocze, środki ochrony indywidualnej oraz będzie bezwzględnie pilnował ich stosowania. Wykonawca zapewni również odpowiednie oznakowanie ubrań roboczych bądź kasków ochronnych osób wykonujących </w:t>
      </w:r>
      <w:r w:rsidR="00041EDA">
        <w:rPr>
          <w:sz w:val="24"/>
          <w:szCs w:val="24"/>
        </w:rPr>
        <w:t>P</w:t>
      </w:r>
      <w:r w:rsidRPr="00784B4C">
        <w:rPr>
          <w:sz w:val="24"/>
          <w:szCs w:val="24"/>
        </w:rPr>
        <w:t>rzedmiot Umowy, z nazwą podmiotu zatrudniającego daną osobę lub posiadania identyfikatorów z nazwiskiem danej osoby i nazwą tego podmiotu.</w:t>
      </w:r>
    </w:p>
    <w:p w14:paraId="5367F886" w14:textId="77777777" w:rsidR="00A35142" w:rsidRPr="00784B4C" w:rsidRDefault="00A35142" w:rsidP="00784B4C">
      <w:pPr>
        <w:spacing w:before="240" w:after="0" w:line="276" w:lineRule="auto"/>
        <w:jc w:val="center"/>
        <w:rPr>
          <w:rFonts w:ascii="Times New Roman" w:hAnsi="Times New Roman" w:cs="Times New Roman"/>
          <w:b/>
          <w:sz w:val="24"/>
          <w:szCs w:val="24"/>
        </w:rPr>
      </w:pPr>
      <w:bookmarkStart w:id="8" w:name="_Toc417485966"/>
      <w:r w:rsidRPr="00784B4C">
        <w:rPr>
          <w:rFonts w:ascii="Times New Roman" w:hAnsi="Times New Roman" w:cs="Times New Roman"/>
          <w:b/>
          <w:sz w:val="24"/>
          <w:szCs w:val="24"/>
        </w:rPr>
        <w:t xml:space="preserve">§ 4. </w:t>
      </w:r>
    </w:p>
    <w:p w14:paraId="56B61CB2" w14:textId="77777777" w:rsidR="00A35142" w:rsidRPr="00784B4C" w:rsidRDefault="00A35142" w:rsidP="00784B4C">
      <w:pPr>
        <w:pStyle w:val="Nagwek2"/>
        <w:spacing w:line="276" w:lineRule="auto"/>
        <w:jc w:val="center"/>
        <w:rPr>
          <w:rFonts w:ascii="Times New Roman" w:hAnsi="Times New Roman" w:cs="Times New Roman"/>
          <w:b/>
          <w:color w:val="auto"/>
          <w:sz w:val="24"/>
          <w:szCs w:val="24"/>
        </w:rPr>
      </w:pPr>
      <w:r w:rsidRPr="00784B4C">
        <w:rPr>
          <w:rFonts w:ascii="Times New Roman" w:hAnsi="Times New Roman" w:cs="Times New Roman"/>
          <w:b/>
          <w:color w:val="auto"/>
          <w:sz w:val="24"/>
          <w:szCs w:val="24"/>
        </w:rPr>
        <w:t>Kolejność pierwszeństwa dokumentów</w:t>
      </w:r>
      <w:bookmarkEnd w:id="8"/>
    </w:p>
    <w:p w14:paraId="1862C3A7" w14:textId="77777777" w:rsidR="00F16A62" w:rsidRPr="00784B4C" w:rsidRDefault="00F16A62" w:rsidP="00784B4C">
      <w:pPr>
        <w:spacing w:line="276" w:lineRule="auto"/>
        <w:rPr>
          <w:rFonts w:ascii="Times New Roman" w:hAnsi="Times New Roman" w:cs="Times New Roman"/>
        </w:rPr>
      </w:pPr>
    </w:p>
    <w:p w14:paraId="2377C7B6" w14:textId="38C1300B" w:rsidR="00A35142" w:rsidRPr="00784B4C" w:rsidRDefault="00A35142" w:rsidP="00F30B30">
      <w:pPr>
        <w:spacing w:after="0" w:line="276" w:lineRule="auto"/>
        <w:ind w:left="426" w:hanging="279"/>
        <w:jc w:val="both"/>
        <w:rPr>
          <w:rFonts w:ascii="Times New Roman" w:hAnsi="Times New Roman" w:cs="Times New Roman"/>
          <w:sz w:val="24"/>
          <w:szCs w:val="24"/>
        </w:rPr>
      </w:pPr>
      <w:r w:rsidRPr="00784B4C">
        <w:rPr>
          <w:rFonts w:ascii="Times New Roman" w:hAnsi="Times New Roman" w:cs="Times New Roman"/>
          <w:sz w:val="24"/>
          <w:szCs w:val="24"/>
        </w:rPr>
        <w:t>1.</w:t>
      </w:r>
      <w:r w:rsidRPr="00784B4C">
        <w:rPr>
          <w:rFonts w:ascii="Times New Roman" w:hAnsi="Times New Roman" w:cs="Times New Roman"/>
          <w:sz w:val="24"/>
          <w:szCs w:val="24"/>
        </w:rPr>
        <w:tab/>
        <w:t xml:space="preserve">Zakres prac i robót objętych </w:t>
      </w:r>
      <w:r w:rsidR="00041EDA">
        <w:rPr>
          <w:rFonts w:ascii="Times New Roman" w:hAnsi="Times New Roman" w:cs="Times New Roman"/>
          <w:sz w:val="24"/>
          <w:szCs w:val="24"/>
        </w:rPr>
        <w:t>P</w:t>
      </w:r>
      <w:r w:rsidRPr="00784B4C">
        <w:rPr>
          <w:rFonts w:ascii="Times New Roman" w:hAnsi="Times New Roman" w:cs="Times New Roman"/>
          <w:sz w:val="24"/>
          <w:szCs w:val="24"/>
        </w:rPr>
        <w:t>rzedmiotem Umowy oraz warunki i wymagania Zamawiającego dotyczące jego wykonania, podane są w wymienionych poniżej dokumentach składających się na Umowę. Dokumenty poniższe będą uważane oraz odczytywane i interpretowane jako części Umowy w następującym porządku pierwszeństwa:</w:t>
      </w:r>
    </w:p>
    <w:p w14:paraId="45354BF0" w14:textId="77777777" w:rsidR="00A35142" w:rsidRPr="00784B4C" w:rsidRDefault="00A35142" w:rsidP="00C309C0">
      <w:pPr>
        <w:numPr>
          <w:ilvl w:val="0"/>
          <w:numId w:val="17"/>
        </w:numPr>
        <w:tabs>
          <w:tab w:val="clear" w:pos="720"/>
        </w:tabs>
        <w:overflowPunct w:val="0"/>
        <w:autoSpaceDE w:val="0"/>
        <w:autoSpaceDN w:val="0"/>
        <w:adjustRightInd w:val="0"/>
        <w:spacing w:after="0" w:line="276" w:lineRule="auto"/>
        <w:ind w:left="1134" w:hanging="425"/>
        <w:jc w:val="both"/>
        <w:textAlignment w:val="baseline"/>
        <w:rPr>
          <w:rFonts w:ascii="Times New Roman" w:hAnsi="Times New Roman" w:cs="Times New Roman"/>
          <w:sz w:val="24"/>
          <w:szCs w:val="24"/>
        </w:rPr>
      </w:pPr>
      <w:r w:rsidRPr="00784B4C">
        <w:rPr>
          <w:rFonts w:ascii="Times New Roman" w:hAnsi="Times New Roman" w:cs="Times New Roman"/>
          <w:sz w:val="24"/>
          <w:szCs w:val="24"/>
        </w:rPr>
        <w:t xml:space="preserve">Umowa wraz z Załącznikami i wszelkie inne dokumenty powstałe w trakcie realizacji i uznane przez obie strony za część Umowy, </w:t>
      </w:r>
    </w:p>
    <w:p w14:paraId="28AF0038" w14:textId="7DA12CC7" w:rsidR="00A35142" w:rsidRPr="002E5238" w:rsidRDefault="00A35142" w:rsidP="00C309C0">
      <w:pPr>
        <w:numPr>
          <w:ilvl w:val="0"/>
          <w:numId w:val="17"/>
        </w:numPr>
        <w:tabs>
          <w:tab w:val="clear" w:pos="720"/>
        </w:tabs>
        <w:overflowPunct w:val="0"/>
        <w:autoSpaceDE w:val="0"/>
        <w:autoSpaceDN w:val="0"/>
        <w:adjustRightInd w:val="0"/>
        <w:spacing w:after="0" w:line="276" w:lineRule="auto"/>
        <w:ind w:left="1134" w:hanging="425"/>
        <w:jc w:val="both"/>
        <w:textAlignment w:val="baseline"/>
        <w:rPr>
          <w:rFonts w:ascii="Times New Roman" w:hAnsi="Times New Roman" w:cs="Times New Roman"/>
          <w:sz w:val="24"/>
          <w:szCs w:val="24"/>
        </w:rPr>
      </w:pPr>
      <w:r w:rsidRPr="00784B4C">
        <w:rPr>
          <w:rFonts w:ascii="Times New Roman" w:hAnsi="Times New Roman" w:cs="Times New Roman"/>
          <w:sz w:val="24"/>
          <w:szCs w:val="24"/>
        </w:rPr>
        <w:t xml:space="preserve">Specyfikacja Istotnych Warunków Zamówienia (SIWZ), w tym </w:t>
      </w:r>
      <w:r w:rsidR="00523B70">
        <w:rPr>
          <w:rFonts w:ascii="Times New Roman" w:hAnsi="Times New Roman" w:cs="Times New Roman"/>
          <w:sz w:val="24"/>
          <w:szCs w:val="24"/>
        </w:rPr>
        <w:t xml:space="preserve">TOM III – </w:t>
      </w:r>
      <w:r w:rsidR="00834F94">
        <w:rPr>
          <w:rFonts w:ascii="Times New Roman" w:hAnsi="Times New Roman" w:cs="Times New Roman"/>
          <w:sz w:val="24"/>
          <w:szCs w:val="24"/>
        </w:rPr>
        <w:t>OPZ</w:t>
      </w:r>
      <w:r w:rsidRPr="00784B4C">
        <w:rPr>
          <w:rFonts w:ascii="Times New Roman" w:hAnsi="Times New Roman" w:cs="Times New Roman"/>
          <w:sz w:val="24"/>
          <w:szCs w:val="24"/>
        </w:rPr>
        <w:t xml:space="preserve">, </w:t>
      </w:r>
      <w:r w:rsidRPr="002E5238">
        <w:rPr>
          <w:rFonts w:ascii="Times New Roman" w:hAnsi="Times New Roman" w:cs="Times New Roman"/>
          <w:sz w:val="24"/>
          <w:szCs w:val="24"/>
        </w:rPr>
        <w:t xml:space="preserve">wraz z pytaniami i odpowiedziami oraz zmiany treści SIWZ </w:t>
      </w:r>
      <w:r w:rsidRPr="002E5238">
        <w:rPr>
          <w:rFonts w:ascii="Times New Roman" w:hAnsi="Times New Roman" w:cs="Times New Roman"/>
          <w:i/>
          <w:sz w:val="24"/>
          <w:szCs w:val="24"/>
        </w:rPr>
        <w:t>jeżeli dotyczy)</w:t>
      </w:r>
      <w:r w:rsidRPr="002E5238">
        <w:rPr>
          <w:rFonts w:ascii="Times New Roman" w:hAnsi="Times New Roman" w:cs="Times New Roman"/>
          <w:sz w:val="24"/>
          <w:szCs w:val="24"/>
        </w:rPr>
        <w:t>,</w:t>
      </w:r>
    </w:p>
    <w:p w14:paraId="3CEC275C" w14:textId="597F1B2E" w:rsidR="00B55A1B" w:rsidRPr="002E5238" w:rsidRDefault="00A35142" w:rsidP="00C309C0">
      <w:pPr>
        <w:numPr>
          <w:ilvl w:val="0"/>
          <w:numId w:val="17"/>
        </w:numPr>
        <w:tabs>
          <w:tab w:val="clear" w:pos="720"/>
        </w:tabs>
        <w:overflowPunct w:val="0"/>
        <w:autoSpaceDE w:val="0"/>
        <w:autoSpaceDN w:val="0"/>
        <w:adjustRightInd w:val="0"/>
        <w:spacing w:after="0" w:line="276" w:lineRule="auto"/>
        <w:ind w:left="1134" w:hanging="425"/>
        <w:jc w:val="both"/>
        <w:textAlignment w:val="baseline"/>
        <w:rPr>
          <w:rFonts w:ascii="Times New Roman" w:hAnsi="Times New Roman" w:cs="Times New Roman"/>
          <w:sz w:val="24"/>
          <w:szCs w:val="24"/>
        </w:rPr>
      </w:pPr>
      <w:r w:rsidRPr="002E5238">
        <w:rPr>
          <w:rFonts w:ascii="Times New Roman" w:hAnsi="Times New Roman" w:cs="Times New Roman"/>
          <w:sz w:val="24"/>
          <w:szCs w:val="24"/>
        </w:rPr>
        <w:lastRenderedPageBreak/>
        <w:t xml:space="preserve">Oferta datowana </w:t>
      </w:r>
      <w:r w:rsidR="00F30B30" w:rsidRPr="002E5238">
        <w:rPr>
          <w:rFonts w:ascii="Times New Roman" w:hAnsi="Times New Roman" w:cs="Times New Roman"/>
          <w:sz w:val="24"/>
          <w:szCs w:val="24"/>
        </w:rPr>
        <w:t>_________</w:t>
      </w:r>
      <w:r w:rsidRPr="002E5238">
        <w:rPr>
          <w:rFonts w:ascii="Times New Roman" w:hAnsi="Times New Roman" w:cs="Times New Roman"/>
          <w:sz w:val="24"/>
          <w:szCs w:val="24"/>
        </w:rPr>
        <w:t xml:space="preserve"> wraz z Załącznikami do tej Oferty</w:t>
      </w:r>
      <w:r w:rsidR="00F30B30" w:rsidRPr="002E5238">
        <w:rPr>
          <w:rFonts w:ascii="Times New Roman" w:hAnsi="Times New Roman" w:cs="Times New Roman"/>
          <w:sz w:val="24"/>
          <w:szCs w:val="24"/>
        </w:rPr>
        <w:t xml:space="preserve"> i jej uzupełnieniami oraz wyjaśnieniami</w:t>
      </w:r>
      <w:r w:rsidRPr="002E5238">
        <w:rPr>
          <w:rFonts w:ascii="Times New Roman" w:hAnsi="Times New Roman" w:cs="Times New Roman"/>
          <w:color w:val="000000"/>
          <w:sz w:val="24"/>
          <w:szCs w:val="24"/>
        </w:rPr>
        <w:t>,</w:t>
      </w:r>
    </w:p>
    <w:p w14:paraId="3A4D0671" w14:textId="4D9AC303" w:rsidR="00A35142" w:rsidRPr="00B55A1B" w:rsidRDefault="00B55A1B" w:rsidP="00F30B30">
      <w:pPr>
        <w:spacing w:after="0" w:line="276" w:lineRule="auto"/>
        <w:ind w:left="426" w:hanging="279"/>
        <w:jc w:val="both"/>
        <w:rPr>
          <w:rFonts w:ascii="Times New Roman" w:hAnsi="Times New Roman" w:cs="Times New Roman"/>
          <w:sz w:val="24"/>
          <w:szCs w:val="24"/>
        </w:rPr>
      </w:pPr>
      <w:r>
        <w:rPr>
          <w:rFonts w:ascii="Times New Roman" w:hAnsi="Times New Roman" w:cs="Times New Roman"/>
          <w:sz w:val="24"/>
          <w:szCs w:val="24"/>
        </w:rPr>
        <w:t xml:space="preserve">2.  </w:t>
      </w:r>
      <w:r w:rsidR="00A35142" w:rsidRPr="00B55A1B">
        <w:rPr>
          <w:rFonts w:ascii="Times New Roman" w:hAnsi="Times New Roman" w:cs="Times New Roman"/>
          <w:sz w:val="24"/>
          <w:szCs w:val="24"/>
        </w:rPr>
        <w:t>Aneksy będą nadrzędne nad dokumentami, które modyfikują.</w:t>
      </w:r>
      <w:bookmarkStart w:id="9" w:name="_Toc417485967"/>
    </w:p>
    <w:p w14:paraId="37FCE8F4" w14:textId="77777777" w:rsidR="00A35142" w:rsidRPr="00784B4C" w:rsidRDefault="00A35142" w:rsidP="00784B4C">
      <w:pPr>
        <w:spacing w:before="240" w:after="0" w:line="276" w:lineRule="auto"/>
        <w:jc w:val="center"/>
        <w:rPr>
          <w:rFonts w:ascii="Times New Roman" w:hAnsi="Times New Roman" w:cs="Times New Roman"/>
          <w:b/>
          <w:sz w:val="24"/>
          <w:szCs w:val="24"/>
        </w:rPr>
      </w:pPr>
      <w:r w:rsidRPr="00784B4C">
        <w:rPr>
          <w:rFonts w:ascii="Times New Roman" w:hAnsi="Times New Roman" w:cs="Times New Roman"/>
          <w:b/>
          <w:sz w:val="24"/>
          <w:szCs w:val="24"/>
        </w:rPr>
        <w:t xml:space="preserve">§ 5. </w:t>
      </w:r>
    </w:p>
    <w:p w14:paraId="7C81B28D" w14:textId="77777777" w:rsidR="00A35142" w:rsidRPr="00784B4C" w:rsidRDefault="00A35142" w:rsidP="00784B4C">
      <w:pPr>
        <w:pStyle w:val="Nagwek2"/>
        <w:spacing w:line="276" w:lineRule="auto"/>
        <w:jc w:val="center"/>
        <w:rPr>
          <w:rFonts w:ascii="Times New Roman" w:hAnsi="Times New Roman" w:cs="Times New Roman"/>
          <w:b/>
          <w:color w:val="auto"/>
          <w:sz w:val="24"/>
          <w:szCs w:val="24"/>
        </w:rPr>
      </w:pPr>
      <w:r w:rsidRPr="00784B4C">
        <w:rPr>
          <w:rFonts w:ascii="Times New Roman" w:hAnsi="Times New Roman" w:cs="Times New Roman"/>
          <w:b/>
          <w:color w:val="auto"/>
          <w:sz w:val="24"/>
          <w:szCs w:val="24"/>
        </w:rPr>
        <w:t>Cesja</w:t>
      </w:r>
      <w:bookmarkEnd w:id="9"/>
    </w:p>
    <w:p w14:paraId="1021BAD0" w14:textId="77777777" w:rsidR="00F16A62" w:rsidRPr="00784B4C" w:rsidRDefault="00F16A62" w:rsidP="00784B4C">
      <w:pPr>
        <w:spacing w:line="276" w:lineRule="auto"/>
        <w:rPr>
          <w:rFonts w:ascii="Times New Roman" w:hAnsi="Times New Roman" w:cs="Times New Roman"/>
        </w:rPr>
      </w:pPr>
    </w:p>
    <w:p w14:paraId="16ABCA3B" w14:textId="77777777" w:rsidR="00A35142" w:rsidRPr="00784B4C" w:rsidRDefault="00A35142" w:rsidP="00C309C0">
      <w:pPr>
        <w:numPr>
          <w:ilvl w:val="0"/>
          <w:numId w:val="12"/>
        </w:numPr>
        <w:autoSpaceDE w:val="0"/>
        <w:autoSpaceDN w:val="0"/>
        <w:adjustRightInd w:val="0"/>
        <w:spacing w:after="0" w:line="276" w:lineRule="auto"/>
        <w:ind w:left="714" w:hanging="288"/>
        <w:jc w:val="both"/>
        <w:rPr>
          <w:rFonts w:ascii="Times New Roman" w:hAnsi="Times New Roman" w:cs="Times New Roman"/>
          <w:color w:val="000000"/>
          <w:sz w:val="24"/>
          <w:szCs w:val="24"/>
        </w:rPr>
      </w:pPr>
      <w:r w:rsidRPr="00784B4C">
        <w:rPr>
          <w:rFonts w:ascii="Times New Roman" w:hAnsi="Times New Roman" w:cs="Times New Roman"/>
          <w:sz w:val="24"/>
          <w:szCs w:val="24"/>
        </w:rPr>
        <w:t xml:space="preserve">Strony zgodnie ustalają, że wynikające z Umowy prawa lub obowiązki Wykonawcy nie mogą być przeniesione na osoby trzecie bez zgody Zamawiającego wyrażonej na piśmie pod rygorem nieważności </w:t>
      </w:r>
      <w:r w:rsidRPr="00784B4C">
        <w:rPr>
          <w:rFonts w:ascii="Times New Roman" w:hAnsi="Times New Roman" w:cs="Times New Roman"/>
          <w:color w:val="000000"/>
          <w:sz w:val="24"/>
          <w:szCs w:val="24"/>
        </w:rPr>
        <w:t>(art. 509 k.c. oraz art. 519 k.c.).</w:t>
      </w:r>
    </w:p>
    <w:p w14:paraId="5779E86A" w14:textId="047E9959" w:rsidR="00A35142" w:rsidRPr="00784B4C" w:rsidRDefault="00A35142" w:rsidP="00C309C0">
      <w:pPr>
        <w:numPr>
          <w:ilvl w:val="0"/>
          <w:numId w:val="12"/>
        </w:numPr>
        <w:autoSpaceDE w:val="0"/>
        <w:autoSpaceDN w:val="0"/>
        <w:adjustRightInd w:val="0"/>
        <w:spacing w:after="0" w:line="276" w:lineRule="auto"/>
        <w:ind w:left="714" w:hanging="288"/>
        <w:jc w:val="both"/>
        <w:rPr>
          <w:rFonts w:ascii="Times New Roman" w:hAnsi="Times New Roman" w:cs="Times New Roman"/>
          <w:color w:val="000000"/>
          <w:sz w:val="24"/>
          <w:szCs w:val="24"/>
        </w:rPr>
      </w:pPr>
      <w:r w:rsidRPr="00784B4C">
        <w:rPr>
          <w:rFonts w:ascii="Times New Roman" w:hAnsi="Times New Roman" w:cs="Times New Roman"/>
          <w:sz w:val="24"/>
          <w:szCs w:val="24"/>
        </w:rPr>
        <w:t>Strony zgodnie ustalają, że wynikające z Umowy wierzytelności Wykonawcy nie mogą być przedstawiane do potrącenia ustawowego (</w:t>
      </w:r>
      <w:r w:rsidRPr="00784B4C">
        <w:rPr>
          <w:rFonts w:ascii="Times New Roman" w:hAnsi="Times New Roman" w:cs="Times New Roman"/>
          <w:color w:val="000000"/>
          <w:sz w:val="24"/>
          <w:szCs w:val="24"/>
        </w:rPr>
        <w:t>art. 498 k.c.) z wierzytelnościami Zamawiającego.</w:t>
      </w:r>
      <w:bookmarkStart w:id="10" w:name="_Toc417485968"/>
      <w:r w:rsidR="00F16A62" w:rsidRPr="00784B4C">
        <w:rPr>
          <w:rFonts w:ascii="Times New Roman" w:hAnsi="Times New Roman" w:cs="Times New Roman"/>
          <w:color w:val="000000"/>
          <w:sz w:val="24"/>
          <w:szCs w:val="24"/>
        </w:rPr>
        <w:br/>
      </w:r>
    </w:p>
    <w:p w14:paraId="66FB404D" w14:textId="77777777" w:rsidR="00041EDA" w:rsidRDefault="00041EDA" w:rsidP="00784B4C">
      <w:pPr>
        <w:spacing w:after="0" w:line="276" w:lineRule="auto"/>
        <w:jc w:val="center"/>
        <w:rPr>
          <w:rFonts w:ascii="Times New Roman" w:hAnsi="Times New Roman" w:cs="Times New Roman"/>
          <w:b/>
          <w:sz w:val="24"/>
          <w:szCs w:val="24"/>
        </w:rPr>
      </w:pPr>
    </w:p>
    <w:p w14:paraId="7AD60013" w14:textId="573D5539" w:rsidR="00A35142" w:rsidRPr="00784B4C" w:rsidRDefault="00A35142" w:rsidP="00784B4C">
      <w:pPr>
        <w:spacing w:after="0" w:line="276" w:lineRule="auto"/>
        <w:jc w:val="center"/>
        <w:rPr>
          <w:rFonts w:ascii="Times New Roman" w:hAnsi="Times New Roman" w:cs="Times New Roman"/>
          <w:b/>
          <w:sz w:val="24"/>
          <w:szCs w:val="24"/>
        </w:rPr>
      </w:pPr>
      <w:r w:rsidRPr="00784B4C">
        <w:rPr>
          <w:rFonts w:ascii="Times New Roman" w:hAnsi="Times New Roman" w:cs="Times New Roman"/>
          <w:b/>
          <w:sz w:val="24"/>
          <w:szCs w:val="24"/>
        </w:rPr>
        <w:t xml:space="preserve">§ 6. </w:t>
      </w:r>
    </w:p>
    <w:p w14:paraId="7ECDC35F" w14:textId="77777777" w:rsidR="00A35142" w:rsidRPr="00784B4C" w:rsidRDefault="00A35142" w:rsidP="00784B4C">
      <w:pPr>
        <w:pStyle w:val="Nagwek2"/>
        <w:spacing w:line="276" w:lineRule="auto"/>
        <w:jc w:val="center"/>
        <w:rPr>
          <w:rFonts w:ascii="Times New Roman" w:hAnsi="Times New Roman" w:cs="Times New Roman"/>
          <w:b/>
          <w:color w:val="auto"/>
          <w:sz w:val="24"/>
          <w:szCs w:val="24"/>
        </w:rPr>
      </w:pPr>
      <w:r w:rsidRPr="00784B4C">
        <w:rPr>
          <w:rFonts w:ascii="Times New Roman" w:hAnsi="Times New Roman" w:cs="Times New Roman"/>
          <w:b/>
          <w:color w:val="auto"/>
          <w:sz w:val="24"/>
          <w:szCs w:val="24"/>
        </w:rPr>
        <w:t>Zabezpieczenie należytego wykonania Umowy</w:t>
      </w:r>
      <w:bookmarkEnd w:id="10"/>
    </w:p>
    <w:p w14:paraId="5BAC8531" w14:textId="77777777" w:rsidR="00F16A62" w:rsidRPr="00784B4C" w:rsidRDefault="00F16A62" w:rsidP="00784B4C">
      <w:pPr>
        <w:spacing w:line="276" w:lineRule="auto"/>
        <w:rPr>
          <w:rFonts w:ascii="Times New Roman" w:hAnsi="Times New Roman" w:cs="Times New Roman"/>
        </w:rPr>
      </w:pPr>
    </w:p>
    <w:p w14:paraId="36CD1810" w14:textId="46E98A2F" w:rsidR="00A35142" w:rsidRPr="00F30B30" w:rsidRDefault="00A35142" w:rsidP="00BD4553">
      <w:pPr>
        <w:pStyle w:val="Akapitzlist"/>
        <w:numPr>
          <w:ilvl w:val="0"/>
          <w:numId w:val="55"/>
        </w:numPr>
        <w:overflowPunct w:val="0"/>
        <w:autoSpaceDE w:val="0"/>
        <w:autoSpaceDN w:val="0"/>
        <w:adjustRightInd w:val="0"/>
        <w:spacing w:line="276" w:lineRule="auto"/>
        <w:jc w:val="both"/>
        <w:textAlignment w:val="baseline"/>
        <w:rPr>
          <w:sz w:val="24"/>
          <w:szCs w:val="24"/>
        </w:rPr>
      </w:pPr>
      <w:r w:rsidRPr="00F30B30">
        <w:rPr>
          <w:sz w:val="24"/>
          <w:szCs w:val="24"/>
        </w:rPr>
        <w:t xml:space="preserve">Strony zgodnie potwierdzają, iż przed zawarciem Umowy Wykonawca wniósł zabezpieczenie należytego wykonania Umowy zgodnie z postanowieniami SIWZ, </w:t>
      </w:r>
      <w:r w:rsidR="00F16A62" w:rsidRPr="00F30B30">
        <w:rPr>
          <w:sz w:val="24"/>
          <w:szCs w:val="24"/>
        </w:rPr>
        <w:br/>
      </w:r>
      <w:r w:rsidRPr="00F30B30">
        <w:rPr>
          <w:sz w:val="24"/>
          <w:szCs w:val="24"/>
        </w:rPr>
        <w:t xml:space="preserve">w wysokości 10% </w:t>
      </w:r>
      <w:r w:rsidR="007D16ED">
        <w:rPr>
          <w:sz w:val="24"/>
          <w:szCs w:val="24"/>
        </w:rPr>
        <w:t>wynagrodzenia</w:t>
      </w:r>
      <w:r w:rsidRPr="00F30B30">
        <w:rPr>
          <w:sz w:val="24"/>
          <w:szCs w:val="24"/>
        </w:rPr>
        <w:t xml:space="preserve"> brutto.</w:t>
      </w:r>
    </w:p>
    <w:p w14:paraId="7520DDB9" w14:textId="0867075E" w:rsidR="00A35142" w:rsidRPr="00F30B30" w:rsidRDefault="00A35142" w:rsidP="00BD4553">
      <w:pPr>
        <w:pStyle w:val="Akapitzlist"/>
        <w:numPr>
          <w:ilvl w:val="0"/>
          <w:numId w:val="55"/>
        </w:numPr>
        <w:overflowPunct w:val="0"/>
        <w:autoSpaceDE w:val="0"/>
        <w:autoSpaceDN w:val="0"/>
        <w:adjustRightInd w:val="0"/>
        <w:spacing w:line="276" w:lineRule="auto"/>
        <w:jc w:val="both"/>
        <w:textAlignment w:val="baseline"/>
        <w:rPr>
          <w:sz w:val="24"/>
          <w:szCs w:val="24"/>
        </w:rPr>
      </w:pPr>
      <w:r w:rsidRPr="00F30B30">
        <w:rPr>
          <w:sz w:val="24"/>
          <w:szCs w:val="24"/>
        </w:rPr>
        <w:t xml:space="preserve">Wykonawca zapewni, że zabezpieczenie należytego wykonania Umowy będzie ważne i wykonalne, aż do należytego zrealizowania i ukończenia </w:t>
      </w:r>
      <w:r w:rsidR="00041EDA" w:rsidRPr="00F30B30">
        <w:rPr>
          <w:sz w:val="24"/>
          <w:szCs w:val="24"/>
        </w:rPr>
        <w:t>P</w:t>
      </w:r>
      <w:r w:rsidRPr="00F30B30">
        <w:rPr>
          <w:sz w:val="24"/>
          <w:szCs w:val="24"/>
        </w:rPr>
        <w:t>rzedmiotu Umowy przez Wykonawcę oraz usunięcia przez niego wszelkich wad</w:t>
      </w:r>
      <w:r w:rsidR="00D3659A" w:rsidRPr="00F30B30">
        <w:rPr>
          <w:sz w:val="24"/>
          <w:szCs w:val="24"/>
        </w:rPr>
        <w:t xml:space="preserve"> </w:t>
      </w:r>
      <w:r w:rsidRPr="00F30B30">
        <w:rPr>
          <w:sz w:val="24"/>
          <w:szCs w:val="24"/>
        </w:rPr>
        <w:t xml:space="preserve">i usterek. Zabezpieczenie należytego wykonania Umowy będzie obowiązywało w okresie o 30 dni dłuższym, </w:t>
      </w:r>
      <w:r w:rsidR="00F16A62" w:rsidRPr="00F30B30">
        <w:rPr>
          <w:sz w:val="24"/>
          <w:szCs w:val="24"/>
        </w:rPr>
        <w:br/>
      </w:r>
      <w:r w:rsidRPr="00F30B30">
        <w:rPr>
          <w:sz w:val="24"/>
          <w:szCs w:val="24"/>
        </w:rPr>
        <w:t xml:space="preserve">od dnia wykonania zamówienia i uznania przez Zamawiającego za należycie wykonane, a zabezpieczenie należytego wykonania Umowy w okresie </w:t>
      </w:r>
      <w:r w:rsidR="000121F9" w:rsidRPr="00F30B30">
        <w:rPr>
          <w:sz w:val="24"/>
          <w:szCs w:val="24"/>
        </w:rPr>
        <w:t xml:space="preserve">gwarancji i </w:t>
      </w:r>
      <w:r w:rsidRPr="00F30B30">
        <w:rPr>
          <w:sz w:val="24"/>
          <w:szCs w:val="24"/>
        </w:rPr>
        <w:t>rękojmi (w wysokości 30% wartości zabezpieczenia należytego wykonania Umowy) będzie obowiązywało w okresie o 15 dni dłuższym niż termin rękojmi</w:t>
      </w:r>
      <w:r w:rsidR="00374A05" w:rsidRPr="00F30B30">
        <w:rPr>
          <w:sz w:val="24"/>
          <w:szCs w:val="24"/>
        </w:rPr>
        <w:t xml:space="preserve"> i gwarancji</w:t>
      </w:r>
      <w:r w:rsidRPr="00F30B30">
        <w:rPr>
          <w:sz w:val="24"/>
          <w:szCs w:val="24"/>
        </w:rPr>
        <w:t xml:space="preserve">. </w:t>
      </w:r>
    </w:p>
    <w:p w14:paraId="08E70017" w14:textId="73924FE7" w:rsidR="00A35142" w:rsidRPr="00F30B30" w:rsidRDefault="00A35142" w:rsidP="00BD4553">
      <w:pPr>
        <w:pStyle w:val="Akapitzlist"/>
        <w:numPr>
          <w:ilvl w:val="0"/>
          <w:numId w:val="55"/>
        </w:numPr>
        <w:overflowPunct w:val="0"/>
        <w:autoSpaceDE w:val="0"/>
        <w:autoSpaceDN w:val="0"/>
        <w:adjustRightInd w:val="0"/>
        <w:spacing w:line="276" w:lineRule="auto"/>
        <w:jc w:val="both"/>
        <w:textAlignment w:val="baseline"/>
        <w:rPr>
          <w:sz w:val="24"/>
          <w:szCs w:val="24"/>
        </w:rPr>
      </w:pPr>
      <w:r w:rsidRPr="00F30B30">
        <w:rPr>
          <w:sz w:val="24"/>
          <w:szCs w:val="24"/>
        </w:rPr>
        <w:t xml:space="preserve">W przypadku gdy Wykonawca nie przedłuży zabezpieczenia, zgodnie z ustępem </w:t>
      </w:r>
      <w:r w:rsidR="00F16A62" w:rsidRPr="00F30B30">
        <w:rPr>
          <w:sz w:val="24"/>
          <w:szCs w:val="24"/>
        </w:rPr>
        <w:br/>
      </w:r>
      <w:r w:rsidRPr="00F30B30">
        <w:rPr>
          <w:sz w:val="24"/>
          <w:szCs w:val="24"/>
        </w:rPr>
        <w:t xml:space="preserve">2 powyżej, Zamawiającemu przysługuje prawo wstrzymania płatności do czasu przedłużenia zabezpieczenia lub prawo, według wyboru Zamawiającego, </w:t>
      </w:r>
      <w:r w:rsidR="00F16A62" w:rsidRPr="00F30B30">
        <w:rPr>
          <w:sz w:val="24"/>
          <w:szCs w:val="24"/>
        </w:rPr>
        <w:br/>
      </w:r>
      <w:r w:rsidRPr="00F30B30">
        <w:rPr>
          <w:sz w:val="24"/>
          <w:szCs w:val="24"/>
        </w:rPr>
        <w:t xml:space="preserve">do zrealizowania zabezpieczenia i traktowania uzyskanych pieniędzy jako zabezpieczenia wniesionego w pieniądzu bądź prawo do uzupełnienia z  płatności należnych Wykonawcy do wysokości kwoty należnego zabezpieczenia Umowy poprzez potrącenie i traktowania uzyskanych pieniędzy jako zabezpieczenia wniesionego w pieniądzu, na co Wykonawca wyraża zgodę. W przypadku dostarczenia przez Wykonawcę Zamawiającemu przedłużonego zabezpieczenia w innej formie niż pieniężna, Zamawiający zwróci pieniądze traktowane dotychczas jako zabezpieczenie wniesione w pieniądzu. Rozliczenie odbywać się będzie zgodnie z zasadami rozliczenia zabezpieczenia wniesionego w pieniądzu. Zatrzymanie kwoty wynagrodzenia na warunkach określonych w zdaniu poprzedzającym będzie </w:t>
      </w:r>
      <w:r w:rsidRPr="00F30B30">
        <w:rPr>
          <w:sz w:val="24"/>
          <w:szCs w:val="24"/>
        </w:rPr>
        <w:lastRenderedPageBreak/>
        <w:t>równoznaczne z zawarciem pomiędzy Stronami umowy kaucji. W przypadku wstrzymania płatności, Wykonawcy nie przysługują odsetki od wstrzymanej płatności. Przedłużone zabezpieczenie ma być zgodne z postanowieniami SIWZ.</w:t>
      </w:r>
    </w:p>
    <w:p w14:paraId="20FB2BD4" w14:textId="0FAFEC26" w:rsidR="00A35142" w:rsidRPr="00F30B30" w:rsidRDefault="00A35142" w:rsidP="00BD4553">
      <w:pPr>
        <w:pStyle w:val="Akapitzlist"/>
        <w:numPr>
          <w:ilvl w:val="0"/>
          <w:numId w:val="55"/>
        </w:numPr>
        <w:overflowPunct w:val="0"/>
        <w:autoSpaceDE w:val="0"/>
        <w:autoSpaceDN w:val="0"/>
        <w:adjustRightInd w:val="0"/>
        <w:spacing w:line="276" w:lineRule="auto"/>
        <w:jc w:val="both"/>
        <w:textAlignment w:val="baseline"/>
        <w:rPr>
          <w:sz w:val="24"/>
          <w:szCs w:val="24"/>
        </w:rPr>
      </w:pPr>
      <w:r w:rsidRPr="00F30B30">
        <w:rPr>
          <w:sz w:val="24"/>
          <w:szCs w:val="24"/>
        </w:rPr>
        <w:t xml:space="preserve">Zamawiający zwróci Wykonawcy zabezpieczenie należytego wykonania Umowy </w:t>
      </w:r>
      <w:r w:rsidR="00B964DE" w:rsidRPr="00F30B30">
        <w:rPr>
          <w:sz w:val="24"/>
          <w:szCs w:val="24"/>
        </w:rPr>
        <w:br/>
      </w:r>
      <w:r w:rsidRPr="00F30B30">
        <w:rPr>
          <w:sz w:val="24"/>
          <w:szCs w:val="24"/>
        </w:rPr>
        <w:t xml:space="preserve">w wysokości 70% w ciągu 30 dni od wykonania należycie </w:t>
      </w:r>
      <w:r w:rsidR="00F43C3F">
        <w:rPr>
          <w:sz w:val="24"/>
          <w:szCs w:val="24"/>
        </w:rPr>
        <w:t xml:space="preserve">Przedmiotu Umowy </w:t>
      </w:r>
      <w:r w:rsidRPr="00F30B30">
        <w:rPr>
          <w:sz w:val="24"/>
          <w:szCs w:val="24"/>
        </w:rPr>
        <w:t xml:space="preserve">potwierdzonego protokołem odbioru </w:t>
      </w:r>
      <w:r w:rsidR="00D3659A" w:rsidRPr="00F30B30">
        <w:rPr>
          <w:sz w:val="24"/>
          <w:szCs w:val="24"/>
        </w:rPr>
        <w:t>końcowego</w:t>
      </w:r>
      <w:r w:rsidRPr="00F30B30">
        <w:rPr>
          <w:sz w:val="24"/>
          <w:szCs w:val="24"/>
        </w:rPr>
        <w:t xml:space="preserve">. Pozostała kwota w wysokości 30% zabezpieczenia należytego wykonania Umowy pozostanie na zabezpieczenie roszczeń powstałych w okresie </w:t>
      </w:r>
      <w:r w:rsidR="000121F9" w:rsidRPr="00F30B30">
        <w:rPr>
          <w:sz w:val="24"/>
          <w:szCs w:val="24"/>
        </w:rPr>
        <w:t xml:space="preserve">gwarancji i </w:t>
      </w:r>
      <w:r w:rsidRPr="00F30B30">
        <w:rPr>
          <w:sz w:val="24"/>
          <w:szCs w:val="24"/>
        </w:rPr>
        <w:t>rękojmi i zostanie zwrócona nie później niż w 15 dni po upływie tego okresu pod warunkiem usunięcia wszystkich wad i usterek potwierdzonych protokołem odbioru pogwarancyjnego.</w:t>
      </w:r>
      <w:r w:rsidR="00D3659A" w:rsidRPr="00F30B30">
        <w:rPr>
          <w:sz w:val="24"/>
          <w:szCs w:val="24"/>
        </w:rPr>
        <w:t xml:space="preserve"> </w:t>
      </w:r>
    </w:p>
    <w:p w14:paraId="655B175D" w14:textId="4524F47E" w:rsidR="008D52E6" w:rsidRPr="00F30B30" w:rsidRDefault="008A05C5" w:rsidP="00BD4553">
      <w:pPr>
        <w:pStyle w:val="Akapitzlist"/>
        <w:numPr>
          <w:ilvl w:val="0"/>
          <w:numId w:val="55"/>
        </w:numPr>
        <w:overflowPunct w:val="0"/>
        <w:autoSpaceDE w:val="0"/>
        <w:autoSpaceDN w:val="0"/>
        <w:adjustRightInd w:val="0"/>
        <w:spacing w:line="276" w:lineRule="auto"/>
        <w:jc w:val="both"/>
        <w:textAlignment w:val="baseline"/>
        <w:rPr>
          <w:sz w:val="24"/>
          <w:szCs w:val="24"/>
        </w:rPr>
      </w:pPr>
      <w:r w:rsidRPr="00F30B30">
        <w:rPr>
          <w:sz w:val="24"/>
          <w:szCs w:val="24"/>
        </w:rPr>
        <w:t>Zabezpieczenie w pieniądzu wnosi się na cały okres jego obowiązywania, a zabezpieczenie w innej formie Wykonawca może wnieść na okres 5 lat. Wykonawca zobowiązuje się tym samym do przedłużenia zabezpieczenia lub wniesienia nowego zabezpieczenia na kolejne okresy. Analogiczny zapis musi znaleźć się w treści zabezpieczenia.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zdaniu poprzednim następuje nie później niż w ostatnim dniu ważności dotychczasowego zabezpieczeni</w:t>
      </w:r>
      <w:bookmarkStart w:id="11" w:name="_Toc417485969"/>
      <w:r w:rsidRPr="00F30B30">
        <w:rPr>
          <w:sz w:val="24"/>
          <w:szCs w:val="24"/>
        </w:rPr>
        <w:t>a.</w:t>
      </w:r>
    </w:p>
    <w:p w14:paraId="5ECD23B4" w14:textId="1BC4BB88" w:rsidR="00A35142" w:rsidRPr="00784B4C" w:rsidRDefault="00A35142" w:rsidP="00784B4C">
      <w:pPr>
        <w:spacing w:before="240" w:after="0" w:line="276" w:lineRule="auto"/>
        <w:jc w:val="center"/>
        <w:rPr>
          <w:rFonts w:ascii="Times New Roman" w:hAnsi="Times New Roman" w:cs="Times New Roman"/>
          <w:b/>
          <w:sz w:val="24"/>
          <w:szCs w:val="24"/>
        </w:rPr>
      </w:pPr>
      <w:r w:rsidRPr="00784B4C">
        <w:rPr>
          <w:rFonts w:ascii="Times New Roman" w:hAnsi="Times New Roman" w:cs="Times New Roman"/>
          <w:b/>
          <w:sz w:val="24"/>
          <w:szCs w:val="24"/>
        </w:rPr>
        <w:t xml:space="preserve">§ 7. </w:t>
      </w:r>
    </w:p>
    <w:p w14:paraId="7EDF995D" w14:textId="1BDCA511" w:rsidR="00A35142" w:rsidRPr="00784B4C" w:rsidRDefault="00A35142" w:rsidP="00784B4C">
      <w:pPr>
        <w:pStyle w:val="Nagwek2"/>
        <w:spacing w:line="276" w:lineRule="auto"/>
        <w:jc w:val="center"/>
        <w:rPr>
          <w:rFonts w:ascii="Times New Roman" w:hAnsi="Times New Roman" w:cs="Times New Roman"/>
          <w:b/>
          <w:color w:val="auto"/>
          <w:sz w:val="24"/>
          <w:szCs w:val="24"/>
        </w:rPr>
      </w:pPr>
      <w:r w:rsidRPr="00784B4C">
        <w:rPr>
          <w:rFonts w:ascii="Times New Roman" w:hAnsi="Times New Roman" w:cs="Times New Roman"/>
          <w:b/>
          <w:color w:val="auto"/>
          <w:sz w:val="24"/>
          <w:szCs w:val="24"/>
        </w:rPr>
        <w:t>Prawa autorskie</w:t>
      </w:r>
      <w:bookmarkEnd w:id="11"/>
      <w:r w:rsidR="00B964DE" w:rsidRPr="00784B4C">
        <w:rPr>
          <w:rFonts w:ascii="Times New Roman" w:hAnsi="Times New Roman" w:cs="Times New Roman"/>
          <w:b/>
          <w:color w:val="auto"/>
          <w:sz w:val="24"/>
          <w:szCs w:val="24"/>
        </w:rPr>
        <w:br/>
      </w:r>
    </w:p>
    <w:p w14:paraId="630B70FB" w14:textId="77777777" w:rsidR="00A35142" w:rsidRPr="00784B4C" w:rsidRDefault="00A35142" w:rsidP="00C309C0">
      <w:pPr>
        <w:numPr>
          <w:ilvl w:val="0"/>
          <w:numId w:val="13"/>
        </w:numPr>
        <w:spacing w:after="0" w:line="276" w:lineRule="auto"/>
        <w:ind w:hanging="294"/>
        <w:jc w:val="both"/>
        <w:rPr>
          <w:rFonts w:ascii="Times New Roman" w:hAnsi="Times New Roman" w:cs="Times New Roman"/>
          <w:sz w:val="24"/>
          <w:szCs w:val="24"/>
        </w:rPr>
      </w:pPr>
      <w:r w:rsidRPr="00784B4C">
        <w:rPr>
          <w:rFonts w:ascii="Times New Roman" w:hAnsi="Times New Roman" w:cs="Times New Roman"/>
          <w:sz w:val="24"/>
          <w:szCs w:val="24"/>
        </w:rPr>
        <w:t>Wykonawca oświadcza, że:</w:t>
      </w:r>
    </w:p>
    <w:p w14:paraId="48FA321D" w14:textId="4DE1A010" w:rsidR="00A35142" w:rsidRPr="00784B4C" w:rsidRDefault="00A35142" w:rsidP="00C309C0">
      <w:pPr>
        <w:pStyle w:val="Akapitzlist"/>
        <w:numPr>
          <w:ilvl w:val="1"/>
          <w:numId w:val="42"/>
        </w:numPr>
        <w:spacing w:line="276" w:lineRule="auto"/>
        <w:ind w:left="993"/>
        <w:jc w:val="both"/>
        <w:rPr>
          <w:sz w:val="24"/>
          <w:szCs w:val="24"/>
        </w:rPr>
      </w:pPr>
      <w:r w:rsidRPr="00784B4C">
        <w:rPr>
          <w:sz w:val="24"/>
          <w:szCs w:val="24"/>
        </w:rPr>
        <w:t xml:space="preserve">w chwili przedstawienia do odbioru </w:t>
      </w:r>
      <w:r w:rsidR="00041EDA">
        <w:rPr>
          <w:sz w:val="24"/>
          <w:szCs w:val="24"/>
        </w:rPr>
        <w:t>P</w:t>
      </w:r>
      <w:r w:rsidRPr="00784B4C">
        <w:rPr>
          <w:sz w:val="24"/>
          <w:szCs w:val="24"/>
        </w:rPr>
        <w:t>rzedmiotu Umowy lub jego części będą przysługiwały mu w całości i na wyłączność majątkowe prawa autorskie i prawa zależne do utworów powstałych w związku z realizacją Umowy lub jej części;</w:t>
      </w:r>
    </w:p>
    <w:p w14:paraId="41614FB6" w14:textId="77777777" w:rsidR="00A35142" w:rsidRPr="00784B4C" w:rsidRDefault="00A35142" w:rsidP="00C309C0">
      <w:pPr>
        <w:pStyle w:val="Akapitzlist"/>
        <w:numPr>
          <w:ilvl w:val="1"/>
          <w:numId w:val="42"/>
        </w:numPr>
        <w:spacing w:line="276" w:lineRule="auto"/>
        <w:ind w:left="993"/>
        <w:jc w:val="both"/>
        <w:rPr>
          <w:sz w:val="24"/>
          <w:szCs w:val="24"/>
        </w:rPr>
      </w:pPr>
      <w:r w:rsidRPr="00784B4C">
        <w:rPr>
          <w:sz w:val="24"/>
          <w:szCs w:val="24"/>
        </w:rPr>
        <w:t>nie istnieją żadne ograniczenia, które uniemożliwiałyby Wykonawcy przenieść autorskie prawa majątkowe i prawa zależne w zakresie opisanym w pkt 1) powyżej do utworów powstałych w związku z realizacją Umowy lub jej części;</w:t>
      </w:r>
    </w:p>
    <w:p w14:paraId="4D3BD667" w14:textId="7AB52DE0" w:rsidR="00A35142" w:rsidRPr="00784B4C" w:rsidRDefault="00A35142" w:rsidP="00C309C0">
      <w:pPr>
        <w:pStyle w:val="Akapitzlist"/>
        <w:numPr>
          <w:ilvl w:val="1"/>
          <w:numId w:val="42"/>
        </w:numPr>
        <w:spacing w:line="276" w:lineRule="auto"/>
        <w:ind w:left="993"/>
        <w:jc w:val="both"/>
        <w:rPr>
          <w:sz w:val="24"/>
          <w:szCs w:val="24"/>
        </w:rPr>
      </w:pPr>
      <w:r w:rsidRPr="00784B4C">
        <w:rPr>
          <w:sz w:val="24"/>
          <w:szCs w:val="24"/>
        </w:rPr>
        <w:t xml:space="preserve">autorskie prawa majątkowe i prawa zależne do utworów powstałych w związku </w:t>
      </w:r>
      <w:r w:rsidR="00B964DE" w:rsidRPr="00784B4C">
        <w:rPr>
          <w:sz w:val="24"/>
          <w:szCs w:val="24"/>
        </w:rPr>
        <w:br/>
      </w:r>
      <w:r w:rsidRPr="00784B4C">
        <w:rPr>
          <w:sz w:val="24"/>
          <w:szCs w:val="24"/>
        </w:rPr>
        <w:t>z realizacją Umowy lub jej części nie są i nie będą przedmiotem zastawu lub innych praw na rzeczy osób trzecich i zostaną przeniesione na Zamawiającego bez żadnych ograniczeń;</w:t>
      </w:r>
    </w:p>
    <w:p w14:paraId="0B9D0CBB" w14:textId="64B5BCAE" w:rsidR="00A35142" w:rsidRPr="00784B4C" w:rsidRDefault="00A35142" w:rsidP="00C309C0">
      <w:pPr>
        <w:pStyle w:val="Akapitzlist"/>
        <w:numPr>
          <w:ilvl w:val="1"/>
          <w:numId w:val="42"/>
        </w:numPr>
        <w:spacing w:line="276" w:lineRule="auto"/>
        <w:ind w:left="993"/>
        <w:jc w:val="both"/>
        <w:rPr>
          <w:sz w:val="24"/>
          <w:szCs w:val="24"/>
        </w:rPr>
      </w:pPr>
      <w:r w:rsidRPr="00784B4C">
        <w:rPr>
          <w:sz w:val="24"/>
          <w:szCs w:val="24"/>
        </w:rPr>
        <w:t xml:space="preserve">przeniesienie autorskich praw majątkowych na Wykonawcę </w:t>
      </w:r>
      <w:r w:rsidR="00D3659A" w:rsidRPr="00784B4C">
        <w:rPr>
          <w:sz w:val="24"/>
          <w:szCs w:val="24"/>
        </w:rPr>
        <w:t xml:space="preserve">nie jest, a w </w:t>
      </w:r>
      <w:r w:rsidR="009312AF" w:rsidRPr="00784B4C">
        <w:rPr>
          <w:sz w:val="24"/>
          <w:szCs w:val="24"/>
        </w:rPr>
        <w:t>przypadku,</w:t>
      </w:r>
      <w:r w:rsidR="00D3659A" w:rsidRPr="00784B4C">
        <w:rPr>
          <w:sz w:val="24"/>
          <w:szCs w:val="24"/>
        </w:rPr>
        <w:t xml:space="preserve"> jeżeli </w:t>
      </w:r>
      <w:r w:rsidRPr="00784B4C">
        <w:rPr>
          <w:sz w:val="24"/>
          <w:szCs w:val="24"/>
        </w:rPr>
        <w:t xml:space="preserve">w chwili podpisania Umowy prawa takie mu nie przysługują, nie będzie dokonane pod warunkiem, który nie uległ ziszczeniu przed dniem przekazania </w:t>
      </w:r>
      <w:r w:rsidR="00041EDA">
        <w:rPr>
          <w:sz w:val="24"/>
          <w:szCs w:val="24"/>
        </w:rPr>
        <w:t>P</w:t>
      </w:r>
      <w:r w:rsidRPr="00784B4C">
        <w:rPr>
          <w:sz w:val="24"/>
          <w:szCs w:val="24"/>
        </w:rPr>
        <w:t>rzedmiotu Umowy lub jej części Zamawiającemu;</w:t>
      </w:r>
    </w:p>
    <w:p w14:paraId="22FE1736" w14:textId="24CFAA4F" w:rsidR="00A35142" w:rsidRPr="00784B4C" w:rsidRDefault="00A35142" w:rsidP="00C309C0">
      <w:pPr>
        <w:pStyle w:val="Akapitzlist"/>
        <w:numPr>
          <w:ilvl w:val="1"/>
          <w:numId w:val="42"/>
        </w:numPr>
        <w:spacing w:line="276" w:lineRule="auto"/>
        <w:ind w:left="993"/>
        <w:jc w:val="both"/>
        <w:rPr>
          <w:sz w:val="24"/>
          <w:szCs w:val="24"/>
        </w:rPr>
      </w:pPr>
      <w:r w:rsidRPr="00784B4C">
        <w:rPr>
          <w:sz w:val="24"/>
          <w:szCs w:val="24"/>
        </w:rPr>
        <w:t>przeniesienie autorskich praw majątkowych na Wykonawcę</w:t>
      </w:r>
      <w:r w:rsidR="00D3659A" w:rsidRPr="00784B4C">
        <w:rPr>
          <w:sz w:val="24"/>
          <w:szCs w:val="24"/>
        </w:rPr>
        <w:t xml:space="preserve"> nie jest, a w </w:t>
      </w:r>
      <w:r w:rsidR="009312AF" w:rsidRPr="00784B4C">
        <w:rPr>
          <w:sz w:val="24"/>
          <w:szCs w:val="24"/>
        </w:rPr>
        <w:t>przypadku,</w:t>
      </w:r>
      <w:r w:rsidR="00D3659A" w:rsidRPr="00784B4C">
        <w:rPr>
          <w:sz w:val="24"/>
          <w:szCs w:val="24"/>
        </w:rPr>
        <w:t xml:space="preserve"> jeżeli </w:t>
      </w:r>
      <w:r w:rsidRPr="00784B4C">
        <w:rPr>
          <w:sz w:val="24"/>
          <w:szCs w:val="24"/>
        </w:rPr>
        <w:t xml:space="preserve">w chwili podpisania Umowy prawa takie mu nie przysługują, nie będzie </w:t>
      </w:r>
      <w:r w:rsidR="00D3659A" w:rsidRPr="00784B4C">
        <w:rPr>
          <w:sz w:val="24"/>
          <w:szCs w:val="24"/>
        </w:rPr>
        <w:t xml:space="preserve">dokonane </w:t>
      </w:r>
      <w:r w:rsidRPr="00784B4C">
        <w:rPr>
          <w:sz w:val="24"/>
          <w:szCs w:val="24"/>
        </w:rPr>
        <w:t xml:space="preserve">z zastrzeżeniem terminu późniejszego niż dzień przedstawienia do odbioru </w:t>
      </w:r>
      <w:r w:rsidR="00041EDA">
        <w:rPr>
          <w:sz w:val="24"/>
          <w:szCs w:val="24"/>
        </w:rPr>
        <w:t>P</w:t>
      </w:r>
      <w:r w:rsidRPr="00784B4C">
        <w:rPr>
          <w:sz w:val="24"/>
          <w:szCs w:val="24"/>
        </w:rPr>
        <w:t>rzedmiotu Umowy lub jej części Zamawiającemu;</w:t>
      </w:r>
    </w:p>
    <w:p w14:paraId="08CD2BB7" w14:textId="61977FE0" w:rsidR="00A35142" w:rsidRPr="00784B4C" w:rsidRDefault="00A35142" w:rsidP="00C309C0">
      <w:pPr>
        <w:numPr>
          <w:ilvl w:val="0"/>
          <w:numId w:val="13"/>
        </w:numPr>
        <w:overflowPunct w:val="0"/>
        <w:autoSpaceDE w:val="0"/>
        <w:autoSpaceDN w:val="0"/>
        <w:adjustRightInd w:val="0"/>
        <w:spacing w:after="0" w:line="276" w:lineRule="auto"/>
        <w:ind w:hanging="294"/>
        <w:jc w:val="both"/>
        <w:textAlignment w:val="baseline"/>
        <w:rPr>
          <w:rFonts w:ascii="Times New Roman" w:hAnsi="Times New Roman" w:cs="Times New Roman"/>
          <w:sz w:val="24"/>
          <w:szCs w:val="24"/>
        </w:rPr>
      </w:pPr>
      <w:r w:rsidRPr="00784B4C">
        <w:rPr>
          <w:rFonts w:ascii="Times New Roman" w:hAnsi="Times New Roman" w:cs="Times New Roman"/>
          <w:iCs/>
          <w:sz w:val="24"/>
          <w:szCs w:val="24"/>
        </w:rPr>
        <w:lastRenderedPageBreak/>
        <w:t>Z chwilą</w:t>
      </w:r>
      <w:r w:rsidRPr="00784B4C">
        <w:rPr>
          <w:rFonts w:ascii="Times New Roman" w:hAnsi="Times New Roman" w:cs="Times New Roman"/>
          <w:sz w:val="24"/>
          <w:szCs w:val="24"/>
        </w:rPr>
        <w:t xml:space="preserve"> przyjęcia przez Zamawiającego utworów powstałych w związku z realizacją Umowy (lub przyjmowanej przez niego części), w ramach wynagrodzenia, Wykonawca przenosi na rzecz Zamawiającego bezwarunkowo, na wyłączność całość autorskich praw majątkowych do utworów wchodzących w skład wszelkiej dokumentacji sporządzonej w ramach Umowy lub jej części, obejmujących prawo do rozporządzania i korzystania z wyłączeniem innych osób, bez konieczności składania dodatkowych oświadczeń stron w tym zakresie (z zastrzeżeniem  oświadczeń, o których mowa w ust. </w:t>
      </w:r>
      <w:r w:rsidR="00AF68EC">
        <w:rPr>
          <w:rFonts w:ascii="Times New Roman" w:hAnsi="Times New Roman" w:cs="Times New Roman"/>
          <w:sz w:val="24"/>
          <w:szCs w:val="24"/>
        </w:rPr>
        <w:t>9</w:t>
      </w:r>
      <w:r w:rsidRPr="00784B4C">
        <w:rPr>
          <w:rFonts w:ascii="Times New Roman" w:hAnsi="Times New Roman" w:cs="Times New Roman"/>
          <w:sz w:val="24"/>
          <w:szCs w:val="24"/>
        </w:rPr>
        <w:t>) wraz z wyłącznym prawem do wykonywania i zezwalania na wykonywanie zależnych praw autorskich, na polach eksploatacji wskazanych  w ust. 3 poniżej. Równocześnie przenosi na rzecz Zamawiającego, w ramach umówionego wynagrodzenia, własność wszelkich egzemplarzy lub nośników, na których utrwalono w/w utwory, które przekaże Zamawiającemu stosownie do postanowień Umowy.</w:t>
      </w:r>
    </w:p>
    <w:p w14:paraId="4212CEB1" w14:textId="77777777" w:rsidR="00A35142" w:rsidRPr="00784B4C" w:rsidRDefault="00A35142" w:rsidP="00C309C0">
      <w:pPr>
        <w:numPr>
          <w:ilvl w:val="0"/>
          <w:numId w:val="13"/>
        </w:numPr>
        <w:spacing w:after="0" w:line="276" w:lineRule="auto"/>
        <w:ind w:hanging="294"/>
        <w:jc w:val="both"/>
        <w:rPr>
          <w:rFonts w:ascii="Times New Roman" w:hAnsi="Times New Roman" w:cs="Times New Roman"/>
          <w:sz w:val="24"/>
          <w:szCs w:val="24"/>
        </w:rPr>
      </w:pPr>
      <w:r w:rsidRPr="00784B4C">
        <w:rPr>
          <w:rFonts w:ascii="Times New Roman" w:hAnsi="Times New Roman" w:cs="Times New Roman"/>
          <w:sz w:val="24"/>
          <w:szCs w:val="24"/>
        </w:rPr>
        <w:t>Zamawiający z chwilą przeniesienia na niego autorskich praw majątkowych i praw zależnych do utworów wchodzących w skład w/w dokumentacji lub jej części będzie mógł korzystać z niej w całości lub w części bez jakichkolwiek ograniczeń czasowych, w szczególności, na następujących polach eksploatacji:</w:t>
      </w:r>
    </w:p>
    <w:p w14:paraId="66903384" w14:textId="13ADED21" w:rsidR="00A35142" w:rsidRPr="00784B4C" w:rsidRDefault="00A35142" w:rsidP="00A05DF8">
      <w:pPr>
        <w:numPr>
          <w:ilvl w:val="1"/>
          <w:numId w:val="7"/>
        </w:numPr>
        <w:tabs>
          <w:tab w:val="clear" w:pos="1440"/>
          <w:tab w:val="num" w:pos="1134"/>
        </w:tabs>
        <w:overflowPunct w:val="0"/>
        <w:autoSpaceDE w:val="0"/>
        <w:autoSpaceDN w:val="0"/>
        <w:adjustRightInd w:val="0"/>
        <w:spacing w:after="0" w:line="276" w:lineRule="auto"/>
        <w:ind w:left="1134" w:hanging="425"/>
        <w:jc w:val="both"/>
        <w:textAlignment w:val="baseline"/>
        <w:rPr>
          <w:rFonts w:ascii="Times New Roman" w:hAnsi="Times New Roman" w:cs="Times New Roman"/>
          <w:sz w:val="24"/>
          <w:szCs w:val="24"/>
        </w:rPr>
      </w:pPr>
      <w:r w:rsidRPr="00784B4C">
        <w:rPr>
          <w:rFonts w:ascii="Times New Roman" w:hAnsi="Times New Roman" w:cs="Times New Roman"/>
          <w:sz w:val="24"/>
          <w:szCs w:val="24"/>
        </w:rPr>
        <w:t xml:space="preserve">nieograniczone utrwalenie i zwielokrotnianie dowolnymi technikami, w tym drukarskimi, poligraficznymi, reprograficznymi, informatycznymi, cyfrowymi, </w:t>
      </w:r>
      <w:r w:rsidR="00B964DE" w:rsidRPr="00784B4C">
        <w:rPr>
          <w:rFonts w:ascii="Times New Roman" w:hAnsi="Times New Roman" w:cs="Times New Roman"/>
          <w:sz w:val="24"/>
          <w:szCs w:val="24"/>
        </w:rPr>
        <w:br/>
      </w:r>
      <w:r w:rsidRPr="00784B4C">
        <w:rPr>
          <w:rFonts w:ascii="Times New Roman" w:hAnsi="Times New Roman" w:cs="Times New Roman"/>
          <w:sz w:val="24"/>
          <w:szCs w:val="24"/>
        </w:rPr>
        <w:t>w tym kserokopie, slajdy, reprodukcje komputerowe, odręcznie i odmianami tych technik;</w:t>
      </w:r>
    </w:p>
    <w:p w14:paraId="5A4328F7" w14:textId="0E7030B5" w:rsidR="00A35142" w:rsidRPr="009A1110" w:rsidRDefault="00A35142" w:rsidP="009A1110">
      <w:pPr>
        <w:numPr>
          <w:ilvl w:val="1"/>
          <w:numId w:val="7"/>
        </w:numPr>
        <w:tabs>
          <w:tab w:val="clear" w:pos="1440"/>
          <w:tab w:val="num" w:pos="1134"/>
        </w:tabs>
        <w:overflowPunct w:val="0"/>
        <w:autoSpaceDE w:val="0"/>
        <w:autoSpaceDN w:val="0"/>
        <w:adjustRightInd w:val="0"/>
        <w:spacing w:after="0" w:line="276" w:lineRule="auto"/>
        <w:ind w:left="1134" w:hanging="425"/>
        <w:jc w:val="both"/>
        <w:textAlignment w:val="baseline"/>
        <w:rPr>
          <w:rFonts w:ascii="Times New Roman" w:hAnsi="Times New Roman" w:cs="Times New Roman"/>
          <w:sz w:val="24"/>
          <w:szCs w:val="24"/>
        </w:rPr>
      </w:pPr>
      <w:r w:rsidRPr="00784B4C">
        <w:rPr>
          <w:rFonts w:ascii="Times New Roman" w:hAnsi="Times New Roman" w:cs="Times New Roman"/>
          <w:sz w:val="24"/>
          <w:szCs w:val="24"/>
        </w:rPr>
        <w:t>wykorzystywanie wielokrotne do realizacji celów, zadań i inwestycji Zamawiającego</w:t>
      </w:r>
      <w:r w:rsidRPr="009A1110">
        <w:rPr>
          <w:rFonts w:ascii="Times New Roman" w:hAnsi="Times New Roman" w:cs="Times New Roman"/>
          <w:sz w:val="24"/>
          <w:szCs w:val="24"/>
        </w:rPr>
        <w:t>;</w:t>
      </w:r>
    </w:p>
    <w:p w14:paraId="5D877334" w14:textId="77777777" w:rsidR="00A35142" w:rsidRPr="00784B4C" w:rsidRDefault="00A35142" w:rsidP="00A05DF8">
      <w:pPr>
        <w:numPr>
          <w:ilvl w:val="1"/>
          <w:numId w:val="7"/>
        </w:numPr>
        <w:tabs>
          <w:tab w:val="clear" w:pos="1440"/>
          <w:tab w:val="num" w:pos="720"/>
          <w:tab w:val="num" w:pos="1134"/>
        </w:tabs>
        <w:overflowPunct w:val="0"/>
        <w:autoSpaceDE w:val="0"/>
        <w:autoSpaceDN w:val="0"/>
        <w:adjustRightInd w:val="0"/>
        <w:spacing w:after="0" w:line="276" w:lineRule="auto"/>
        <w:ind w:left="720" w:hanging="11"/>
        <w:jc w:val="both"/>
        <w:textAlignment w:val="baseline"/>
        <w:rPr>
          <w:rFonts w:ascii="Times New Roman" w:hAnsi="Times New Roman" w:cs="Times New Roman"/>
          <w:sz w:val="24"/>
          <w:szCs w:val="24"/>
          <w:lang w:val="en-US"/>
        </w:rPr>
      </w:pPr>
      <w:r w:rsidRPr="00784B4C">
        <w:rPr>
          <w:rFonts w:ascii="Times New Roman" w:hAnsi="Times New Roman" w:cs="Times New Roman"/>
          <w:sz w:val="24"/>
          <w:szCs w:val="24"/>
        </w:rPr>
        <w:t>wprowadzanie do obrotu</w:t>
      </w:r>
      <w:r w:rsidRPr="00784B4C">
        <w:rPr>
          <w:rFonts w:ascii="Times New Roman" w:hAnsi="Times New Roman" w:cs="Times New Roman"/>
          <w:sz w:val="24"/>
          <w:szCs w:val="24"/>
          <w:lang w:val="en-US"/>
        </w:rPr>
        <w:t>;</w:t>
      </w:r>
    </w:p>
    <w:p w14:paraId="305B8C2D" w14:textId="77777777" w:rsidR="00A35142" w:rsidRPr="00784B4C" w:rsidRDefault="00A35142" w:rsidP="00A05DF8">
      <w:pPr>
        <w:numPr>
          <w:ilvl w:val="1"/>
          <w:numId w:val="7"/>
        </w:numPr>
        <w:tabs>
          <w:tab w:val="clear" w:pos="1440"/>
          <w:tab w:val="num" w:pos="720"/>
          <w:tab w:val="num" w:pos="1134"/>
        </w:tabs>
        <w:overflowPunct w:val="0"/>
        <w:autoSpaceDE w:val="0"/>
        <w:autoSpaceDN w:val="0"/>
        <w:adjustRightInd w:val="0"/>
        <w:spacing w:after="0" w:line="276" w:lineRule="auto"/>
        <w:ind w:left="720" w:hanging="11"/>
        <w:jc w:val="both"/>
        <w:textAlignment w:val="baseline"/>
        <w:rPr>
          <w:rFonts w:ascii="Times New Roman" w:hAnsi="Times New Roman" w:cs="Times New Roman"/>
          <w:sz w:val="24"/>
          <w:szCs w:val="24"/>
          <w:lang w:val="en-US"/>
        </w:rPr>
      </w:pPr>
      <w:r w:rsidRPr="00784B4C">
        <w:rPr>
          <w:rFonts w:ascii="Times New Roman" w:hAnsi="Times New Roman" w:cs="Times New Roman"/>
          <w:sz w:val="24"/>
          <w:szCs w:val="24"/>
        </w:rPr>
        <w:t>wprowadzanie do pamięci komputera</w:t>
      </w:r>
      <w:r w:rsidRPr="00784B4C">
        <w:rPr>
          <w:rFonts w:ascii="Times New Roman" w:hAnsi="Times New Roman" w:cs="Times New Roman"/>
          <w:sz w:val="24"/>
          <w:szCs w:val="24"/>
          <w:lang w:val="en-US"/>
        </w:rPr>
        <w:t>;</w:t>
      </w:r>
    </w:p>
    <w:p w14:paraId="431D5E9C" w14:textId="126EBD1E" w:rsidR="00A35142" w:rsidRPr="00784B4C" w:rsidRDefault="00A35142" w:rsidP="00A05DF8">
      <w:pPr>
        <w:numPr>
          <w:ilvl w:val="1"/>
          <w:numId w:val="7"/>
        </w:numPr>
        <w:tabs>
          <w:tab w:val="clear" w:pos="1440"/>
          <w:tab w:val="num" w:pos="709"/>
        </w:tabs>
        <w:overflowPunct w:val="0"/>
        <w:autoSpaceDE w:val="0"/>
        <w:autoSpaceDN w:val="0"/>
        <w:adjustRightInd w:val="0"/>
        <w:spacing w:after="0" w:line="276" w:lineRule="auto"/>
        <w:ind w:left="1134" w:hanging="425"/>
        <w:jc w:val="both"/>
        <w:textAlignment w:val="baseline"/>
        <w:rPr>
          <w:rFonts w:ascii="Times New Roman" w:hAnsi="Times New Roman" w:cs="Times New Roman"/>
          <w:sz w:val="24"/>
          <w:szCs w:val="24"/>
        </w:rPr>
      </w:pPr>
      <w:r w:rsidRPr="00784B4C">
        <w:rPr>
          <w:rFonts w:ascii="Times New Roman" w:hAnsi="Times New Roman" w:cs="Times New Roman"/>
          <w:sz w:val="24"/>
          <w:szCs w:val="24"/>
        </w:rPr>
        <w:t xml:space="preserve">wykorzystanie w zakresie koniecznym dla prawidłowej eksploatacji utworu </w:t>
      </w:r>
      <w:r w:rsidR="00B964DE" w:rsidRPr="00784B4C">
        <w:rPr>
          <w:rFonts w:ascii="Times New Roman" w:hAnsi="Times New Roman" w:cs="Times New Roman"/>
          <w:sz w:val="24"/>
          <w:szCs w:val="24"/>
        </w:rPr>
        <w:br/>
      </w:r>
      <w:r w:rsidRPr="00784B4C">
        <w:rPr>
          <w:rFonts w:ascii="Times New Roman" w:hAnsi="Times New Roman" w:cs="Times New Roman"/>
          <w:sz w:val="24"/>
          <w:szCs w:val="24"/>
        </w:rPr>
        <w:t>w przedsiębiorstwie Zamawiającego w dowolnym miejscu i czasie w dowolnej liczbie;</w:t>
      </w:r>
    </w:p>
    <w:p w14:paraId="58C34C5B" w14:textId="3D59EF3B" w:rsidR="00A35142" w:rsidRPr="00784B4C" w:rsidRDefault="00A35142" w:rsidP="00A05DF8">
      <w:pPr>
        <w:numPr>
          <w:ilvl w:val="1"/>
          <w:numId w:val="7"/>
        </w:numPr>
        <w:tabs>
          <w:tab w:val="clear" w:pos="1440"/>
          <w:tab w:val="num" w:pos="1134"/>
        </w:tabs>
        <w:overflowPunct w:val="0"/>
        <w:autoSpaceDE w:val="0"/>
        <w:autoSpaceDN w:val="0"/>
        <w:adjustRightInd w:val="0"/>
        <w:spacing w:after="0" w:line="276" w:lineRule="auto"/>
        <w:ind w:left="1134" w:hanging="425"/>
        <w:jc w:val="both"/>
        <w:textAlignment w:val="baseline"/>
        <w:rPr>
          <w:rFonts w:ascii="Times New Roman" w:hAnsi="Times New Roman" w:cs="Times New Roman"/>
          <w:sz w:val="24"/>
          <w:szCs w:val="24"/>
        </w:rPr>
      </w:pPr>
      <w:r w:rsidRPr="00784B4C">
        <w:rPr>
          <w:rFonts w:ascii="Times New Roman" w:hAnsi="Times New Roman" w:cs="Times New Roman"/>
          <w:sz w:val="24"/>
          <w:szCs w:val="24"/>
        </w:rPr>
        <w:t xml:space="preserve">udostępnianie wykonawcom lub innym podmiotom prawa prywatnego </w:t>
      </w:r>
      <w:r w:rsidR="00B964DE" w:rsidRPr="00784B4C">
        <w:rPr>
          <w:rFonts w:ascii="Times New Roman" w:hAnsi="Times New Roman" w:cs="Times New Roman"/>
          <w:sz w:val="24"/>
          <w:szCs w:val="24"/>
        </w:rPr>
        <w:br/>
      </w:r>
      <w:r w:rsidRPr="00784B4C">
        <w:rPr>
          <w:rFonts w:ascii="Times New Roman" w:hAnsi="Times New Roman" w:cs="Times New Roman"/>
          <w:sz w:val="24"/>
          <w:szCs w:val="24"/>
        </w:rPr>
        <w:t>i publicznego, także wykonanych kopii, w tym w celu wykorzystania do osiągnięcia celu Umowy;</w:t>
      </w:r>
    </w:p>
    <w:p w14:paraId="5755160D" w14:textId="77777777" w:rsidR="00A35142" w:rsidRPr="00784B4C" w:rsidRDefault="00A35142" w:rsidP="00A05DF8">
      <w:pPr>
        <w:numPr>
          <w:ilvl w:val="1"/>
          <w:numId w:val="7"/>
        </w:numPr>
        <w:tabs>
          <w:tab w:val="clear" w:pos="1440"/>
          <w:tab w:val="num" w:pos="720"/>
          <w:tab w:val="num" w:pos="1134"/>
        </w:tabs>
        <w:overflowPunct w:val="0"/>
        <w:autoSpaceDE w:val="0"/>
        <w:autoSpaceDN w:val="0"/>
        <w:adjustRightInd w:val="0"/>
        <w:spacing w:after="0" w:line="276" w:lineRule="auto"/>
        <w:ind w:left="720" w:hanging="11"/>
        <w:jc w:val="both"/>
        <w:textAlignment w:val="baseline"/>
        <w:rPr>
          <w:rFonts w:ascii="Times New Roman" w:hAnsi="Times New Roman" w:cs="Times New Roman"/>
          <w:sz w:val="24"/>
          <w:szCs w:val="24"/>
          <w:lang w:val="en-US"/>
        </w:rPr>
      </w:pPr>
      <w:r w:rsidRPr="00784B4C">
        <w:rPr>
          <w:rFonts w:ascii="Times New Roman" w:hAnsi="Times New Roman" w:cs="Times New Roman"/>
          <w:sz w:val="24"/>
          <w:szCs w:val="24"/>
        </w:rPr>
        <w:t>najem, dzierżawa, użyczenie</w:t>
      </w:r>
      <w:r w:rsidRPr="00784B4C">
        <w:rPr>
          <w:rFonts w:ascii="Times New Roman" w:hAnsi="Times New Roman" w:cs="Times New Roman"/>
          <w:sz w:val="24"/>
          <w:szCs w:val="24"/>
          <w:lang w:val="en-US"/>
        </w:rPr>
        <w:t>;</w:t>
      </w:r>
    </w:p>
    <w:p w14:paraId="763BC623" w14:textId="77777777" w:rsidR="00A35142" w:rsidRPr="00784B4C" w:rsidRDefault="00A35142" w:rsidP="00A05DF8">
      <w:pPr>
        <w:numPr>
          <w:ilvl w:val="1"/>
          <w:numId w:val="7"/>
        </w:numPr>
        <w:tabs>
          <w:tab w:val="clear" w:pos="1440"/>
          <w:tab w:val="num" w:pos="567"/>
        </w:tabs>
        <w:overflowPunct w:val="0"/>
        <w:autoSpaceDE w:val="0"/>
        <w:autoSpaceDN w:val="0"/>
        <w:adjustRightInd w:val="0"/>
        <w:spacing w:after="0" w:line="276" w:lineRule="auto"/>
        <w:ind w:left="1134" w:hanging="425"/>
        <w:jc w:val="both"/>
        <w:textAlignment w:val="baseline"/>
        <w:rPr>
          <w:rFonts w:ascii="Times New Roman" w:hAnsi="Times New Roman" w:cs="Times New Roman"/>
          <w:sz w:val="24"/>
          <w:szCs w:val="24"/>
        </w:rPr>
      </w:pPr>
      <w:r w:rsidRPr="00784B4C">
        <w:rPr>
          <w:rFonts w:ascii="Times New Roman" w:hAnsi="Times New Roman" w:cs="Times New Roman"/>
          <w:sz w:val="24"/>
          <w:szCs w:val="24"/>
        </w:rPr>
        <w:t>rozpowszechnianie w inny sposób w tym: wprowadzanie do obrotu, ekspozycja, publikowanie części lub całości, opracowania, w dowolnej formie w przestrzeni publicznej i internetowej;</w:t>
      </w:r>
    </w:p>
    <w:p w14:paraId="6E2D2F9D" w14:textId="77777777" w:rsidR="00A35142" w:rsidRPr="00784B4C" w:rsidRDefault="00A35142" w:rsidP="00A05DF8">
      <w:pPr>
        <w:numPr>
          <w:ilvl w:val="1"/>
          <w:numId w:val="7"/>
        </w:numPr>
        <w:tabs>
          <w:tab w:val="clear" w:pos="1440"/>
          <w:tab w:val="num" w:pos="1134"/>
        </w:tabs>
        <w:overflowPunct w:val="0"/>
        <w:autoSpaceDE w:val="0"/>
        <w:autoSpaceDN w:val="0"/>
        <w:adjustRightInd w:val="0"/>
        <w:spacing w:after="0" w:line="276" w:lineRule="auto"/>
        <w:ind w:left="1134" w:hanging="425"/>
        <w:jc w:val="both"/>
        <w:textAlignment w:val="baseline"/>
        <w:rPr>
          <w:rFonts w:ascii="Times New Roman" w:hAnsi="Times New Roman" w:cs="Times New Roman"/>
          <w:sz w:val="24"/>
          <w:szCs w:val="24"/>
        </w:rPr>
      </w:pPr>
      <w:r w:rsidRPr="00784B4C">
        <w:rPr>
          <w:rFonts w:ascii="Times New Roman" w:hAnsi="Times New Roman" w:cs="Times New Roman"/>
          <w:sz w:val="24"/>
          <w:szCs w:val="24"/>
        </w:rPr>
        <w:t>przetwarzanie, dokonywanie edycji.</w:t>
      </w:r>
    </w:p>
    <w:p w14:paraId="56888076" w14:textId="76708A35" w:rsidR="00A35142" w:rsidRPr="00784B4C" w:rsidRDefault="00A35142" w:rsidP="00C309C0">
      <w:pPr>
        <w:numPr>
          <w:ilvl w:val="0"/>
          <w:numId w:val="13"/>
        </w:numPr>
        <w:overflowPunct w:val="0"/>
        <w:autoSpaceDE w:val="0"/>
        <w:autoSpaceDN w:val="0"/>
        <w:adjustRightInd w:val="0"/>
        <w:spacing w:before="80" w:after="0" w:line="276" w:lineRule="auto"/>
        <w:ind w:left="714" w:hanging="357"/>
        <w:jc w:val="both"/>
        <w:textAlignment w:val="baseline"/>
        <w:rPr>
          <w:rFonts w:ascii="Times New Roman" w:hAnsi="Times New Roman" w:cs="Times New Roman"/>
          <w:sz w:val="24"/>
          <w:szCs w:val="24"/>
        </w:rPr>
      </w:pPr>
      <w:r w:rsidRPr="00784B4C">
        <w:rPr>
          <w:rFonts w:ascii="Times New Roman" w:hAnsi="Times New Roman" w:cs="Times New Roman"/>
          <w:sz w:val="24"/>
          <w:szCs w:val="24"/>
        </w:rPr>
        <w:t xml:space="preserve">Strony niniejszym potwierdzają, iż Zamawiającemu przysługuje prawo dokonywania zmian we wszelkich utworach stworzonych w ramach niniejszej Umowy </w:t>
      </w:r>
      <w:r w:rsidR="00B964DE" w:rsidRPr="00784B4C">
        <w:rPr>
          <w:rFonts w:ascii="Times New Roman" w:hAnsi="Times New Roman" w:cs="Times New Roman"/>
          <w:sz w:val="24"/>
          <w:szCs w:val="24"/>
        </w:rPr>
        <w:br/>
      </w:r>
      <w:r w:rsidRPr="00784B4C">
        <w:rPr>
          <w:rFonts w:ascii="Times New Roman" w:hAnsi="Times New Roman" w:cs="Times New Roman"/>
          <w:sz w:val="24"/>
          <w:szCs w:val="24"/>
        </w:rPr>
        <w:t xml:space="preserve">oraz korzystania z tak zmienionych utworów, a także rozporządzania nimi, w tym </w:t>
      </w:r>
      <w:r w:rsidR="00B964DE" w:rsidRPr="00784B4C">
        <w:rPr>
          <w:rFonts w:ascii="Times New Roman" w:hAnsi="Times New Roman" w:cs="Times New Roman"/>
          <w:sz w:val="24"/>
          <w:szCs w:val="24"/>
        </w:rPr>
        <w:br/>
      </w:r>
      <w:r w:rsidRPr="00784B4C">
        <w:rPr>
          <w:rFonts w:ascii="Times New Roman" w:hAnsi="Times New Roman" w:cs="Times New Roman"/>
          <w:sz w:val="24"/>
          <w:szCs w:val="24"/>
        </w:rPr>
        <w:t xml:space="preserve">w </w:t>
      </w:r>
      <w:r w:rsidR="00D63248" w:rsidRPr="00784B4C">
        <w:rPr>
          <w:rFonts w:ascii="Times New Roman" w:hAnsi="Times New Roman" w:cs="Times New Roman"/>
          <w:sz w:val="24"/>
          <w:szCs w:val="24"/>
        </w:rPr>
        <w:t>szczególności,</w:t>
      </w:r>
      <w:r w:rsidRPr="00784B4C">
        <w:rPr>
          <w:rFonts w:ascii="Times New Roman" w:hAnsi="Times New Roman" w:cs="Times New Roman"/>
          <w:sz w:val="24"/>
          <w:szCs w:val="24"/>
        </w:rPr>
        <w:t xml:space="preserve"> gdy zmiany następują na skutek sprawowania nadzoru autorskiego </w:t>
      </w:r>
      <w:r w:rsidR="00B964DE" w:rsidRPr="00784B4C">
        <w:rPr>
          <w:rFonts w:ascii="Times New Roman" w:hAnsi="Times New Roman" w:cs="Times New Roman"/>
          <w:sz w:val="24"/>
          <w:szCs w:val="24"/>
        </w:rPr>
        <w:br/>
      </w:r>
      <w:r w:rsidRPr="00784B4C">
        <w:rPr>
          <w:rFonts w:ascii="Times New Roman" w:hAnsi="Times New Roman" w:cs="Times New Roman"/>
          <w:sz w:val="24"/>
          <w:szCs w:val="24"/>
        </w:rPr>
        <w:t xml:space="preserve">w rozumieniu przepisów Prawa budowlanego, przy czym wprowadzenie zmian oraz nadzór autorski może zostać wykonane przez Zamawiającego lub powierzone dowolnej osobie. </w:t>
      </w:r>
    </w:p>
    <w:p w14:paraId="4DB51465" w14:textId="1CE393FD" w:rsidR="00A35142" w:rsidRPr="00784B4C" w:rsidRDefault="00A35142" w:rsidP="00C309C0">
      <w:pPr>
        <w:numPr>
          <w:ilvl w:val="0"/>
          <w:numId w:val="13"/>
        </w:numPr>
        <w:overflowPunct w:val="0"/>
        <w:autoSpaceDE w:val="0"/>
        <w:autoSpaceDN w:val="0"/>
        <w:adjustRightInd w:val="0"/>
        <w:spacing w:after="0" w:line="276" w:lineRule="auto"/>
        <w:ind w:hanging="294"/>
        <w:jc w:val="both"/>
        <w:textAlignment w:val="baseline"/>
        <w:rPr>
          <w:rFonts w:ascii="Times New Roman" w:hAnsi="Times New Roman" w:cs="Times New Roman"/>
          <w:sz w:val="24"/>
          <w:szCs w:val="24"/>
        </w:rPr>
      </w:pPr>
      <w:r w:rsidRPr="00784B4C">
        <w:rPr>
          <w:rFonts w:ascii="Times New Roman" w:hAnsi="Times New Roman" w:cs="Times New Roman"/>
          <w:sz w:val="24"/>
          <w:szCs w:val="24"/>
        </w:rPr>
        <w:lastRenderedPageBreak/>
        <w:t xml:space="preserve">Zamawiający na podstawie Umowy nabywa prawo do przeniesienia autorskich praw majątkowych do przekazanej mu w/w na rzecz osób trzecich, a także nabywa prawo </w:t>
      </w:r>
      <w:r w:rsidR="00B8788A" w:rsidRPr="00784B4C">
        <w:rPr>
          <w:rFonts w:ascii="Times New Roman" w:hAnsi="Times New Roman" w:cs="Times New Roman"/>
          <w:sz w:val="24"/>
          <w:szCs w:val="24"/>
        </w:rPr>
        <w:br/>
      </w:r>
      <w:r w:rsidRPr="00784B4C">
        <w:rPr>
          <w:rFonts w:ascii="Times New Roman" w:hAnsi="Times New Roman" w:cs="Times New Roman"/>
          <w:sz w:val="24"/>
          <w:szCs w:val="24"/>
        </w:rPr>
        <w:t>do korzystania i rozporządzania zależnym prawem autorskim w zakresie wymienionym w ust. 3.</w:t>
      </w:r>
    </w:p>
    <w:p w14:paraId="36DC4540" w14:textId="41B73ADA" w:rsidR="00A35142" w:rsidRPr="00784B4C" w:rsidRDefault="00A35142" w:rsidP="00C309C0">
      <w:pPr>
        <w:numPr>
          <w:ilvl w:val="0"/>
          <w:numId w:val="13"/>
        </w:numPr>
        <w:overflowPunct w:val="0"/>
        <w:autoSpaceDE w:val="0"/>
        <w:autoSpaceDN w:val="0"/>
        <w:adjustRightInd w:val="0"/>
        <w:spacing w:after="0" w:line="276" w:lineRule="auto"/>
        <w:ind w:hanging="294"/>
        <w:jc w:val="both"/>
        <w:textAlignment w:val="baseline"/>
        <w:rPr>
          <w:rFonts w:ascii="Times New Roman" w:hAnsi="Times New Roman" w:cs="Times New Roman"/>
          <w:sz w:val="24"/>
          <w:szCs w:val="24"/>
        </w:rPr>
      </w:pPr>
      <w:r w:rsidRPr="00784B4C">
        <w:rPr>
          <w:rFonts w:ascii="Times New Roman" w:hAnsi="Times New Roman" w:cs="Times New Roman"/>
          <w:sz w:val="24"/>
          <w:szCs w:val="24"/>
        </w:rPr>
        <w:t>Strony ustalają, iż rozpowszechnianie na polach eksploatacji określonych</w:t>
      </w:r>
      <w:r w:rsidR="00B8788A" w:rsidRPr="00784B4C">
        <w:rPr>
          <w:rFonts w:ascii="Times New Roman" w:hAnsi="Times New Roman" w:cs="Times New Roman"/>
          <w:sz w:val="24"/>
          <w:szCs w:val="24"/>
        </w:rPr>
        <w:br/>
      </w:r>
      <w:r w:rsidRPr="00784B4C">
        <w:rPr>
          <w:rFonts w:ascii="Times New Roman" w:hAnsi="Times New Roman" w:cs="Times New Roman"/>
          <w:sz w:val="24"/>
          <w:szCs w:val="24"/>
        </w:rPr>
        <w:t xml:space="preserve"> w ust. 3 powyżej może następować w całości, w części, fragmentach, samodzielnie, </w:t>
      </w:r>
      <w:r w:rsidR="00B8788A" w:rsidRPr="00784B4C">
        <w:rPr>
          <w:rFonts w:ascii="Times New Roman" w:hAnsi="Times New Roman" w:cs="Times New Roman"/>
          <w:sz w:val="24"/>
          <w:szCs w:val="24"/>
        </w:rPr>
        <w:br/>
      </w:r>
      <w:r w:rsidRPr="00784B4C">
        <w:rPr>
          <w:rFonts w:ascii="Times New Roman" w:hAnsi="Times New Roman" w:cs="Times New Roman"/>
          <w:sz w:val="24"/>
          <w:szCs w:val="24"/>
        </w:rPr>
        <w:t xml:space="preserve">w połączeniu z dziełami innych podmiotów, w tym jako część dzieła zbiorowego, </w:t>
      </w:r>
      <w:r w:rsidR="00B8788A" w:rsidRPr="00784B4C">
        <w:rPr>
          <w:rFonts w:ascii="Times New Roman" w:hAnsi="Times New Roman" w:cs="Times New Roman"/>
          <w:sz w:val="24"/>
          <w:szCs w:val="24"/>
        </w:rPr>
        <w:br/>
      </w:r>
      <w:r w:rsidRPr="00784B4C">
        <w:rPr>
          <w:rFonts w:ascii="Times New Roman" w:hAnsi="Times New Roman" w:cs="Times New Roman"/>
          <w:sz w:val="24"/>
          <w:szCs w:val="24"/>
        </w:rPr>
        <w:t>po zarchiwizowaniu w formie elektronicznej i drukowanej, po dokonaniu opracowań, przystosowań, uzupełnień lub innych modyfikacji itd.</w:t>
      </w:r>
    </w:p>
    <w:p w14:paraId="3B598AEE" w14:textId="4B959A3D" w:rsidR="00A35142" w:rsidRPr="00784B4C" w:rsidRDefault="00A35142" w:rsidP="00C309C0">
      <w:pPr>
        <w:numPr>
          <w:ilvl w:val="0"/>
          <w:numId w:val="13"/>
        </w:numPr>
        <w:overflowPunct w:val="0"/>
        <w:autoSpaceDE w:val="0"/>
        <w:autoSpaceDN w:val="0"/>
        <w:adjustRightInd w:val="0"/>
        <w:spacing w:after="0" w:line="276" w:lineRule="auto"/>
        <w:ind w:hanging="295"/>
        <w:jc w:val="both"/>
        <w:textAlignment w:val="baseline"/>
        <w:rPr>
          <w:rFonts w:ascii="Times New Roman" w:hAnsi="Times New Roman" w:cs="Times New Roman"/>
          <w:sz w:val="24"/>
          <w:szCs w:val="24"/>
        </w:rPr>
      </w:pPr>
      <w:r w:rsidRPr="00784B4C">
        <w:rPr>
          <w:rFonts w:ascii="Times New Roman" w:hAnsi="Times New Roman" w:cs="Times New Roman"/>
          <w:sz w:val="24"/>
          <w:szCs w:val="24"/>
        </w:rPr>
        <w:t>W przypadku wystąpienia przez jakąkolwiek osobę trzeci</w:t>
      </w:r>
      <w:r w:rsidR="00E9272A" w:rsidRPr="00784B4C">
        <w:rPr>
          <w:rFonts w:ascii="Times New Roman" w:hAnsi="Times New Roman" w:cs="Times New Roman"/>
          <w:sz w:val="24"/>
          <w:szCs w:val="24"/>
        </w:rPr>
        <w:t xml:space="preserve">ą w stosunku </w:t>
      </w:r>
      <w:r w:rsidR="00B8788A" w:rsidRPr="00784B4C">
        <w:rPr>
          <w:rFonts w:ascii="Times New Roman" w:hAnsi="Times New Roman" w:cs="Times New Roman"/>
          <w:sz w:val="24"/>
          <w:szCs w:val="24"/>
        </w:rPr>
        <w:br/>
      </w:r>
      <w:r w:rsidR="00E9272A" w:rsidRPr="00784B4C">
        <w:rPr>
          <w:rFonts w:ascii="Times New Roman" w:hAnsi="Times New Roman" w:cs="Times New Roman"/>
          <w:sz w:val="24"/>
          <w:szCs w:val="24"/>
        </w:rPr>
        <w:t xml:space="preserve">do Zamawiającego, </w:t>
      </w:r>
      <w:r w:rsidRPr="00784B4C">
        <w:rPr>
          <w:rFonts w:ascii="Times New Roman" w:hAnsi="Times New Roman" w:cs="Times New Roman"/>
          <w:sz w:val="24"/>
          <w:szCs w:val="24"/>
        </w:rPr>
        <w:t xml:space="preserve">z roszczeniem z tytułu naruszenia praw autorskich lub praw zależnych, zarówno osobistych, jak i majątkowych, jeżeli naruszenie nastąpiło </w:t>
      </w:r>
      <w:r w:rsidR="002D2703" w:rsidRPr="00784B4C">
        <w:rPr>
          <w:rFonts w:ascii="Times New Roman" w:hAnsi="Times New Roman" w:cs="Times New Roman"/>
          <w:sz w:val="24"/>
          <w:szCs w:val="24"/>
        </w:rPr>
        <w:br/>
      </w:r>
      <w:r w:rsidRPr="00784B4C">
        <w:rPr>
          <w:rFonts w:ascii="Times New Roman" w:hAnsi="Times New Roman" w:cs="Times New Roman"/>
          <w:sz w:val="24"/>
          <w:szCs w:val="24"/>
        </w:rPr>
        <w:t>w związku z realizacją Umowy przez Wykonawcę, Wykonawca:</w:t>
      </w:r>
    </w:p>
    <w:p w14:paraId="7533AEC4" w14:textId="77777777" w:rsidR="00A35142" w:rsidRPr="00784B4C" w:rsidRDefault="00A35142" w:rsidP="00A05DF8">
      <w:pPr>
        <w:numPr>
          <w:ilvl w:val="0"/>
          <w:numId w:val="8"/>
        </w:numPr>
        <w:tabs>
          <w:tab w:val="left" w:pos="1134"/>
        </w:tabs>
        <w:overflowPunct w:val="0"/>
        <w:autoSpaceDE w:val="0"/>
        <w:autoSpaceDN w:val="0"/>
        <w:adjustRightInd w:val="0"/>
        <w:spacing w:after="0" w:line="276" w:lineRule="auto"/>
        <w:ind w:left="1134" w:hanging="425"/>
        <w:jc w:val="both"/>
        <w:textAlignment w:val="baseline"/>
        <w:rPr>
          <w:rFonts w:ascii="Times New Roman" w:hAnsi="Times New Roman" w:cs="Times New Roman"/>
          <w:sz w:val="24"/>
          <w:szCs w:val="24"/>
        </w:rPr>
      </w:pPr>
      <w:r w:rsidRPr="00784B4C">
        <w:rPr>
          <w:rFonts w:ascii="Times New Roman" w:hAnsi="Times New Roman" w:cs="Times New Roman"/>
          <w:sz w:val="24"/>
          <w:szCs w:val="24"/>
        </w:rPr>
        <w:t>przyjmie na siebie pełną odpowiedzialność za powstanie oraz wszelkie skutki powyższych zdarzeń;</w:t>
      </w:r>
    </w:p>
    <w:p w14:paraId="5AC47B08" w14:textId="656D729D" w:rsidR="00A35142" w:rsidRPr="00784B4C" w:rsidRDefault="00A35142" w:rsidP="00A05DF8">
      <w:pPr>
        <w:numPr>
          <w:ilvl w:val="0"/>
          <w:numId w:val="8"/>
        </w:numPr>
        <w:tabs>
          <w:tab w:val="left" w:pos="1134"/>
        </w:tabs>
        <w:overflowPunct w:val="0"/>
        <w:autoSpaceDE w:val="0"/>
        <w:autoSpaceDN w:val="0"/>
        <w:adjustRightInd w:val="0"/>
        <w:spacing w:after="0" w:line="276" w:lineRule="auto"/>
        <w:ind w:left="1134" w:hanging="425"/>
        <w:jc w:val="both"/>
        <w:textAlignment w:val="baseline"/>
        <w:rPr>
          <w:rFonts w:ascii="Times New Roman" w:hAnsi="Times New Roman" w:cs="Times New Roman"/>
          <w:sz w:val="24"/>
          <w:szCs w:val="24"/>
        </w:rPr>
      </w:pPr>
      <w:r w:rsidRPr="00784B4C">
        <w:rPr>
          <w:rFonts w:ascii="Times New Roman" w:hAnsi="Times New Roman" w:cs="Times New Roman"/>
          <w:sz w:val="24"/>
          <w:szCs w:val="24"/>
        </w:rPr>
        <w:t xml:space="preserve">w przypadku skierowania sprawy na drogę postępowania sądowego wstąpi </w:t>
      </w:r>
      <w:r w:rsidR="002D2703" w:rsidRPr="00784B4C">
        <w:rPr>
          <w:rFonts w:ascii="Times New Roman" w:hAnsi="Times New Roman" w:cs="Times New Roman"/>
          <w:sz w:val="24"/>
          <w:szCs w:val="24"/>
        </w:rPr>
        <w:br/>
      </w:r>
      <w:r w:rsidRPr="00784B4C">
        <w:rPr>
          <w:rFonts w:ascii="Times New Roman" w:hAnsi="Times New Roman" w:cs="Times New Roman"/>
          <w:sz w:val="24"/>
          <w:szCs w:val="24"/>
        </w:rPr>
        <w:t xml:space="preserve">do procesu po stronie Zamawiającego i pokryje wszelkie koszty związane </w:t>
      </w:r>
      <w:r w:rsidR="002D2703" w:rsidRPr="00784B4C">
        <w:rPr>
          <w:rFonts w:ascii="Times New Roman" w:hAnsi="Times New Roman" w:cs="Times New Roman"/>
          <w:sz w:val="24"/>
          <w:szCs w:val="24"/>
        </w:rPr>
        <w:br/>
      </w:r>
      <w:r w:rsidRPr="00784B4C">
        <w:rPr>
          <w:rFonts w:ascii="Times New Roman" w:hAnsi="Times New Roman" w:cs="Times New Roman"/>
          <w:sz w:val="24"/>
          <w:szCs w:val="24"/>
        </w:rPr>
        <w:t>z udziałem Zamawiającego w postępowaniu sądowym oraz ewentualnym postępowaniu egzekucyjnym, w tym koszty obsługi prawnej postępowania;</w:t>
      </w:r>
    </w:p>
    <w:p w14:paraId="3EB0B60D" w14:textId="77777777" w:rsidR="00A35142" w:rsidRPr="00784B4C" w:rsidRDefault="00A35142" w:rsidP="00A05DF8">
      <w:pPr>
        <w:numPr>
          <w:ilvl w:val="0"/>
          <w:numId w:val="8"/>
        </w:numPr>
        <w:tabs>
          <w:tab w:val="left" w:pos="1134"/>
        </w:tabs>
        <w:overflowPunct w:val="0"/>
        <w:autoSpaceDE w:val="0"/>
        <w:autoSpaceDN w:val="0"/>
        <w:adjustRightInd w:val="0"/>
        <w:spacing w:after="0" w:line="276" w:lineRule="auto"/>
        <w:ind w:left="1134" w:hanging="425"/>
        <w:jc w:val="both"/>
        <w:textAlignment w:val="baseline"/>
        <w:rPr>
          <w:rFonts w:ascii="Times New Roman" w:hAnsi="Times New Roman" w:cs="Times New Roman"/>
          <w:sz w:val="24"/>
          <w:szCs w:val="24"/>
        </w:rPr>
      </w:pPr>
      <w:r w:rsidRPr="00784B4C">
        <w:rPr>
          <w:rFonts w:ascii="Times New Roman" w:hAnsi="Times New Roman" w:cs="Times New Roman"/>
          <w:sz w:val="24"/>
          <w:szCs w:val="24"/>
        </w:rPr>
        <w:t xml:space="preserve">poniesie wszelkie koszty związane z ewentualnym pokryciem roszczeń majątkowych </w:t>
      </w:r>
      <w:r w:rsidR="00D63248" w:rsidRPr="00784B4C">
        <w:rPr>
          <w:rFonts w:ascii="Times New Roman" w:hAnsi="Times New Roman" w:cs="Times New Roman"/>
          <w:sz w:val="24"/>
          <w:szCs w:val="24"/>
        </w:rPr>
        <w:t>i niemajątkowych</w:t>
      </w:r>
      <w:r w:rsidRPr="00784B4C">
        <w:rPr>
          <w:rFonts w:ascii="Times New Roman" w:hAnsi="Times New Roman" w:cs="Times New Roman"/>
          <w:sz w:val="24"/>
          <w:szCs w:val="24"/>
        </w:rPr>
        <w:t xml:space="preserve"> związanych z naruszeniem praw autorskich majątkowych lub osobistych osoby lub osób zgłaszających roszczenia.</w:t>
      </w:r>
    </w:p>
    <w:p w14:paraId="1C44E9E4" w14:textId="1CB5BDAA" w:rsidR="00A35142" w:rsidRPr="00784B4C" w:rsidRDefault="00A35142" w:rsidP="00C309C0">
      <w:pPr>
        <w:numPr>
          <w:ilvl w:val="0"/>
          <w:numId w:val="13"/>
        </w:numPr>
        <w:overflowPunct w:val="0"/>
        <w:autoSpaceDE w:val="0"/>
        <w:autoSpaceDN w:val="0"/>
        <w:adjustRightInd w:val="0"/>
        <w:spacing w:before="80" w:after="0" w:line="276" w:lineRule="auto"/>
        <w:ind w:hanging="295"/>
        <w:jc w:val="both"/>
        <w:textAlignment w:val="baseline"/>
        <w:rPr>
          <w:rFonts w:ascii="Times New Roman" w:hAnsi="Times New Roman" w:cs="Times New Roman"/>
          <w:sz w:val="24"/>
          <w:szCs w:val="24"/>
        </w:rPr>
      </w:pPr>
      <w:r w:rsidRPr="00784B4C">
        <w:rPr>
          <w:rFonts w:ascii="Times New Roman" w:hAnsi="Times New Roman" w:cs="Times New Roman"/>
          <w:sz w:val="24"/>
          <w:szCs w:val="24"/>
        </w:rPr>
        <w:t xml:space="preserve">Każdy egzemplarz każdego z utworów wykonanych w ramach Umowy będzie zawierał oświadczenie, stanowiące </w:t>
      </w:r>
      <w:r w:rsidRPr="00784B4C">
        <w:rPr>
          <w:rFonts w:ascii="Times New Roman" w:hAnsi="Times New Roman" w:cs="Times New Roman"/>
          <w:b/>
          <w:bCs/>
          <w:sz w:val="24"/>
          <w:szCs w:val="24"/>
        </w:rPr>
        <w:t xml:space="preserve">Załącznik nr </w:t>
      </w:r>
      <w:r w:rsidR="00E9272A" w:rsidRPr="00784B4C">
        <w:rPr>
          <w:rFonts w:ascii="Times New Roman" w:hAnsi="Times New Roman" w:cs="Times New Roman"/>
          <w:b/>
          <w:bCs/>
          <w:sz w:val="24"/>
          <w:szCs w:val="24"/>
        </w:rPr>
        <w:t>1</w:t>
      </w:r>
      <w:r w:rsidRPr="00784B4C">
        <w:rPr>
          <w:rFonts w:ascii="Times New Roman" w:hAnsi="Times New Roman" w:cs="Times New Roman"/>
          <w:b/>
          <w:bCs/>
          <w:sz w:val="24"/>
          <w:szCs w:val="24"/>
        </w:rPr>
        <w:t xml:space="preserve"> do Umowy</w:t>
      </w:r>
      <w:r w:rsidRPr="00784B4C">
        <w:rPr>
          <w:rFonts w:ascii="Times New Roman" w:hAnsi="Times New Roman" w:cs="Times New Roman"/>
          <w:sz w:val="24"/>
          <w:szCs w:val="24"/>
        </w:rPr>
        <w:t xml:space="preserve">, osoby wskazanej na nim jako twórca, iż przeniósł on na Wykonawcę na wyłączność i bezwarunkowo autorskie prawa majątkowe do utworu oraz oświadczenie Wykonawcy stanowiące </w:t>
      </w:r>
      <w:r w:rsidR="00E9272A" w:rsidRPr="00784B4C">
        <w:rPr>
          <w:rFonts w:ascii="Times New Roman" w:hAnsi="Times New Roman" w:cs="Times New Roman"/>
          <w:b/>
          <w:bCs/>
          <w:sz w:val="24"/>
          <w:szCs w:val="24"/>
        </w:rPr>
        <w:t>Załącznik nr 2</w:t>
      </w:r>
      <w:r w:rsidRPr="00784B4C">
        <w:rPr>
          <w:rFonts w:ascii="Times New Roman" w:hAnsi="Times New Roman" w:cs="Times New Roman"/>
          <w:b/>
          <w:bCs/>
          <w:sz w:val="24"/>
          <w:szCs w:val="24"/>
        </w:rPr>
        <w:t xml:space="preserve"> </w:t>
      </w:r>
      <w:r w:rsidR="00A701FB" w:rsidRPr="00784B4C">
        <w:rPr>
          <w:rFonts w:ascii="Times New Roman" w:hAnsi="Times New Roman" w:cs="Times New Roman"/>
          <w:b/>
          <w:bCs/>
          <w:sz w:val="24"/>
          <w:szCs w:val="24"/>
        </w:rPr>
        <w:br/>
      </w:r>
      <w:r w:rsidRPr="00784B4C">
        <w:rPr>
          <w:rFonts w:ascii="Times New Roman" w:hAnsi="Times New Roman" w:cs="Times New Roman"/>
          <w:b/>
          <w:bCs/>
          <w:sz w:val="24"/>
          <w:szCs w:val="24"/>
        </w:rPr>
        <w:t>do Umowy</w:t>
      </w:r>
      <w:r w:rsidRPr="00784B4C">
        <w:rPr>
          <w:rFonts w:ascii="Times New Roman" w:hAnsi="Times New Roman" w:cs="Times New Roman"/>
          <w:sz w:val="24"/>
          <w:szCs w:val="24"/>
        </w:rPr>
        <w:t>.</w:t>
      </w:r>
    </w:p>
    <w:p w14:paraId="5A134EEB" w14:textId="77777777" w:rsidR="00A35142" w:rsidRPr="00784B4C" w:rsidRDefault="00A35142" w:rsidP="00784B4C">
      <w:pPr>
        <w:spacing w:before="240" w:after="0" w:line="276" w:lineRule="auto"/>
        <w:jc w:val="center"/>
        <w:rPr>
          <w:rFonts w:ascii="Times New Roman" w:hAnsi="Times New Roman" w:cs="Times New Roman"/>
          <w:b/>
          <w:sz w:val="24"/>
          <w:szCs w:val="24"/>
        </w:rPr>
      </w:pPr>
      <w:bookmarkStart w:id="12" w:name="_Toc417485970"/>
      <w:r w:rsidRPr="00784B4C">
        <w:rPr>
          <w:rFonts w:ascii="Times New Roman" w:hAnsi="Times New Roman" w:cs="Times New Roman"/>
          <w:b/>
          <w:sz w:val="24"/>
          <w:szCs w:val="24"/>
        </w:rPr>
        <w:t xml:space="preserve">§ 8. </w:t>
      </w:r>
    </w:p>
    <w:p w14:paraId="31C77E97" w14:textId="09090C8E" w:rsidR="00A35142" w:rsidRPr="00784B4C" w:rsidRDefault="00A35142" w:rsidP="00784B4C">
      <w:pPr>
        <w:pStyle w:val="pkt12"/>
        <w:spacing w:before="0" w:after="0" w:line="276" w:lineRule="auto"/>
        <w:rPr>
          <w:rFonts w:ascii="Times New Roman" w:hAnsi="Times New Roman" w:cs="Times New Roman"/>
          <w:sz w:val="24"/>
          <w:szCs w:val="24"/>
        </w:rPr>
      </w:pPr>
      <w:r w:rsidRPr="00784B4C">
        <w:rPr>
          <w:rFonts w:ascii="Times New Roman" w:hAnsi="Times New Roman" w:cs="Times New Roman"/>
          <w:sz w:val="24"/>
          <w:szCs w:val="24"/>
        </w:rPr>
        <w:t>Poufność Informacji</w:t>
      </w:r>
      <w:bookmarkEnd w:id="12"/>
      <w:r w:rsidR="00F05017">
        <w:rPr>
          <w:rFonts w:ascii="Times New Roman" w:hAnsi="Times New Roman" w:cs="Times New Roman"/>
          <w:sz w:val="24"/>
          <w:szCs w:val="24"/>
        </w:rPr>
        <w:t xml:space="preserve"> oraz dane osobowe</w:t>
      </w:r>
      <w:r w:rsidR="00A701FB" w:rsidRPr="00784B4C">
        <w:rPr>
          <w:rFonts w:ascii="Times New Roman" w:hAnsi="Times New Roman" w:cs="Times New Roman"/>
          <w:sz w:val="24"/>
          <w:szCs w:val="24"/>
        </w:rPr>
        <w:br/>
      </w:r>
    </w:p>
    <w:p w14:paraId="3F5B513D" w14:textId="3162ECD5" w:rsidR="00F05017" w:rsidRDefault="00A35142" w:rsidP="00C450D2">
      <w:pPr>
        <w:pStyle w:val="Akapitzlist"/>
        <w:numPr>
          <w:ilvl w:val="3"/>
          <w:numId w:val="7"/>
        </w:numPr>
        <w:tabs>
          <w:tab w:val="clear" w:pos="2880"/>
        </w:tabs>
        <w:overflowPunct w:val="0"/>
        <w:autoSpaceDE w:val="0"/>
        <w:autoSpaceDN w:val="0"/>
        <w:adjustRightInd w:val="0"/>
        <w:spacing w:line="276" w:lineRule="auto"/>
        <w:ind w:left="567" w:right="24"/>
        <w:jc w:val="both"/>
        <w:textAlignment w:val="baseline"/>
        <w:rPr>
          <w:sz w:val="24"/>
          <w:szCs w:val="24"/>
        </w:rPr>
      </w:pPr>
      <w:r w:rsidRPr="00F05017">
        <w:rPr>
          <w:sz w:val="24"/>
          <w:szCs w:val="24"/>
        </w:rPr>
        <w:t>Strony Umowy oraz osoby przez nie zatrudnione do realizacji Umowy, zobowiązują się do utrzymania w tajemnicy i nieujawniania osobom trzecim informacji uzyskanych przy realizacji Umowy, w szczególności informacji stanowiących tajemnicę przedsiębiorstwa oraz innych tajemnic prawnie chronionych powziętych w związku z realizacją Umowy</w:t>
      </w:r>
      <w:r w:rsidR="007D16ED">
        <w:rPr>
          <w:sz w:val="24"/>
          <w:szCs w:val="24"/>
        </w:rPr>
        <w:t>.</w:t>
      </w:r>
    </w:p>
    <w:p w14:paraId="4ED7B719" w14:textId="00587C1A" w:rsidR="00F05017" w:rsidRDefault="00F05017" w:rsidP="00C450D2">
      <w:pPr>
        <w:pStyle w:val="Akapitzlist"/>
        <w:numPr>
          <w:ilvl w:val="3"/>
          <w:numId w:val="7"/>
        </w:numPr>
        <w:tabs>
          <w:tab w:val="clear" w:pos="2880"/>
        </w:tabs>
        <w:overflowPunct w:val="0"/>
        <w:autoSpaceDE w:val="0"/>
        <w:autoSpaceDN w:val="0"/>
        <w:adjustRightInd w:val="0"/>
        <w:spacing w:line="276" w:lineRule="auto"/>
        <w:ind w:left="567" w:right="24"/>
        <w:jc w:val="both"/>
        <w:textAlignment w:val="baseline"/>
        <w:rPr>
          <w:sz w:val="24"/>
          <w:szCs w:val="24"/>
        </w:rPr>
      </w:pPr>
      <w:r w:rsidRPr="00F05017">
        <w:rPr>
          <w:sz w:val="24"/>
          <w:szCs w:val="24"/>
        </w:rPr>
        <w:t xml:space="preserve">W związku z realizacją Umowy Zamawiający może </w:t>
      </w:r>
      <w:r>
        <w:rPr>
          <w:sz w:val="24"/>
          <w:szCs w:val="24"/>
        </w:rPr>
        <w:t xml:space="preserve">przetwarzać </w:t>
      </w:r>
      <w:r w:rsidRPr="00F05017">
        <w:rPr>
          <w:sz w:val="24"/>
          <w:szCs w:val="24"/>
        </w:rPr>
        <w:t>informacje dostarczane przez Wykonawcę, które można powiązać z konkretnymi osobami („Dane osobowe Wykonawcy”) na zasadach określonych w obowiązujących przepisach prawa, a Zamawiający tak powierzone dane osobowe przyjmie, na warunkach określonych w niniejszej Umowie.</w:t>
      </w:r>
    </w:p>
    <w:p w14:paraId="3BC33AB9" w14:textId="18BC5BD6" w:rsidR="00F05017" w:rsidRPr="00F05017" w:rsidRDefault="00F05017" w:rsidP="00C450D2">
      <w:pPr>
        <w:pStyle w:val="Akapitzlist"/>
        <w:numPr>
          <w:ilvl w:val="3"/>
          <w:numId w:val="7"/>
        </w:numPr>
        <w:tabs>
          <w:tab w:val="clear" w:pos="2880"/>
        </w:tabs>
        <w:overflowPunct w:val="0"/>
        <w:autoSpaceDE w:val="0"/>
        <w:autoSpaceDN w:val="0"/>
        <w:adjustRightInd w:val="0"/>
        <w:spacing w:line="276" w:lineRule="auto"/>
        <w:ind w:left="567" w:right="24"/>
        <w:jc w:val="both"/>
        <w:textAlignment w:val="baseline"/>
        <w:rPr>
          <w:sz w:val="24"/>
          <w:szCs w:val="24"/>
        </w:rPr>
      </w:pPr>
      <w:r w:rsidRPr="00F05017">
        <w:rPr>
          <w:sz w:val="24"/>
          <w:szCs w:val="24"/>
        </w:rPr>
        <w:t xml:space="preserve">Zakres i cel powierzanych Danych osobowych Wykonawcy może obejmować dane osobowe niezbędne do realizacji przedmiotu Umowy, ochrony i zabezpieczenia terenu, </w:t>
      </w:r>
      <w:r w:rsidRPr="00F05017">
        <w:rPr>
          <w:sz w:val="24"/>
          <w:szCs w:val="24"/>
        </w:rPr>
        <w:lastRenderedPageBreak/>
        <w:t xml:space="preserve">biura i zaplecza </w:t>
      </w:r>
      <w:r>
        <w:rPr>
          <w:sz w:val="24"/>
          <w:szCs w:val="24"/>
        </w:rPr>
        <w:t>prac</w:t>
      </w:r>
      <w:r w:rsidRPr="00F05017">
        <w:rPr>
          <w:sz w:val="24"/>
          <w:szCs w:val="24"/>
        </w:rPr>
        <w:t>, ochrony zdrowia i wypełnienia przepisów bhp oraz do realizacji innych celów wynikających z obowiązujących przepisów prawa.</w:t>
      </w:r>
    </w:p>
    <w:p w14:paraId="4FA21298" w14:textId="77777777" w:rsidR="00F05017" w:rsidRPr="00F05017" w:rsidRDefault="00F05017" w:rsidP="00C450D2">
      <w:pPr>
        <w:pStyle w:val="Akapitzlist"/>
        <w:numPr>
          <w:ilvl w:val="3"/>
          <w:numId w:val="7"/>
        </w:numPr>
        <w:tabs>
          <w:tab w:val="clear" w:pos="2880"/>
        </w:tabs>
        <w:overflowPunct w:val="0"/>
        <w:autoSpaceDE w:val="0"/>
        <w:autoSpaceDN w:val="0"/>
        <w:adjustRightInd w:val="0"/>
        <w:spacing w:line="276" w:lineRule="auto"/>
        <w:ind w:left="567" w:right="24"/>
        <w:jc w:val="both"/>
        <w:textAlignment w:val="baseline"/>
        <w:rPr>
          <w:sz w:val="24"/>
          <w:szCs w:val="24"/>
        </w:rPr>
      </w:pPr>
      <w:r w:rsidRPr="00F05017">
        <w:rPr>
          <w:sz w:val="24"/>
          <w:szCs w:val="24"/>
        </w:rPr>
        <w:t>Wykonawca oświadcza, że powierzane dane osobowe zostały zgromadzone zgodnie z obowiązującym prawem i jako administrator tych danych osobowych lub podmiot upoważniony do administrowania danymi jest  upoważniony do ich powierzenia Zamawiającemu.</w:t>
      </w:r>
    </w:p>
    <w:p w14:paraId="17B03F5E" w14:textId="77777777" w:rsidR="00F05017" w:rsidRPr="00F05017" w:rsidRDefault="00F05017" w:rsidP="00C450D2">
      <w:pPr>
        <w:pStyle w:val="Akapitzlist"/>
        <w:numPr>
          <w:ilvl w:val="3"/>
          <w:numId w:val="7"/>
        </w:numPr>
        <w:tabs>
          <w:tab w:val="clear" w:pos="2880"/>
        </w:tabs>
        <w:overflowPunct w:val="0"/>
        <w:autoSpaceDE w:val="0"/>
        <w:autoSpaceDN w:val="0"/>
        <w:adjustRightInd w:val="0"/>
        <w:spacing w:line="276" w:lineRule="auto"/>
        <w:ind w:left="567" w:right="24"/>
        <w:jc w:val="both"/>
        <w:textAlignment w:val="baseline"/>
        <w:rPr>
          <w:sz w:val="24"/>
          <w:szCs w:val="24"/>
        </w:rPr>
      </w:pPr>
      <w:r w:rsidRPr="00F05017">
        <w:rPr>
          <w:sz w:val="24"/>
          <w:szCs w:val="24"/>
        </w:rPr>
        <w:t>Zamawiający zobowiązuje się przy przetwarzaniu powierzonych przez Wykonawcę danych osobowych do ich zabezpieczenia poprzez podjęcie środków technicznych i organizacyjnych, o których mowa w  obowiązujących przepisach prawa.</w:t>
      </w:r>
    </w:p>
    <w:p w14:paraId="1E560E9D" w14:textId="02083852" w:rsidR="00C450D2" w:rsidRDefault="00F05017" w:rsidP="00C450D2">
      <w:pPr>
        <w:pStyle w:val="Akapitzlist"/>
        <w:numPr>
          <w:ilvl w:val="3"/>
          <w:numId w:val="7"/>
        </w:numPr>
        <w:tabs>
          <w:tab w:val="clear" w:pos="2880"/>
        </w:tabs>
        <w:overflowPunct w:val="0"/>
        <w:autoSpaceDE w:val="0"/>
        <w:autoSpaceDN w:val="0"/>
        <w:adjustRightInd w:val="0"/>
        <w:spacing w:line="276" w:lineRule="auto"/>
        <w:ind w:left="567" w:right="24"/>
        <w:jc w:val="both"/>
        <w:textAlignment w:val="baseline"/>
        <w:rPr>
          <w:sz w:val="24"/>
          <w:szCs w:val="24"/>
        </w:rPr>
      </w:pPr>
      <w:r w:rsidRPr="00F05017">
        <w:rPr>
          <w:sz w:val="24"/>
          <w:szCs w:val="24"/>
        </w:rPr>
        <w:t>Wykonawca zezwala Zamawiającemu na ujawnienie danych osobowych: innym podmiotom</w:t>
      </w:r>
      <w:r w:rsidR="00C450D2">
        <w:rPr>
          <w:sz w:val="24"/>
          <w:szCs w:val="24"/>
        </w:rPr>
        <w:t xml:space="preserve"> trzecim z którymi Zamawiający współpracuje</w:t>
      </w:r>
      <w:r w:rsidRPr="00F05017">
        <w:rPr>
          <w:sz w:val="24"/>
          <w:szCs w:val="24"/>
        </w:rPr>
        <w:t xml:space="preserve">, swoim </w:t>
      </w:r>
      <w:r>
        <w:rPr>
          <w:sz w:val="24"/>
          <w:szCs w:val="24"/>
        </w:rPr>
        <w:t>pracownikom</w:t>
      </w:r>
      <w:r w:rsidR="00C450D2">
        <w:rPr>
          <w:sz w:val="24"/>
          <w:szCs w:val="24"/>
        </w:rPr>
        <w:t xml:space="preserve">, </w:t>
      </w:r>
      <w:r>
        <w:rPr>
          <w:sz w:val="24"/>
          <w:szCs w:val="24"/>
        </w:rPr>
        <w:t>inspektorowi nadzoru z ramienia Zamawiającego</w:t>
      </w:r>
      <w:r w:rsidR="00C450D2">
        <w:rPr>
          <w:sz w:val="24"/>
          <w:szCs w:val="24"/>
        </w:rPr>
        <w:t>, organom instytucji i urzędów państwowych</w:t>
      </w:r>
      <w:r w:rsidRPr="00F05017">
        <w:rPr>
          <w:sz w:val="24"/>
          <w:szCs w:val="24"/>
        </w:rPr>
        <w:t>, jeżeli będzie to konieczne do realizacji</w:t>
      </w:r>
      <w:r w:rsidR="00C450D2">
        <w:rPr>
          <w:sz w:val="24"/>
          <w:szCs w:val="24"/>
        </w:rPr>
        <w:t xml:space="preserve"> </w:t>
      </w:r>
      <w:r w:rsidRPr="00F05017">
        <w:rPr>
          <w:sz w:val="24"/>
          <w:szCs w:val="24"/>
        </w:rPr>
        <w:t>celu powierzenia</w:t>
      </w:r>
      <w:r>
        <w:rPr>
          <w:sz w:val="24"/>
          <w:szCs w:val="24"/>
        </w:rPr>
        <w:t xml:space="preserve"> Danych </w:t>
      </w:r>
      <w:r w:rsidR="00C450D2">
        <w:rPr>
          <w:sz w:val="24"/>
          <w:szCs w:val="24"/>
        </w:rPr>
        <w:t>o</w:t>
      </w:r>
      <w:r>
        <w:rPr>
          <w:sz w:val="24"/>
          <w:szCs w:val="24"/>
        </w:rPr>
        <w:t xml:space="preserve">sobowych </w:t>
      </w:r>
      <w:r w:rsidR="00C450D2">
        <w:rPr>
          <w:sz w:val="24"/>
          <w:szCs w:val="24"/>
        </w:rPr>
        <w:t xml:space="preserve">Wykonawcy określonego w ust. </w:t>
      </w:r>
      <w:r w:rsidR="007D16ED">
        <w:rPr>
          <w:sz w:val="24"/>
          <w:szCs w:val="24"/>
        </w:rPr>
        <w:t>2</w:t>
      </w:r>
      <w:r w:rsidR="00C450D2">
        <w:rPr>
          <w:sz w:val="24"/>
          <w:szCs w:val="24"/>
        </w:rPr>
        <w:t xml:space="preserve"> powyżej</w:t>
      </w:r>
      <w:r>
        <w:rPr>
          <w:sz w:val="24"/>
          <w:szCs w:val="24"/>
        </w:rPr>
        <w:t>.</w:t>
      </w:r>
    </w:p>
    <w:p w14:paraId="1A9F3493" w14:textId="77777777" w:rsidR="00636985" w:rsidRDefault="00636985" w:rsidP="00636985">
      <w:pPr>
        <w:pStyle w:val="Akapitzlist"/>
        <w:overflowPunct w:val="0"/>
        <w:autoSpaceDE w:val="0"/>
        <w:autoSpaceDN w:val="0"/>
        <w:adjustRightInd w:val="0"/>
        <w:spacing w:line="276" w:lineRule="auto"/>
        <w:ind w:left="0" w:right="24"/>
        <w:jc w:val="center"/>
        <w:textAlignment w:val="baseline"/>
        <w:rPr>
          <w:b/>
          <w:sz w:val="24"/>
          <w:szCs w:val="24"/>
        </w:rPr>
      </w:pPr>
    </w:p>
    <w:p w14:paraId="5CA07A54" w14:textId="77777777" w:rsidR="00636985" w:rsidRDefault="00636985" w:rsidP="00636985">
      <w:pPr>
        <w:pStyle w:val="Akapitzlist"/>
        <w:overflowPunct w:val="0"/>
        <w:autoSpaceDE w:val="0"/>
        <w:autoSpaceDN w:val="0"/>
        <w:adjustRightInd w:val="0"/>
        <w:spacing w:line="276" w:lineRule="auto"/>
        <w:ind w:left="0" w:right="24"/>
        <w:jc w:val="center"/>
        <w:textAlignment w:val="baseline"/>
        <w:rPr>
          <w:b/>
          <w:sz w:val="24"/>
          <w:szCs w:val="24"/>
        </w:rPr>
      </w:pPr>
    </w:p>
    <w:p w14:paraId="2751C724" w14:textId="68B0AB17" w:rsidR="00553466" w:rsidRPr="00636985" w:rsidRDefault="00636985" w:rsidP="00636985">
      <w:pPr>
        <w:pStyle w:val="Akapitzlist"/>
        <w:overflowPunct w:val="0"/>
        <w:autoSpaceDE w:val="0"/>
        <w:autoSpaceDN w:val="0"/>
        <w:adjustRightInd w:val="0"/>
        <w:spacing w:line="276" w:lineRule="auto"/>
        <w:ind w:left="0" w:right="24"/>
        <w:jc w:val="center"/>
        <w:textAlignment w:val="baseline"/>
        <w:rPr>
          <w:b/>
          <w:sz w:val="24"/>
          <w:szCs w:val="24"/>
        </w:rPr>
      </w:pPr>
      <w:r>
        <w:rPr>
          <w:b/>
          <w:sz w:val="24"/>
          <w:szCs w:val="24"/>
        </w:rPr>
        <w:t>§9</w:t>
      </w:r>
    </w:p>
    <w:p w14:paraId="675A58D9" w14:textId="52E7C1F4" w:rsidR="00553466" w:rsidRPr="00553466" w:rsidRDefault="00553466" w:rsidP="00636985">
      <w:pPr>
        <w:pStyle w:val="pkt12"/>
        <w:spacing w:before="0" w:after="0" w:line="276" w:lineRule="auto"/>
        <w:rPr>
          <w:rFonts w:ascii="Times New Roman" w:hAnsi="Times New Roman" w:cs="Times New Roman"/>
          <w:sz w:val="24"/>
          <w:szCs w:val="24"/>
        </w:rPr>
      </w:pPr>
      <w:bookmarkStart w:id="13" w:name="_Toc417485971"/>
      <w:bookmarkStart w:id="14" w:name="_Toc417485973"/>
      <w:r w:rsidRPr="00553466">
        <w:rPr>
          <w:rFonts w:ascii="Times New Roman" w:hAnsi="Times New Roman" w:cs="Times New Roman"/>
          <w:sz w:val="24"/>
          <w:szCs w:val="24"/>
        </w:rPr>
        <w:t>Wymogi dotyczące projektowania</w:t>
      </w:r>
      <w:bookmarkEnd w:id="13"/>
      <w:r w:rsidRPr="00784B4C">
        <w:rPr>
          <w:rFonts w:ascii="Times New Roman" w:hAnsi="Times New Roman" w:cs="Times New Roman"/>
          <w:sz w:val="24"/>
          <w:szCs w:val="24"/>
        </w:rPr>
        <w:br/>
      </w:r>
    </w:p>
    <w:p w14:paraId="1D7511D7" w14:textId="642E76FB" w:rsidR="00553466" w:rsidRPr="00784B4C" w:rsidRDefault="00553466" w:rsidP="00BD4553">
      <w:pPr>
        <w:pStyle w:val="Akapitzlist"/>
        <w:numPr>
          <w:ilvl w:val="0"/>
          <w:numId w:val="56"/>
        </w:numPr>
        <w:tabs>
          <w:tab w:val="left" w:pos="-1843"/>
        </w:tabs>
        <w:spacing w:line="276" w:lineRule="auto"/>
        <w:ind w:left="284" w:hanging="284"/>
        <w:jc w:val="both"/>
        <w:rPr>
          <w:sz w:val="24"/>
          <w:szCs w:val="24"/>
        </w:rPr>
      </w:pPr>
      <w:r w:rsidRPr="00784B4C">
        <w:rPr>
          <w:sz w:val="24"/>
          <w:szCs w:val="24"/>
        </w:rPr>
        <w:t>Dokumentacja powykonawcza opracowana w ramach Umowy będzie w 4 egzemplarzach (</w:t>
      </w:r>
      <w:r w:rsidR="00C450D2">
        <w:rPr>
          <w:sz w:val="24"/>
          <w:szCs w:val="24"/>
        </w:rPr>
        <w:t xml:space="preserve">w tym </w:t>
      </w:r>
      <w:r w:rsidRPr="00784B4C">
        <w:rPr>
          <w:sz w:val="24"/>
          <w:szCs w:val="24"/>
        </w:rPr>
        <w:t>jeden w formie elektronicznej na powszechnie stosowanym nośniku danych).</w:t>
      </w:r>
    </w:p>
    <w:p w14:paraId="2F3A15E3" w14:textId="1EBF422B" w:rsidR="00553466" w:rsidRPr="00784B4C" w:rsidRDefault="00553466" w:rsidP="00BD4553">
      <w:pPr>
        <w:pStyle w:val="Akapitzlist"/>
        <w:numPr>
          <w:ilvl w:val="0"/>
          <w:numId w:val="56"/>
        </w:numPr>
        <w:tabs>
          <w:tab w:val="left" w:pos="-1843"/>
        </w:tabs>
        <w:spacing w:line="276" w:lineRule="auto"/>
        <w:ind w:left="284" w:hanging="284"/>
        <w:jc w:val="both"/>
        <w:rPr>
          <w:sz w:val="24"/>
          <w:szCs w:val="24"/>
        </w:rPr>
      </w:pPr>
      <w:r w:rsidRPr="00784B4C">
        <w:rPr>
          <w:sz w:val="24"/>
          <w:szCs w:val="24"/>
        </w:rPr>
        <w:t xml:space="preserve">Każdorazowo, przekazywanie dokumentacji </w:t>
      </w:r>
      <w:r w:rsidR="007D16ED">
        <w:rPr>
          <w:sz w:val="24"/>
          <w:szCs w:val="24"/>
        </w:rPr>
        <w:t>powykonawczej</w:t>
      </w:r>
      <w:r w:rsidRPr="00784B4C">
        <w:rPr>
          <w:sz w:val="24"/>
          <w:szCs w:val="24"/>
        </w:rPr>
        <w:t xml:space="preserve"> stanowiącej </w:t>
      </w:r>
      <w:r w:rsidR="00041EDA">
        <w:rPr>
          <w:sz w:val="24"/>
          <w:szCs w:val="24"/>
        </w:rPr>
        <w:t>P</w:t>
      </w:r>
      <w:r w:rsidRPr="00784B4C">
        <w:rPr>
          <w:sz w:val="24"/>
          <w:szCs w:val="24"/>
        </w:rPr>
        <w:t xml:space="preserve">rzedmiot </w:t>
      </w:r>
      <w:r w:rsidR="00041EDA">
        <w:rPr>
          <w:sz w:val="24"/>
          <w:szCs w:val="24"/>
        </w:rPr>
        <w:t>umowy</w:t>
      </w:r>
      <w:r w:rsidRPr="00784B4C">
        <w:rPr>
          <w:sz w:val="24"/>
          <w:szCs w:val="24"/>
        </w:rPr>
        <w:t xml:space="preserve"> będzie dokonywane w siedzibie Zamawiającego, w terminach określonych w Umowie, nie później niż </w:t>
      </w:r>
      <w:r w:rsidR="00C04EB7">
        <w:rPr>
          <w:sz w:val="24"/>
          <w:szCs w:val="24"/>
        </w:rPr>
        <w:t>przed przystąpieniem do wykonania Przedmiotu umowy</w:t>
      </w:r>
      <w:r w:rsidRPr="00784B4C">
        <w:rPr>
          <w:sz w:val="24"/>
          <w:szCs w:val="24"/>
        </w:rPr>
        <w:t>.</w:t>
      </w:r>
    </w:p>
    <w:p w14:paraId="62666274" w14:textId="158BA78F" w:rsidR="007D16ED" w:rsidRPr="00784B4C" w:rsidRDefault="00553466" w:rsidP="007D16ED">
      <w:pPr>
        <w:numPr>
          <w:ilvl w:val="0"/>
          <w:numId w:val="56"/>
        </w:numPr>
        <w:tabs>
          <w:tab w:val="left" w:pos="-1843"/>
        </w:tabs>
        <w:spacing w:after="0" w:line="276" w:lineRule="auto"/>
        <w:ind w:left="284" w:hanging="284"/>
        <w:jc w:val="both"/>
        <w:rPr>
          <w:sz w:val="24"/>
          <w:szCs w:val="24"/>
        </w:rPr>
      </w:pPr>
      <w:r w:rsidRPr="00784B4C">
        <w:rPr>
          <w:rFonts w:ascii="Times New Roman" w:hAnsi="Times New Roman" w:cs="Times New Roman"/>
          <w:sz w:val="24"/>
          <w:szCs w:val="24"/>
        </w:rPr>
        <w:t xml:space="preserve"> Przekazywana dokumentacja </w:t>
      </w:r>
      <w:r w:rsidR="007D16ED">
        <w:rPr>
          <w:rFonts w:ascii="Times New Roman" w:hAnsi="Times New Roman" w:cs="Times New Roman"/>
          <w:sz w:val="24"/>
          <w:szCs w:val="24"/>
        </w:rPr>
        <w:t>powykonawcza</w:t>
      </w:r>
      <w:r w:rsidRPr="00784B4C">
        <w:rPr>
          <w:rFonts w:ascii="Times New Roman" w:hAnsi="Times New Roman" w:cs="Times New Roman"/>
          <w:sz w:val="24"/>
          <w:szCs w:val="24"/>
        </w:rPr>
        <w:t xml:space="preserve"> będzie zaopatrzona w szczegółowy wykaz opracowań i pisemne oświadczenie Wykonawcy (wg </w:t>
      </w:r>
      <w:r w:rsidRPr="00784B4C">
        <w:rPr>
          <w:rFonts w:ascii="Times New Roman" w:hAnsi="Times New Roman" w:cs="Times New Roman"/>
          <w:b/>
          <w:sz w:val="24"/>
          <w:szCs w:val="24"/>
        </w:rPr>
        <w:t>Załącznika nr 3 do Umowy</w:t>
      </w:r>
      <w:r w:rsidRPr="00784B4C">
        <w:rPr>
          <w:rFonts w:ascii="Times New Roman" w:hAnsi="Times New Roman" w:cs="Times New Roman"/>
          <w:sz w:val="24"/>
          <w:szCs w:val="24"/>
        </w:rPr>
        <w:t xml:space="preserve">), </w:t>
      </w:r>
      <w:r w:rsidRPr="00784B4C">
        <w:rPr>
          <w:rFonts w:ascii="Times New Roman" w:hAnsi="Times New Roman" w:cs="Times New Roman"/>
          <w:sz w:val="24"/>
          <w:szCs w:val="24"/>
        </w:rPr>
        <w:br/>
        <w:t xml:space="preserve">iż jest ona wykonana zgodnie z Umową, wytycznymi określonymi w SIWZ, mającymi zastosowanie normami, zasadami wiedzy technicznej i sztuki budowlanej, obowiązującymi w Rzeczypospolitej Polskiej przepisami prawa powszechnie obowiązującego oraz jest kompletna i spójna z punktu widzenia celu, któremu ma służyć oraz gotowa do odbioru. Dokumentacja </w:t>
      </w:r>
      <w:r w:rsidR="007D16ED">
        <w:rPr>
          <w:rFonts w:ascii="Times New Roman" w:hAnsi="Times New Roman" w:cs="Times New Roman"/>
          <w:sz w:val="24"/>
          <w:szCs w:val="24"/>
        </w:rPr>
        <w:t>powykonawcza</w:t>
      </w:r>
      <w:r w:rsidRPr="00784B4C">
        <w:rPr>
          <w:rFonts w:ascii="Times New Roman" w:hAnsi="Times New Roman" w:cs="Times New Roman"/>
          <w:sz w:val="24"/>
          <w:szCs w:val="24"/>
        </w:rPr>
        <w:t xml:space="preserve"> podlega przyjęciu i zaakceptowaniu przez Zamawiającego. </w:t>
      </w:r>
    </w:p>
    <w:p w14:paraId="6D97D735" w14:textId="79EC921F" w:rsidR="00553466" w:rsidRPr="00784B4C" w:rsidRDefault="00553466" w:rsidP="00BD4553">
      <w:pPr>
        <w:pStyle w:val="Akapitzlist"/>
        <w:numPr>
          <w:ilvl w:val="0"/>
          <w:numId w:val="56"/>
        </w:numPr>
        <w:tabs>
          <w:tab w:val="left" w:pos="-1843"/>
        </w:tabs>
        <w:spacing w:line="276" w:lineRule="auto"/>
        <w:ind w:left="284" w:hanging="284"/>
        <w:jc w:val="both"/>
        <w:rPr>
          <w:sz w:val="24"/>
          <w:szCs w:val="24"/>
        </w:rPr>
      </w:pPr>
      <w:r w:rsidRPr="00784B4C">
        <w:rPr>
          <w:sz w:val="24"/>
          <w:szCs w:val="24"/>
        </w:rPr>
        <w:t xml:space="preserve">W przypadku stwierdzenia wad i usterek w przedłożonej dokumentacji </w:t>
      </w:r>
      <w:r w:rsidR="007D16ED">
        <w:rPr>
          <w:sz w:val="24"/>
          <w:szCs w:val="24"/>
        </w:rPr>
        <w:t>powykonawczej</w:t>
      </w:r>
      <w:r w:rsidRPr="00784B4C">
        <w:rPr>
          <w:sz w:val="24"/>
          <w:szCs w:val="24"/>
        </w:rPr>
        <w:t xml:space="preserve"> bieg wskazanego powyżej terminu jej weryfikacji liczy się na nowo od momentu przedłożenia przez Wykonawcę poprawionej dokumentacji projektowej. Okres weryfikacji i akceptowania dokumentacji projektowej zgodnie z powyższymi ustaleniami nie może spowodować wydłużenia terminu realizacji Umowy. </w:t>
      </w:r>
    </w:p>
    <w:p w14:paraId="2EF9592F" w14:textId="7259DEAA" w:rsidR="00553466" w:rsidRPr="00C450D2" w:rsidRDefault="00553466" w:rsidP="00BD4553">
      <w:pPr>
        <w:pStyle w:val="Akapitzlist"/>
        <w:numPr>
          <w:ilvl w:val="0"/>
          <w:numId w:val="56"/>
        </w:numPr>
        <w:spacing w:line="276" w:lineRule="auto"/>
        <w:ind w:left="284" w:hanging="284"/>
        <w:jc w:val="both"/>
        <w:rPr>
          <w:sz w:val="24"/>
          <w:szCs w:val="24"/>
        </w:rPr>
      </w:pPr>
      <w:r w:rsidRPr="00C450D2">
        <w:rPr>
          <w:sz w:val="24"/>
          <w:szCs w:val="24"/>
        </w:rPr>
        <w:t xml:space="preserve">W przypadku opracowania przez Wykonawcę wadliwej dokumentacji </w:t>
      </w:r>
      <w:r w:rsidR="007D16ED">
        <w:rPr>
          <w:sz w:val="24"/>
          <w:szCs w:val="24"/>
        </w:rPr>
        <w:t>powykonawczej</w:t>
      </w:r>
      <w:r w:rsidRPr="00C450D2">
        <w:rPr>
          <w:sz w:val="24"/>
          <w:szCs w:val="24"/>
        </w:rPr>
        <w:t xml:space="preserve"> </w:t>
      </w:r>
      <w:r w:rsidRPr="00C450D2">
        <w:rPr>
          <w:sz w:val="24"/>
          <w:szCs w:val="24"/>
        </w:rPr>
        <w:br/>
        <w:t>Zamawiającemu przysługuje odpowiednio prawo:</w:t>
      </w:r>
    </w:p>
    <w:p w14:paraId="2EDF2529" w14:textId="77777777" w:rsidR="00553466" w:rsidRPr="00784B4C" w:rsidRDefault="00553466" w:rsidP="00C309C0">
      <w:pPr>
        <w:pStyle w:val="Akapitzlist"/>
        <w:numPr>
          <w:ilvl w:val="0"/>
          <w:numId w:val="30"/>
        </w:numPr>
        <w:overflowPunct w:val="0"/>
        <w:autoSpaceDE w:val="0"/>
        <w:autoSpaceDN w:val="0"/>
        <w:adjustRightInd w:val="0"/>
        <w:spacing w:line="276" w:lineRule="auto"/>
        <w:ind w:left="709"/>
        <w:jc w:val="both"/>
        <w:textAlignment w:val="baseline"/>
        <w:rPr>
          <w:sz w:val="24"/>
          <w:szCs w:val="24"/>
        </w:rPr>
      </w:pPr>
      <w:r w:rsidRPr="00784B4C">
        <w:rPr>
          <w:sz w:val="24"/>
          <w:szCs w:val="24"/>
        </w:rPr>
        <w:t>żądania bezpłatnego usunięcia wad lub usterek w terminie wyznaczonym Wykonawcy bez względu na wysokość związanych z tym kosztów, albo</w:t>
      </w:r>
    </w:p>
    <w:p w14:paraId="41A15B81" w14:textId="06A68BD9" w:rsidR="00553466" w:rsidRPr="00784B4C" w:rsidRDefault="004C2004" w:rsidP="00C309C0">
      <w:pPr>
        <w:numPr>
          <w:ilvl w:val="0"/>
          <w:numId w:val="30"/>
        </w:numPr>
        <w:overflowPunct w:val="0"/>
        <w:autoSpaceDE w:val="0"/>
        <w:autoSpaceDN w:val="0"/>
        <w:adjustRightInd w:val="0"/>
        <w:spacing w:after="0" w:line="276" w:lineRule="auto"/>
        <w:ind w:left="709" w:hanging="357"/>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w przypadku braku usunięcia wad lub usterek w terminie wyznaczonym Wykonawcy </w:t>
      </w:r>
      <w:r w:rsidR="00553466" w:rsidRPr="00784B4C">
        <w:rPr>
          <w:rFonts w:ascii="Times New Roman" w:hAnsi="Times New Roman" w:cs="Times New Roman"/>
          <w:sz w:val="24"/>
          <w:szCs w:val="24"/>
        </w:rPr>
        <w:t>zlecenia usunięcia wad, usterek lub niedoróbek osobie trzeciej, na koszt i ryzyko Wykonawcy, albo</w:t>
      </w:r>
    </w:p>
    <w:p w14:paraId="664033E2" w14:textId="7F190504" w:rsidR="007D16ED" w:rsidRPr="00C450D2" w:rsidRDefault="00553466" w:rsidP="007D16ED">
      <w:pPr>
        <w:numPr>
          <w:ilvl w:val="0"/>
          <w:numId w:val="30"/>
        </w:numPr>
        <w:overflowPunct w:val="0"/>
        <w:autoSpaceDE w:val="0"/>
        <w:autoSpaceDN w:val="0"/>
        <w:adjustRightInd w:val="0"/>
        <w:spacing w:after="0" w:line="276" w:lineRule="auto"/>
        <w:ind w:left="709" w:hanging="357"/>
        <w:jc w:val="both"/>
        <w:textAlignment w:val="baseline"/>
        <w:rPr>
          <w:sz w:val="24"/>
          <w:szCs w:val="24"/>
        </w:rPr>
      </w:pPr>
      <w:r w:rsidRPr="00784B4C">
        <w:rPr>
          <w:rFonts w:ascii="Times New Roman" w:hAnsi="Times New Roman" w:cs="Times New Roman"/>
          <w:sz w:val="24"/>
          <w:szCs w:val="24"/>
        </w:rPr>
        <w:t>odpowiedniego obniżenia wynagrodzenia</w:t>
      </w:r>
      <w:r w:rsidR="007D16ED">
        <w:rPr>
          <w:rFonts w:ascii="Times New Roman" w:hAnsi="Times New Roman" w:cs="Times New Roman"/>
          <w:sz w:val="24"/>
          <w:szCs w:val="24"/>
        </w:rPr>
        <w:t>.</w:t>
      </w:r>
    </w:p>
    <w:p w14:paraId="7FCBE54F" w14:textId="77777777" w:rsidR="00553466" w:rsidRPr="00784B4C" w:rsidRDefault="00553466" w:rsidP="00553466">
      <w:pPr>
        <w:spacing w:before="240" w:after="0" w:line="276" w:lineRule="auto"/>
        <w:jc w:val="center"/>
        <w:rPr>
          <w:rFonts w:ascii="Times New Roman" w:hAnsi="Times New Roman" w:cs="Times New Roman"/>
          <w:b/>
          <w:sz w:val="24"/>
          <w:szCs w:val="24"/>
        </w:rPr>
      </w:pPr>
      <w:bookmarkStart w:id="15" w:name="_Toc417485972"/>
      <w:r w:rsidRPr="00784B4C">
        <w:rPr>
          <w:rFonts w:ascii="Times New Roman" w:hAnsi="Times New Roman" w:cs="Times New Roman"/>
          <w:b/>
          <w:sz w:val="24"/>
          <w:szCs w:val="24"/>
        </w:rPr>
        <w:t xml:space="preserve">§ 10. </w:t>
      </w:r>
    </w:p>
    <w:p w14:paraId="4C2907E7" w14:textId="6DB867F0" w:rsidR="00553466" w:rsidRPr="00784B4C" w:rsidRDefault="00553466" w:rsidP="007C26B5">
      <w:pPr>
        <w:pStyle w:val="pkt12"/>
        <w:spacing w:before="0" w:after="0" w:line="276" w:lineRule="auto"/>
        <w:rPr>
          <w:rFonts w:ascii="Times New Roman" w:hAnsi="Times New Roman" w:cs="Times New Roman"/>
          <w:b w:val="0"/>
          <w:sz w:val="24"/>
          <w:szCs w:val="24"/>
        </w:rPr>
      </w:pPr>
      <w:r w:rsidRPr="007C26B5">
        <w:rPr>
          <w:rFonts w:ascii="Times New Roman" w:hAnsi="Times New Roman" w:cs="Times New Roman"/>
          <w:sz w:val="24"/>
          <w:szCs w:val="24"/>
        </w:rPr>
        <w:t xml:space="preserve">Odpowiedzialność za wady i usterki w dokumentacji </w:t>
      </w:r>
      <w:bookmarkEnd w:id="15"/>
      <w:r w:rsidR="007D16ED">
        <w:rPr>
          <w:rFonts w:ascii="Times New Roman" w:hAnsi="Times New Roman" w:cs="Times New Roman"/>
          <w:sz w:val="24"/>
          <w:szCs w:val="24"/>
        </w:rPr>
        <w:t>powykonawczej</w:t>
      </w:r>
      <w:r w:rsidRPr="00784B4C">
        <w:rPr>
          <w:rFonts w:ascii="Times New Roman" w:hAnsi="Times New Roman" w:cs="Times New Roman"/>
          <w:b w:val="0"/>
          <w:sz w:val="24"/>
          <w:szCs w:val="24"/>
        </w:rPr>
        <w:br/>
      </w:r>
    </w:p>
    <w:p w14:paraId="5D20FAAA" w14:textId="77777777" w:rsidR="00553466" w:rsidRPr="00784B4C" w:rsidRDefault="00553466" w:rsidP="004C2004">
      <w:pPr>
        <w:tabs>
          <w:tab w:val="left" w:pos="-2410"/>
        </w:tabs>
        <w:spacing w:after="0" w:line="276" w:lineRule="auto"/>
        <w:ind w:left="284" w:hanging="284"/>
        <w:jc w:val="both"/>
        <w:rPr>
          <w:rFonts w:ascii="Times New Roman" w:hAnsi="Times New Roman" w:cs="Times New Roman"/>
          <w:sz w:val="24"/>
          <w:szCs w:val="24"/>
        </w:rPr>
      </w:pPr>
      <w:r w:rsidRPr="00784B4C">
        <w:rPr>
          <w:rFonts w:ascii="Times New Roman" w:hAnsi="Times New Roman" w:cs="Times New Roman"/>
          <w:sz w:val="24"/>
          <w:szCs w:val="24"/>
        </w:rPr>
        <w:t xml:space="preserve">1. </w:t>
      </w:r>
      <w:r w:rsidRPr="00784B4C">
        <w:rPr>
          <w:rFonts w:ascii="Times New Roman" w:hAnsi="Times New Roman" w:cs="Times New Roman"/>
          <w:sz w:val="24"/>
          <w:szCs w:val="24"/>
        </w:rPr>
        <w:tab/>
        <w:t>Wykonawca jest odpowiedzialny względem Zamawiającego, jeżeli dokumentacja projektowa ma wady lub usterki polegające na niezgodności z Umową,</w:t>
      </w:r>
      <w:r w:rsidRPr="00784B4C">
        <w:rPr>
          <w:rFonts w:ascii="Times New Roman" w:hAnsi="Times New Roman" w:cs="Times New Roman"/>
          <w:sz w:val="24"/>
          <w:szCs w:val="24"/>
        </w:rPr>
        <w:br/>
        <w:t xml:space="preserve"> a w szczególności, gdy dokumentacja projektowa:</w:t>
      </w:r>
    </w:p>
    <w:p w14:paraId="553D2C1D" w14:textId="77777777" w:rsidR="00553466" w:rsidRPr="00784B4C" w:rsidRDefault="00553466" w:rsidP="00C309C0">
      <w:pPr>
        <w:numPr>
          <w:ilvl w:val="0"/>
          <w:numId w:val="29"/>
        </w:numPr>
        <w:tabs>
          <w:tab w:val="left" w:pos="-2410"/>
        </w:tabs>
        <w:spacing w:after="0" w:line="276" w:lineRule="auto"/>
        <w:ind w:left="851" w:hanging="426"/>
        <w:jc w:val="both"/>
        <w:rPr>
          <w:rFonts w:ascii="Times New Roman" w:hAnsi="Times New Roman" w:cs="Times New Roman"/>
          <w:sz w:val="24"/>
          <w:szCs w:val="24"/>
        </w:rPr>
      </w:pPr>
      <w:r w:rsidRPr="00784B4C">
        <w:rPr>
          <w:rFonts w:ascii="Times New Roman" w:hAnsi="Times New Roman" w:cs="Times New Roman"/>
          <w:sz w:val="24"/>
          <w:szCs w:val="24"/>
        </w:rPr>
        <w:t>nie ma właściwości, które powinna mieć ze względu na cel oznaczony w Umowie albo wynikający z okoliczności lub jej przeznaczenia;</w:t>
      </w:r>
    </w:p>
    <w:p w14:paraId="26D24501" w14:textId="77777777" w:rsidR="00553466" w:rsidRPr="00784B4C" w:rsidRDefault="00553466" w:rsidP="00C309C0">
      <w:pPr>
        <w:numPr>
          <w:ilvl w:val="0"/>
          <w:numId w:val="29"/>
        </w:numPr>
        <w:tabs>
          <w:tab w:val="left" w:pos="-2410"/>
        </w:tabs>
        <w:spacing w:after="0" w:line="276" w:lineRule="auto"/>
        <w:ind w:left="851" w:hanging="426"/>
        <w:jc w:val="both"/>
        <w:rPr>
          <w:rFonts w:ascii="Times New Roman" w:hAnsi="Times New Roman" w:cs="Times New Roman"/>
          <w:sz w:val="24"/>
          <w:szCs w:val="24"/>
        </w:rPr>
      </w:pPr>
      <w:r w:rsidRPr="00784B4C">
        <w:rPr>
          <w:rFonts w:ascii="Times New Roman" w:hAnsi="Times New Roman" w:cs="Times New Roman"/>
          <w:sz w:val="24"/>
          <w:szCs w:val="24"/>
        </w:rPr>
        <w:t xml:space="preserve">nie ma właściwości, o których istnieniu Wykonawca zapewnił Zamawiającego; </w:t>
      </w:r>
    </w:p>
    <w:p w14:paraId="6BAE037D" w14:textId="28B09B75" w:rsidR="00553466" w:rsidRDefault="00553466" w:rsidP="00C309C0">
      <w:pPr>
        <w:numPr>
          <w:ilvl w:val="0"/>
          <w:numId w:val="29"/>
        </w:numPr>
        <w:tabs>
          <w:tab w:val="left" w:pos="-2410"/>
        </w:tabs>
        <w:spacing w:after="0" w:line="276" w:lineRule="auto"/>
        <w:ind w:left="851" w:hanging="426"/>
        <w:jc w:val="both"/>
        <w:rPr>
          <w:rFonts w:ascii="Times New Roman" w:hAnsi="Times New Roman" w:cs="Times New Roman"/>
          <w:sz w:val="24"/>
          <w:szCs w:val="24"/>
        </w:rPr>
      </w:pPr>
      <w:r w:rsidRPr="00784B4C">
        <w:rPr>
          <w:rFonts w:ascii="Times New Roman" w:hAnsi="Times New Roman" w:cs="Times New Roman"/>
          <w:sz w:val="24"/>
          <w:szCs w:val="24"/>
        </w:rPr>
        <w:t>nie nadaje się do celu, o którym Zamawiający poinformował Wykonawcę przy zawarciu Umowy,</w:t>
      </w:r>
    </w:p>
    <w:p w14:paraId="0DC8C13C" w14:textId="77777777" w:rsidR="00553466" w:rsidRPr="00784B4C" w:rsidRDefault="00553466" w:rsidP="00C309C0">
      <w:pPr>
        <w:numPr>
          <w:ilvl w:val="0"/>
          <w:numId w:val="29"/>
        </w:numPr>
        <w:tabs>
          <w:tab w:val="left" w:pos="-2410"/>
        </w:tabs>
        <w:spacing w:after="0" w:line="276" w:lineRule="auto"/>
        <w:ind w:left="851" w:hanging="426"/>
        <w:jc w:val="both"/>
        <w:rPr>
          <w:rFonts w:ascii="Times New Roman" w:hAnsi="Times New Roman" w:cs="Times New Roman"/>
          <w:sz w:val="24"/>
          <w:szCs w:val="24"/>
        </w:rPr>
      </w:pPr>
      <w:r>
        <w:rPr>
          <w:rFonts w:ascii="Times New Roman" w:hAnsi="Times New Roman" w:cs="Times New Roman"/>
          <w:sz w:val="24"/>
          <w:szCs w:val="24"/>
        </w:rPr>
        <w:t>była przyczyną wad lub zniszczeń w wybudowanych obiektach i urządzeniach;</w:t>
      </w:r>
    </w:p>
    <w:p w14:paraId="69A9C0C9" w14:textId="215EF66E" w:rsidR="00553466" w:rsidRPr="00784B4C" w:rsidRDefault="00553466" w:rsidP="004C2004">
      <w:pPr>
        <w:tabs>
          <w:tab w:val="left" w:pos="-2410"/>
        </w:tabs>
        <w:spacing w:after="0" w:line="276" w:lineRule="auto"/>
        <w:ind w:left="284" w:hanging="284"/>
        <w:jc w:val="both"/>
        <w:rPr>
          <w:rFonts w:ascii="Times New Roman" w:hAnsi="Times New Roman" w:cs="Times New Roman"/>
          <w:sz w:val="24"/>
          <w:szCs w:val="24"/>
        </w:rPr>
      </w:pPr>
      <w:r w:rsidRPr="00784B4C">
        <w:rPr>
          <w:rFonts w:ascii="Times New Roman" w:hAnsi="Times New Roman" w:cs="Times New Roman"/>
          <w:sz w:val="24"/>
          <w:szCs w:val="24"/>
        </w:rPr>
        <w:tab/>
      </w:r>
      <w:r w:rsidR="00415460">
        <w:rPr>
          <w:rFonts w:ascii="Times New Roman" w:hAnsi="Times New Roman" w:cs="Times New Roman"/>
          <w:sz w:val="24"/>
          <w:szCs w:val="24"/>
        </w:rPr>
        <w:t>lub</w:t>
      </w:r>
      <w:r w:rsidRPr="00784B4C">
        <w:rPr>
          <w:rFonts w:ascii="Times New Roman" w:hAnsi="Times New Roman" w:cs="Times New Roman"/>
          <w:sz w:val="24"/>
          <w:szCs w:val="24"/>
        </w:rPr>
        <w:t xml:space="preserve"> w szczególności </w:t>
      </w:r>
      <w:r w:rsidR="00415460">
        <w:rPr>
          <w:rFonts w:ascii="Times New Roman" w:hAnsi="Times New Roman" w:cs="Times New Roman"/>
          <w:sz w:val="24"/>
          <w:szCs w:val="24"/>
        </w:rPr>
        <w:t xml:space="preserve">Wykonawca </w:t>
      </w:r>
      <w:r w:rsidRPr="00784B4C">
        <w:rPr>
          <w:rFonts w:ascii="Times New Roman" w:hAnsi="Times New Roman" w:cs="Times New Roman"/>
          <w:sz w:val="24"/>
          <w:szCs w:val="24"/>
        </w:rPr>
        <w:t>odpowiada za rozwiązania niezgodne z Prawem. Uprawnienia Zamawiającego z tytułu rękojmi za wady dokumentacji projektowej wygasają</w:t>
      </w:r>
      <w:r w:rsidR="00415460">
        <w:rPr>
          <w:rFonts w:ascii="Times New Roman" w:hAnsi="Times New Roman" w:cs="Times New Roman"/>
          <w:sz w:val="24"/>
          <w:szCs w:val="24"/>
        </w:rPr>
        <w:t xml:space="preserve"> </w:t>
      </w:r>
      <w:r w:rsidRPr="00784B4C">
        <w:rPr>
          <w:rFonts w:ascii="Times New Roman" w:hAnsi="Times New Roman" w:cs="Times New Roman"/>
          <w:sz w:val="24"/>
          <w:szCs w:val="24"/>
        </w:rPr>
        <w:t>w stosunku do Wykonawcy wraz z wygaśnięciem odpowiedzialności Wykonawcy z tytułu gwarancji jakości na wykonan</w:t>
      </w:r>
      <w:r w:rsidR="00415460">
        <w:rPr>
          <w:rFonts w:ascii="Times New Roman" w:hAnsi="Times New Roman" w:cs="Times New Roman"/>
          <w:sz w:val="24"/>
          <w:szCs w:val="24"/>
        </w:rPr>
        <w:t>y</w:t>
      </w:r>
      <w:r w:rsidRPr="00784B4C">
        <w:rPr>
          <w:rFonts w:ascii="Times New Roman" w:hAnsi="Times New Roman" w:cs="Times New Roman"/>
          <w:sz w:val="24"/>
          <w:szCs w:val="24"/>
        </w:rPr>
        <w:t xml:space="preserve"> </w:t>
      </w:r>
      <w:r w:rsidR="00415460">
        <w:rPr>
          <w:rFonts w:ascii="Times New Roman" w:hAnsi="Times New Roman" w:cs="Times New Roman"/>
          <w:sz w:val="24"/>
          <w:szCs w:val="24"/>
        </w:rPr>
        <w:t>Przedmiot umowy</w:t>
      </w:r>
      <w:r w:rsidRPr="00784B4C">
        <w:rPr>
          <w:rFonts w:ascii="Times New Roman" w:hAnsi="Times New Roman" w:cs="Times New Roman"/>
          <w:sz w:val="24"/>
          <w:szCs w:val="24"/>
        </w:rPr>
        <w:t xml:space="preserve"> na podstawie tego projektu. Przyjęcie i zaakceptowanie dokumentacji projektowej przez Zamawiającego nie zwalnia Wykonawcy z odpowiedzialności za wady lub usterki.</w:t>
      </w:r>
    </w:p>
    <w:p w14:paraId="3055BC62" w14:textId="5678647D" w:rsidR="00553466" w:rsidRPr="00784B4C" w:rsidRDefault="00553466" w:rsidP="00C309C0">
      <w:pPr>
        <w:pStyle w:val="Akapitzlist"/>
        <w:numPr>
          <w:ilvl w:val="0"/>
          <w:numId w:val="44"/>
        </w:numPr>
        <w:tabs>
          <w:tab w:val="left" w:pos="-2410"/>
        </w:tabs>
        <w:spacing w:line="276" w:lineRule="auto"/>
        <w:ind w:left="284" w:hanging="284"/>
        <w:jc w:val="both"/>
        <w:rPr>
          <w:sz w:val="24"/>
          <w:szCs w:val="24"/>
        </w:rPr>
      </w:pPr>
      <w:r w:rsidRPr="00784B4C">
        <w:rPr>
          <w:sz w:val="24"/>
          <w:szCs w:val="24"/>
        </w:rPr>
        <w:t>Niezależnie od uprawnień z tytułu rękojmi za wady dokumentacji projektowej, Zamawiającemu przysługuje prawo żądania od Wykonawcy naprawienia szkody powstałej wskutek nie osiągnięcia w zrealizowany</w:t>
      </w:r>
      <w:r w:rsidR="00415460">
        <w:rPr>
          <w:sz w:val="24"/>
          <w:szCs w:val="24"/>
        </w:rPr>
        <w:t xml:space="preserve">m Przedmiocie umowy </w:t>
      </w:r>
      <w:r w:rsidRPr="00784B4C">
        <w:rPr>
          <w:sz w:val="24"/>
          <w:szCs w:val="24"/>
        </w:rPr>
        <w:t>parametrów zgodnych z Prawem i SIWZ.</w:t>
      </w:r>
    </w:p>
    <w:p w14:paraId="5D39F90F" w14:textId="77777777" w:rsidR="00784B4C" w:rsidRDefault="00784B4C" w:rsidP="00784B4C">
      <w:pPr>
        <w:spacing w:after="0" w:line="276" w:lineRule="auto"/>
        <w:jc w:val="center"/>
        <w:rPr>
          <w:rFonts w:ascii="Times New Roman" w:hAnsi="Times New Roman" w:cs="Times New Roman"/>
          <w:b/>
          <w:sz w:val="24"/>
          <w:szCs w:val="24"/>
        </w:rPr>
      </w:pPr>
    </w:p>
    <w:p w14:paraId="2FA15F73" w14:textId="0B2F4833" w:rsidR="00A35142" w:rsidRPr="00784B4C" w:rsidRDefault="00A35142" w:rsidP="00784B4C">
      <w:pPr>
        <w:spacing w:after="0" w:line="276" w:lineRule="auto"/>
        <w:jc w:val="center"/>
        <w:rPr>
          <w:rFonts w:ascii="Times New Roman" w:hAnsi="Times New Roman" w:cs="Times New Roman"/>
          <w:b/>
          <w:sz w:val="24"/>
          <w:szCs w:val="24"/>
        </w:rPr>
      </w:pPr>
      <w:r w:rsidRPr="00784B4C">
        <w:rPr>
          <w:rFonts w:ascii="Times New Roman" w:hAnsi="Times New Roman" w:cs="Times New Roman"/>
          <w:b/>
          <w:sz w:val="24"/>
          <w:szCs w:val="24"/>
        </w:rPr>
        <w:t>§ 1</w:t>
      </w:r>
      <w:r w:rsidR="00553466">
        <w:rPr>
          <w:rFonts w:ascii="Times New Roman" w:hAnsi="Times New Roman" w:cs="Times New Roman"/>
          <w:b/>
          <w:sz w:val="24"/>
          <w:szCs w:val="24"/>
        </w:rPr>
        <w:t>1</w:t>
      </w:r>
      <w:r w:rsidRPr="00784B4C">
        <w:rPr>
          <w:rFonts w:ascii="Times New Roman" w:hAnsi="Times New Roman" w:cs="Times New Roman"/>
          <w:b/>
          <w:sz w:val="24"/>
          <w:szCs w:val="24"/>
        </w:rPr>
        <w:t>.</w:t>
      </w:r>
    </w:p>
    <w:p w14:paraId="5CD77C38" w14:textId="62728329" w:rsidR="00A35142" w:rsidRPr="00784B4C" w:rsidRDefault="00A35142" w:rsidP="007C26B5">
      <w:pPr>
        <w:pStyle w:val="pkt12"/>
        <w:spacing w:before="0" w:after="0" w:line="276" w:lineRule="auto"/>
        <w:rPr>
          <w:rFonts w:ascii="Times New Roman" w:hAnsi="Times New Roman" w:cs="Times New Roman"/>
          <w:b w:val="0"/>
          <w:sz w:val="24"/>
          <w:szCs w:val="24"/>
        </w:rPr>
      </w:pPr>
      <w:r w:rsidRPr="007C26B5">
        <w:rPr>
          <w:rFonts w:ascii="Times New Roman" w:hAnsi="Times New Roman" w:cs="Times New Roman"/>
          <w:sz w:val="24"/>
          <w:szCs w:val="24"/>
        </w:rPr>
        <w:t>Podwykonawcy</w:t>
      </w:r>
      <w:bookmarkEnd w:id="14"/>
      <w:r w:rsidR="00883D97" w:rsidRPr="00784B4C">
        <w:rPr>
          <w:rFonts w:ascii="Times New Roman" w:hAnsi="Times New Roman" w:cs="Times New Roman"/>
          <w:b w:val="0"/>
          <w:sz w:val="24"/>
          <w:szCs w:val="24"/>
        </w:rPr>
        <w:br/>
      </w:r>
    </w:p>
    <w:p w14:paraId="51C54816" w14:textId="77777777" w:rsidR="00A35142" w:rsidRPr="00784B4C" w:rsidRDefault="00A35142" w:rsidP="004C2004">
      <w:pPr>
        <w:overflowPunct w:val="0"/>
        <w:autoSpaceDE w:val="0"/>
        <w:autoSpaceDN w:val="0"/>
        <w:adjustRightInd w:val="0"/>
        <w:spacing w:after="0" w:line="276" w:lineRule="auto"/>
        <w:ind w:left="284" w:hanging="277"/>
        <w:jc w:val="both"/>
        <w:textAlignment w:val="baseline"/>
        <w:rPr>
          <w:rFonts w:ascii="Times New Roman" w:hAnsi="Times New Roman" w:cs="Times New Roman"/>
          <w:i/>
          <w:sz w:val="24"/>
          <w:szCs w:val="24"/>
        </w:rPr>
      </w:pPr>
      <w:r w:rsidRPr="00784B4C">
        <w:rPr>
          <w:rFonts w:ascii="Times New Roman" w:hAnsi="Times New Roman" w:cs="Times New Roman"/>
          <w:sz w:val="24"/>
          <w:szCs w:val="24"/>
        </w:rPr>
        <w:t xml:space="preserve">1. </w:t>
      </w:r>
      <w:r w:rsidRPr="00784B4C">
        <w:rPr>
          <w:rFonts w:ascii="Times New Roman" w:hAnsi="Times New Roman" w:cs="Times New Roman"/>
          <w:sz w:val="24"/>
          <w:szCs w:val="24"/>
        </w:rPr>
        <w:tab/>
        <w:t xml:space="preserve">Zamawiający, z zastrzeżeniem ust. 2 poniżej, ustanawia następujące wymagania dotyczące umowy o podwykonawstwo: </w:t>
      </w:r>
    </w:p>
    <w:p w14:paraId="186B425F" w14:textId="77777777" w:rsidR="00A35142" w:rsidRPr="00784B4C" w:rsidRDefault="00A35142" w:rsidP="004C2004">
      <w:pPr>
        <w:numPr>
          <w:ilvl w:val="0"/>
          <w:numId w:val="6"/>
        </w:numPr>
        <w:tabs>
          <w:tab w:val="left" w:pos="709"/>
        </w:tabs>
        <w:overflowPunct w:val="0"/>
        <w:autoSpaceDE w:val="0"/>
        <w:autoSpaceDN w:val="0"/>
        <w:adjustRightInd w:val="0"/>
        <w:spacing w:after="0" w:line="276" w:lineRule="auto"/>
        <w:ind w:left="709" w:hanging="283"/>
        <w:jc w:val="both"/>
        <w:textAlignment w:val="baseline"/>
        <w:rPr>
          <w:rFonts w:ascii="Times New Roman" w:hAnsi="Times New Roman" w:cs="Times New Roman"/>
          <w:b/>
          <w:bCs/>
          <w:i/>
          <w:iCs/>
          <w:sz w:val="24"/>
          <w:szCs w:val="24"/>
          <w:u w:val="single"/>
        </w:rPr>
      </w:pPr>
      <w:r w:rsidRPr="00784B4C">
        <w:rPr>
          <w:rFonts w:ascii="Times New Roman" w:hAnsi="Times New Roman" w:cs="Times New Roman"/>
          <w:sz w:val="24"/>
          <w:szCs w:val="24"/>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65DDE9D6" w14:textId="77777777" w:rsidR="00A35142" w:rsidRPr="00784B4C" w:rsidRDefault="00A35142" w:rsidP="004C2004">
      <w:pPr>
        <w:numPr>
          <w:ilvl w:val="0"/>
          <w:numId w:val="6"/>
        </w:numPr>
        <w:tabs>
          <w:tab w:val="left" w:pos="1134"/>
        </w:tabs>
        <w:overflowPunct w:val="0"/>
        <w:autoSpaceDE w:val="0"/>
        <w:autoSpaceDN w:val="0"/>
        <w:adjustRightInd w:val="0"/>
        <w:spacing w:after="0" w:line="276" w:lineRule="auto"/>
        <w:ind w:left="709" w:hanging="283"/>
        <w:jc w:val="both"/>
        <w:textAlignment w:val="baseline"/>
        <w:rPr>
          <w:rFonts w:ascii="Times New Roman" w:hAnsi="Times New Roman" w:cs="Times New Roman"/>
          <w:b/>
          <w:bCs/>
          <w:i/>
          <w:iCs/>
          <w:sz w:val="24"/>
          <w:szCs w:val="24"/>
          <w:u w:val="single"/>
        </w:rPr>
      </w:pPr>
      <w:r w:rsidRPr="00784B4C">
        <w:rPr>
          <w:rFonts w:ascii="Times New Roman" w:hAnsi="Times New Roman" w:cs="Times New Roman"/>
          <w:sz w:val="24"/>
          <w:szCs w:val="24"/>
        </w:rPr>
        <w:t>Przedmiotem umowy o podwykonawstwo jest wyłącznie wykonanie, odpowiednio: robót budowlanych, dostaw lub usług, które stanowią części zamówienia określonego Umową zawartą pomiędzy Zamawiającym a Wykonawcą;</w:t>
      </w:r>
    </w:p>
    <w:p w14:paraId="0D60A0D8" w14:textId="50A9E09A" w:rsidR="00A35142" w:rsidRPr="00784B4C" w:rsidRDefault="00A35142" w:rsidP="004C2004">
      <w:pPr>
        <w:numPr>
          <w:ilvl w:val="0"/>
          <w:numId w:val="6"/>
        </w:numPr>
        <w:tabs>
          <w:tab w:val="left" w:pos="709"/>
        </w:tabs>
        <w:overflowPunct w:val="0"/>
        <w:autoSpaceDE w:val="0"/>
        <w:autoSpaceDN w:val="0"/>
        <w:adjustRightInd w:val="0"/>
        <w:spacing w:after="0" w:line="276" w:lineRule="auto"/>
        <w:ind w:left="709" w:hanging="283"/>
        <w:jc w:val="both"/>
        <w:textAlignment w:val="baseline"/>
        <w:rPr>
          <w:rFonts w:ascii="Times New Roman" w:hAnsi="Times New Roman" w:cs="Times New Roman"/>
          <w:b/>
          <w:bCs/>
          <w:i/>
          <w:iCs/>
          <w:sz w:val="24"/>
          <w:szCs w:val="24"/>
          <w:u w:val="single"/>
        </w:rPr>
      </w:pPr>
      <w:r w:rsidRPr="00784B4C">
        <w:rPr>
          <w:rFonts w:ascii="Times New Roman" w:hAnsi="Times New Roman" w:cs="Times New Roman"/>
          <w:sz w:val="24"/>
          <w:szCs w:val="24"/>
        </w:rPr>
        <w:t xml:space="preserve">Wypłata wynagrodzenia Podwykonawcy lub dalszemu Podwykonawcy za wykonane przez nich roboty budowlane będące </w:t>
      </w:r>
      <w:r w:rsidR="00041EDA">
        <w:rPr>
          <w:rFonts w:ascii="Times New Roman" w:hAnsi="Times New Roman" w:cs="Times New Roman"/>
          <w:sz w:val="24"/>
          <w:szCs w:val="24"/>
        </w:rPr>
        <w:t>P</w:t>
      </w:r>
      <w:r w:rsidRPr="00784B4C">
        <w:rPr>
          <w:rFonts w:ascii="Times New Roman" w:hAnsi="Times New Roman" w:cs="Times New Roman"/>
          <w:sz w:val="24"/>
          <w:szCs w:val="24"/>
        </w:rPr>
        <w:t xml:space="preserve">rzedmiotem Umowy, których okres realizacji przekracza okres rozliczeniowy przyjęty w Umowie dla Wykonawcy, będzie </w:t>
      </w:r>
      <w:r w:rsidRPr="00784B4C">
        <w:rPr>
          <w:rFonts w:ascii="Times New Roman" w:hAnsi="Times New Roman" w:cs="Times New Roman"/>
          <w:sz w:val="24"/>
          <w:szCs w:val="24"/>
        </w:rPr>
        <w:lastRenderedPageBreak/>
        <w:t>następować w częściach, na podstawie odbiorów częściowych robót wykonanych przez Podwykonawcę lub dalszego Podwykonawcę;</w:t>
      </w:r>
    </w:p>
    <w:p w14:paraId="4F0739BD" w14:textId="75343564" w:rsidR="00A35142" w:rsidRPr="00784B4C" w:rsidRDefault="00A35142" w:rsidP="004C2004">
      <w:pPr>
        <w:numPr>
          <w:ilvl w:val="0"/>
          <w:numId w:val="6"/>
        </w:numPr>
        <w:tabs>
          <w:tab w:val="left" w:pos="1134"/>
        </w:tabs>
        <w:overflowPunct w:val="0"/>
        <w:autoSpaceDE w:val="0"/>
        <w:autoSpaceDN w:val="0"/>
        <w:adjustRightInd w:val="0"/>
        <w:spacing w:after="0" w:line="276" w:lineRule="auto"/>
        <w:ind w:left="709" w:hanging="283"/>
        <w:jc w:val="both"/>
        <w:textAlignment w:val="baseline"/>
        <w:rPr>
          <w:rFonts w:ascii="Times New Roman" w:hAnsi="Times New Roman" w:cs="Times New Roman"/>
          <w:b/>
          <w:bCs/>
          <w:i/>
          <w:iCs/>
          <w:sz w:val="24"/>
          <w:szCs w:val="24"/>
          <w:u w:val="single"/>
        </w:rPr>
      </w:pPr>
      <w:r w:rsidRPr="00784B4C">
        <w:rPr>
          <w:rFonts w:ascii="Times New Roman" w:hAnsi="Times New Roman" w:cs="Times New Roman"/>
          <w:sz w:val="24"/>
          <w:szCs w:val="24"/>
        </w:rPr>
        <w:t xml:space="preserve">Wykonanie </w:t>
      </w:r>
      <w:r w:rsidR="00F43C3F">
        <w:rPr>
          <w:rFonts w:ascii="Times New Roman" w:hAnsi="Times New Roman" w:cs="Times New Roman"/>
          <w:sz w:val="24"/>
          <w:szCs w:val="24"/>
        </w:rPr>
        <w:t xml:space="preserve">Przedmiotu Umowy </w:t>
      </w:r>
      <w:r w:rsidRPr="00784B4C">
        <w:rPr>
          <w:rFonts w:ascii="Times New Roman" w:hAnsi="Times New Roman" w:cs="Times New Roman"/>
          <w:sz w:val="24"/>
          <w:szCs w:val="24"/>
        </w:rPr>
        <w:t>o podwykonawstwo zostaje określone</w:t>
      </w:r>
      <w:r w:rsidR="00883D97" w:rsidRPr="00784B4C">
        <w:rPr>
          <w:rFonts w:ascii="Times New Roman" w:hAnsi="Times New Roman" w:cs="Times New Roman"/>
          <w:sz w:val="24"/>
          <w:szCs w:val="24"/>
        </w:rPr>
        <w:br/>
      </w:r>
      <w:r w:rsidRPr="00784B4C">
        <w:rPr>
          <w:rFonts w:ascii="Times New Roman" w:hAnsi="Times New Roman" w:cs="Times New Roman"/>
          <w:sz w:val="24"/>
          <w:szCs w:val="24"/>
        </w:rPr>
        <w:t xml:space="preserve">na co najmniej takim poziomie jakości, jaki wynika z Umowy </w:t>
      </w:r>
      <w:r w:rsidR="00E9272A" w:rsidRPr="00784B4C">
        <w:rPr>
          <w:rFonts w:ascii="Times New Roman" w:hAnsi="Times New Roman" w:cs="Times New Roman"/>
          <w:sz w:val="24"/>
          <w:szCs w:val="24"/>
        </w:rPr>
        <w:t xml:space="preserve">zawartej pomiędzy Zamawiającym </w:t>
      </w:r>
      <w:r w:rsidRPr="00784B4C">
        <w:rPr>
          <w:rFonts w:ascii="Times New Roman" w:hAnsi="Times New Roman" w:cs="Times New Roman"/>
          <w:sz w:val="24"/>
          <w:szCs w:val="24"/>
        </w:rPr>
        <w:t xml:space="preserve">a Wykonawcą i powinno odpowiadać stosownym dla tego wykonania wymaganiom określonym w </w:t>
      </w:r>
      <w:r w:rsidR="0021395A">
        <w:rPr>
          <w:rFonts w:ascii="Times New Roman" w:hAnsi="Times New Roman" w:cs="Times New Roman"/>
          <w:sz w:val="24"/>
          <w:szCs w:val="24"/>
        </w:rPr>
        <w:t>SIWZ</w:t>
      </w:r>
      <w:r w:rsidRPr="00784B4C">
        <w:rPr>
          <w:rFonts w:ascii="Times New Roman" w:hAnsi="Times New Roman" w:cs="Times New Roman"/>
          <w:sz w:val="24"/>
          <w:szCs w:val="24"/>
        </w:rPr>
        <w:t>;</w:t>
      </w:r>
    </w:p>
    <w:p w14:paraId="633ED522" w14:textId="3542F9A4" w:rsidR="00A35142" w:rsidRPr="00784B4C" w:rsidRDefault="00A35142" w:rsidP="004C2004">
      <w:pPr>
        <w:numPr>
          <w:ilvl w:val="0"/>
          <w:numId w:val="6"/>
        </w:numPr>
        <w:tabs>
          <w:tab w:val="left" w:pos="709"/>
        </w:tabs>
        <w:overflowPunct w:val="0"/>
        <w:autoSpaceDE w:val="0"/>
        <w:autoSpaceDN w:val="0"/>
        <w:adjustRightInd w:val="0"/>
        <w:spacing w:after="0" w:line="276" w:lineRule="auto"/>
        <w:ind w:left="709" w:hanging="283"/>
        <w:jc w:val="both"/>
        <w:textAlignment w:val="baseline"/>
        <w:rPr>
          <w:rFonts w:ascii="Times New Roman" w:hAnsi="Times New Roman" w:cs="Times New Roman"/>
          <w:b/>
          <w:bCs/>
          <w:i/>
          <w:iCs/>
          <w:sz w:val="24"/>
          <w:szCs w:val="24"/>
          <w:u w:val="single"/>
        </w:rPr>
      </w:pPr>
      <w:r w:rsidRPr="00784B4C">
        <w:rPr>
          <w:rFonts w:ascii="Times New Roman" w:hAnsi="Times New Roman" w:cs="Times New Roman"/>
          <w:sz w:val="24"/>
          <w:szCs w:val="24"/>
        </w:rPr>
        <w:t xml:space="preserve">Okres odpowiedzialności Podwykonawcy lub dalszego Podwykonawcy za wady </w:t>
      </w:r>
      <w:r w:rsidR="00F43C3F">
        <w:rPr>
          <w:rFonts w:ascii="Times New Roman" w:hAnsi="Times New Roman" w:cs="Times New Roman"/>
          <w:sz w:val="24"/>
          <w:szCs w:val="24"/>
        </w:rPr>
        <w:t xml:space="preserve">Przedmiotu Umowy </w:t>
      </w:r>
      <w:r w:rsidRPr="00784B4C">
        <w:rPr>
          <w:rFonts w:ascii="Times New Roman" w:hAnsi="Times New Roman" w:cs="Times New Roman"/>
          <w:sz w:val="24"/>
          <w:szCs w:val="24"/>
        </w:rPr>
        <w:t>o podwykonawstwo</w:t>
      </w:r>
      <w:r w:rsidR="00C450D2">
        <w:rPr>
          <w:rFonts w:ascii="Times New Roman" w:hAnsi="Times New Roman" w:cs="Times New Roman"/>
          <w:sz w:val="24"/>
          <w:szCs w:val="24"/>
        </w:rPr>
        <w:t xml:space="preserve"> oraz okres gwarancji</w:t>
      </w:r>
      <w:r w:rsidRPr="00784B4C">
        <w:rPr>
          <w:rFonts w:ascii="Times New Roman" w:hAnsi="Times New Roman" w:cs="Times New Roman"/>
          <w:sz w:val="24"/>
          <w:szCs w:val="24"/>
        </w:rPr>
        <w:t xml:space="preserve">, nie będzie krótszy od okresu odpowiedzialności za wady </w:t>
      </w:r>
      <w:r w:rsidR="00C30A7E">
        <w:rPr>
          <w:rFonts w:ascii="Times New Roman" w:hAnsi="Times New Roman" w:cs="Times New Roman"/>
          <w:sz w:val="24"/>
          <w:szCs w:val="24"/>
        </w:rPr>
        <w:t>P</w:t>
      </w:r>
      <w:r w:rsidRPr="00784B4C">
        <w:rPr>
          <w:rFonts w:ascii="Times New Roman" w:hAnsi="Times New Roman" w:cs="Times New Roman"/>
          <w:sz w:val="24"/>
          <w:szCs w:val="24"/>
        </w:rPr>
        <w:t>rzedmiotu Umowy Wykonawcy wobec Zamawiającego;</w:t>
      </w:r>
    </w:p>
    <w:p w14:paraId="7C837282" w14:textId="3999159B" w:rsidR="00A35142" w:rsidRPr="00784B4C" w:rsidRDefault="00A35142" w:rsidP="004C2004">
      <w:pPr>
        <w:numPr>
          <w:ilvl w:val="0"/>
          <w:numId w:val="6"/>
        </w:numPr>
        <w:tabs>
          <w:tab w:val="left" w:pos="1134"/>
        </w:tabs>
        <w:overflowPunct w:val="0"/>
        <w:autoSpaceDE w:val="0"/>
        <w:autoSpaceDN w:val="0"/>
        <w:adjustRightInd w:val="0"/>
        <w:spacing w:after="0" w:line="276" w:lineRule="auto"/>
        <w:ind w:left="709" w:hanging="283"/>
        <w:jc w:val="both"/>
        <w:textAlignment w:val="baseline"/>
        <w:rPr>
          <w:rFonts w:ascii="Times New Roman" w:hAnsi="Times New Roman" w:cs="Times New Roman"/>
          <w:b/>
          <w:bCs/>
          <w:i/>
          <w:iCs/>
          <w:sz w:val="24"/>
          <w:szCs w:val="24"/>
          <w:u w:val="single"/>
        </w:rPr>
      </w:pPr>
      <w:r w:rsidRPr="00784B4C">
        <w:rPr>
          <w:rFonts w:ascii="Times New Roman" w:hAnsi="Times New Roman" w:cs="Times New Roman"/>
          <w:sz w:val="24"/>
          <w:szCs w:val="24"/>
        </w:rPr>
        <w:t xml:space="preserve">Podwykonawca lub dalszy Podwykonawca musi </w:t>
      </w:r>
      <w:r w:rsidR="00C450D2">
        <w:rPr>
          <w:rFonts w:ascii="Times New Roman" w:hAnsi="Times New Roman" w:cs="Times New Roman"/>
          <w:sz w:val="24"/>
          <w:szCs w:val="24"/>
        </w:rPr>
        <w:t>posiadać</w:t>
      </w:r>
      <w:r w:rsidRPr="00784B4C">
        <w:rPr>
          <w:rFonts w:ascii="Times New Roman" w:hAnsi="Times New Roman" w:cs="Times New Roman"/>
          <w:sz w:val="24"/>
          <w:szCs w:val="24"/>
        </w:rPr>
        <w:t xml:space="preserve"> wiedz</w:t>
      </w:r>
      <w:r w:rsidR="00C450D2">
        <w:rPr>
          <w:rFonts w:ascii="Times New Roman" w:hAnsi="Times New Roman" w:cs="Times New Roman"/>
          <w:sz w:val="24"/>
          <w:szCs w:val="24"/>
        </w:rPr>
        <w:t>ę</w:t>
      </w:r>
      <w:r w:rsidRPr="00784B4C">
        <w:rPr>
          <w:rFonts w:ascii="Times New Roman" w:hAnsi="Times New Roman" w:cs="Times New Roman"/>
          <w:sz w:val="24"/>
          <w:szCs w:val="24"/>
        </w:rPr>
        <w:t xml:space="preserve"> i doświadczeni</w:t>
      </w:r>
      <w:r w:rsidR="00C450D2">
        <w:rPr>
          <w:rFonts w:ascii="Times New Roman" w:hAnsi="Times New Roman" w:cs="Times New Roman"/>
          <w:sz w:val="24"/>
          <w:szCs w:val="24"/>
        </w:rPr>
        <w:t>e</w:t>
      </w:r>
      <w:r w:rsidRPr="00784B4C">
        <w:rPr>
          <w:rFonts w:ascii="Times New Roman" w:hAnsi="Times New Roman" w:cs="Times New Roman"/>
          <w:sz w:val="24"/>
          <w:szCs w:val="24"/>
        </w:rPr>
        <w:t xml:space="preserve"> odpowiadając</w:t>
      </w:r>
      <w:r w:rsidR="00C450D2">
        <w:rPr>
          <w:rFonts w:ascii="Times New Roman" w:hAnsi="Times New Roman" w:cs="Times New Roman"/>
          <w:sz w:val="24"/>
          <w:szCs w:val="24"/>
        </w:rPr>
        <w:t>e</w:t>
      </w:r>
      <w:r w:rsidRPr="00784B4C">
        <w:rPr>
          <w:rFonts w:ascii="Times New Roman" w:hAnsi="Times New Roman" w:cs="Times New Roman"/>
          <w:sz w:val="24"/>
          <w:szCs w:val="24"/>
        </w:rPr>
        <w:t>, proporcjonalnie, co najmniej wiedzy</w:t>
      </w:r>
      <w:r w:rsidR="00C450D2">
        <w:rPr>
          <w:rFonts w:ascii="Times New Roman" w:hAnsi="Times New Roman" w:cs="Times New Roman"/>
          <w:sz w:val="24"/>
          <w:szCs w:val="24"/>
        </w:rPr>
        <w:t xml:space="preserve"> </w:t>
      </w:r>
      <w:r w:rsidRPr="00784B4C">
        <w:rPr>
          <w:rFonts w:ascii="Times New Roman" w:hAnsi="Times New Roman" w:cs="Times New Roman"/>
          <w:sz w:val="24"/>
          <w:szCs w:val="24"/>
        </w:rPr>
        <w:t>i doświadczeniu wymaganym od Wykonawcy w związku z realizacją Umowy; dysponować personelem i sprzętem, gwarantującym prawidłowe wykonanie podzleconej części Umowy;</w:t>
      </w:r>
    </w:p>
    <w:p w14:paraId="59CCDA6A" w14:textId="40DE9AFF" w:rsidR="00A35142" w:rsidRPr="00784B4C" w:rsidRDefault="00A35142" w:rsidP="004C2004">
      <w:pPr>
        <w:numPr>
          <w:ilvl w:val="0"/>
          <w:numId w:val="6"/>
        </w:numPr>
        <w:tabs>
          <w:tab w:val="left" w:pos="1134"/>
        </w:tabs>
        <w:overflowPunct w:val="0"/>
        <w:autoSpaceDE w:val="0"/>
        <w:autoSpaceDN w:val="0"/>
        <w:adjustRightInd w:val="0"/>
        <w:spacing w:after="0" w:line="276" w:lineRule="auto"/>
        <w:ind w:left="709" w:hanging="283"/>
        <w:jc w:val="both"/>
        <w:textAlignment w:val="baseline"/>
        <w:rPr>
          <w:rFonts w:ascii="Times New Roman" w:hAnsi="Times New Roman" w:cs="Times New Roman"/>
          <w:b/>
          <w:bCs/>
          <w:i/>
          <w:iCs/>
          <w:sz w:val="24"/>
          <w:szCs w:val="24"/>
          <w:u w:val="single"/>
        </w:rPr>
      </w:pPr>
      <w:r w:rsidRPr="00784B4C">
        <w:rPr>
          <w:rFonts w:ascii="Times New Roman" w:hAnsi="Times New Roman" w:cs="Times New Roman"/>
          <w:sz w:val="24"/>
          <w:szCs w:val="24"/>
        </w:rPr>
        <w:t>Podwykonawca lub dalszy Podwykonawca są zobowiązani do przedstawiania Zamawiającemu na jego żądanie dokumentów, oświadczeń i wyjaśnień dotyczących realizacji umowy o podwykonawstwo (oryginały lub kserokopie dokumentów poświadczone za zgodność z oryginałem przez Podwykonawcę lub dalszego Podwykonawcę);</w:t>
      </w:r>
    </w:p>
    <w:p w14:paraId="22E3F1A5" w14:textId="4AB176A3" w:rsidR="00A35142" w:rsidRPr="00784B4C" w:rsidRDefault="00A35142" w:rsidP="004C2004">
      <w:pPr>
        <w:numPr>
          <w:ilvl w:val="0"/>
          <w:numId w:val="6"/>
        </w:numPr>
        <w:tabs>
          <w:tab w:val="left" w:pos="1134"/>
        </w:tabs>
        <w:overflowPunct w:val="0"/>
        <w:autoSpaceDE w:val="0"/>
        <w:autoSpaceDN w:val="0"/>
        <w:adjustRightInd w:val="0"/>
        <w:spacing w:after="0" w:line="276" w:lineRule="auto"/>
        <w:ind w:left="709" w:hanging="283"/>
        <w:jc w:val="both"/>
        <w:textAlignment w:val="baseline"/>
        <w:rPr>
          <w:rFonts w:ascii="Times New Roman" w:hAnsi="Times New Roman" w:cs="Times New Roman"/>
          <w:b/>
          <w:bCs/>
          <w:i/>
          <w:iCs/>
          <w:sz w:val="24"/>
          <w:szCs w:val="24"/>
          <w:u w:val="single"/>
        </w:rPr>
      </w:pPr>
      <w:r w:rsidRPr="00784B4C">
        <w:rPr>
          <w:rFonts w:ascii="Times New Roman" w:hAnsi="Times New Roman" w:cs="Times New Roman"/>
          <w:sz w:val="24"/>
          <w:szCs w:val="24"/>
        </w:rPr>
        <w:t xml:space="preserve">wartość wynagrodzenia należnego Podwykonawcy nie może przewyższyć wartości wynagrodzenia, które Zamawiający zobowiązany będzie zapłacić Wykonawcy </w:t>
      </w:r>
      <w:r w:rsidR="00883D97" w:rsidRPr="00784B4C">
        <w:rPr>
          <w:rFonts w:ascii="Times New Roman" w:hAnsi="Times New Roman" w:cs="Times New Roman"/>
          <w:sz w:val="24"/>
          <w:szCs w:val="24"/>
        </w:rPr>
        <w:br/>
      </w:r>
      <w:r w:rsidRPr="00784B4C">
        <w:rPr>
          <w:rFonts w:ascii="Times New Roman" w:hAnsi="Times New Roman" w:cs="Times New Roman"/>
          <w:sz w:val="24"/>
          <w:szCs w:val="24"/>
        </w:rPr>
        <w:t xml:space="preserve">za </w:t>
      </w:r>
      <w:r w:rsidR="00C30A7E">
        <w:rPr>
          <w:rFonts w:ascii="Times New Roman" w:hAnsi="Times New Roman" w:cs="Times New Roman"/>
          <w:sz w:val="24"/>
          <w:szCs w:val="24"/>
        </w:rPr>
        <w:t>P</w:t>
      </w:r>
      <w:r w:rsidRPr="00784B4C">
        <w:rPr>
          <w:rFonts w:ascii="Times New Roman" w:hAnsi="Times New Roman" w:cs="Times New Roman"/>
          <w:sz w:val="24"/>
          <w:szCs w:val="24"/>
        </w:rPr>
        <w:t>rzedmiot Umowy o podwykonawstwo.</w:t>
      </w:r>
    </w:p>
    <w:p w14:paraId="1DBA1851" w14:textId="39FE9547" w:rsidR="00A35142" w:rsidRPr="002E5238" w:rsidRDefault="00A35142" w:rsidP="004C2004">
      <w:pPr>
        <w:overflowPunct w:val="0"/>
        <w:autoSpaceDE w:val="0"/>
        <w:autoSpaceDN w:val="0"/>
        <w:adjustRightInd w:val="0"/>
        <w:spacing w:after="0" w:line="276" w:lineRule="auto"/>
        <w:ind w:left="284" w:hanging="279"/>
        <w:jc w:val="both"/>
        <w:textAlignment w:val="baseline"/>
        <w:rPr>
          <w:rFonts w:ascii="Times New Roman" w:hAnsi="Times New Roman" w:cs="Times New Roman"/>
          <w:color w:val="44546A" w:themeColor="text2"/>
          <w:sz w:val="24"/>
          <w:szCs w:val="24"/>
        </w:rPr>
      </w:pPr>
      <w:r w:rsidRPr="00784B4C">
        <w:rPr>
          <w:rFonts w:ascii="Times New Roman" w:hAnsi="Times New Roman" w:cs="Times New Roman"/>
          <w:sz w:val="24"/>
          <w:szCs w:val="24"/>
        </w:rPr>
        <w:t xml:space="preserve">2. </w:t>
      </w:r>
      <w:r w:rsidRPr="00784B4C">
        <w:rPr>
          <w:rFonts w:ascii="Times New Roman" w:hAnsi="Times New Roman" w:cs="Times New Roman"/>
          <w:sz w:val="24"/>
          <w:szCs w:val="24"/>
        </w:rPr>
        <w:tab/>
        <w:t xml:space="preserve">Wykonawca podzleci prace lub roboty polegające na: </w:t>
      </w:r>
      <w:r w:rsidRPr="007D16ED">
        <w:rPr>
          <w:rFonts w:ascii="Times New Roman" w:hAnsi="Times New Roman" w:cs="Times New Roman"/>
          <w:i/>
          <w:sz w:val="24"/>
          <w:szCs w:val="24"/>
          <w:highlight w:val="yellow"/>
        </w:rPr>
        <w:t xml:space="preserve">(zakres robót z Załącznika Nr </w:t>
      </w:r>
      <w:r w:rsidR="008B65CD" w:rsidRPr="007D16ED">
        <w:rPr>
          <w:rFonts w:ascii="Times New Roman" w:hAnsi="Times New Roman" w:cs="Times New Roman"/>
          <w:i/>
          <w:sz w:val="24"/>
          <w:szCs w:val="24"/>
          <w:highlight w:val="yellow"/>
        </w:rPr>
        <w:t>1</w:t>
      </w:r>
      <w:r w:rsidRPr="007D16ED">
        <w:rPr>
          <w:rFonts w:ascii="Times New Roman" w:hAnsi="Times New Roman" w:cs="Times New Roman"/>
          <w:i/>
          <w:sz w:val="24"/>
          <w:szCs w:val="24"/>
          <w:highlight w:val="yellow"/>
        </w:rPr>
        <w:t xml:space="preserve"> do IDW</w:t>
      </w:r>
      <w:r w:rsidR="00225FB1" w:rsidRPr="007D16ED">
        <w:rPr>
          <w:rFonts w:ascii="Times New Roman" w:hAnsi="Times New Roman" w:cs="Times New Roman"/>
          <w:i/>
          <w:sz w:val="24"/>
          <w:szCs w:val="24"/>
          <w:highlight w:val="yellow"/>
        </w:rPr>
        <w:t xml:space="preserve"> formularza oferty </w:t>
      </w:r>
      <w:r w:rsidR="00646911" w:rsidRPr="007D16ED">
        <w:rPr>
          <w:rFonts w:ascii="Times New Roman" w:hAnsi="Times New Roman" w:cs="Times New Roman"/>
          <w:i/>
          <w:sz w:val="24"/>
          <w:szCs w:val="24"/>
          <w:highlight w:val="yellow"/>
        </w:rPr>
        <w:t>wybranego wykonawcy</w:t>
      </w:r>
      <w:r w:rsidRPr="007D16ED">
        <w:rPr>
          <w:rFonts w:ascii="Times New Roman" w:hAnsi="Times New Roman" w:cs="Times New Roman"/>
          <w:i/>
          <w:sz w:val="24"/>
          <w:szCs w:val="24"/>
          <w:highlight w:val="yellow"/>
        </w:rPr>
        <w:t>).</w:t>
      </w:r>
      <w:r w:rsidRPr="002E5238">
        <w:rPr>
          <w:rFonts w:ascii="Times New Roman" w:hAnsi="Times New Roman" w:cs="Times New Roman"/>
          <w:i/>
          <w:sz w:val="24"/>
          <w:szCs w:val="24"/>
        </w:rPr>
        <w:t xml:space="preserve"> </w:t>
      </w:r>
    </w:p>
    <w:p w14:paraId="474F3443" w14:textId="51E27F4B" w:rsidR="00A35142" w:rsidRPr="00784B4C" w:rsidRDefault="00A35142" w:rsidP="004C2004">
      <w:pPr>
        <w:overflowPunct w:val="0"/>
        <w:autoSpaceDE w:val="0"/>
        <w:autoSpaceDN w:val="0"/>
        <w:adjustRightInd w:val="0"/>
        <w:spacing w:after="0" w:line="276" w:lineRule="auto"/>
        <w:ind w:left="284"/>
        <w:jc w:val="both"/>
        <w:textAlignment w:val="baseline"/>
        <w:rPr>
          <w:rFonts w:ascii="Times New Roman" w:hAnsi="Times New Roman" w:cs="Times New Roman"/>
          <w:sz w:val="24"/>
          <w:szCs w:val="24"/>
        </w:rPr>
      </w:pPr>
      <w:r w:rsidRPr="002E5238">
        <w:rPr>
          <w:rFonts w:ascii="Times New Roman" w:hAnsi="Times New Roman" w:cs="Times New Roman"/>
          <w:sz w:val="24"/>
          <w:szCs w:val="24"/>
        </w:rPr>
        <w:t>Zawarcie umowy o podwykonawstwo z Podwykonawcą lub dalszym Podwykonawcą robót budowlanych wymaga każdorazowej zgody Zamawiającego. W związku z powyższym:</w:t>
      </w:r>
    </w:p>
    <w:p w14:paraId="4494B898" w14:textId="351F5AF7" w:rsidR="00A35142" w:rsidRPr="00784B4C" w:rsidRDefault="00A35142" w:rsidP="004C2004">
      <w:pPr>
        <w:numPr>
          <w:ilvl w:val="0"/>
          <w:numId w:val="5"/>
        </w:numPr>
        <w:tabs>
          <w:tab w:val="left" w:pos="709"/>
        </w:tabs>
        <w:overflowPunct w:val="0"/>
        <w:autoSpaceDE w:val="0"/>
        <w:autoSpaceDN w:val="0"/>
        <w:adjustRightInd w:val="0"/>
        <w:spacing w:after="0" w:line="276" w:lineRule="auto"/>
        <w:ind w:left="709" w:hanging="283"/>
        <w:jc w:val="both"/>
        <w:textAlignment w:val="baseline"/>
        <w:rPr>
          <w:rFonts w:ascii="Times New Roman" w:hAnsi="Times New Roman" w:cs="Times New Roman"/>
          <w:sz w:val="24"/>
          <w:szCs w:val="24"/>
        </w:rPr>
      </w:pPr>
      <w:r w:rsidRPr="00784B4C">
        <w:rPr>
          <w:rFonts w:ascii="Times New Roman" w:hAnsi="Times New Roman" w:cs="Times New Roman"/>
          <w:sz w:val="24"/>
          <w:szCs w:val="24"/>
        </w:rPr>
        <w:t>Wykonawca, Podwykonawca lub dalszy Podwykonawca robót zamierzający zawrzeć umowę o podwykonawstwo, której przedmiotem są roboty budowlane (bądź dokonać zmiany w takiej umowie) obowiązany jest do przedłożenia Zamawiającemu projektu tej umowy (a także projektu jej zmiany), przy czym Podwykonawca lub dalszy Podwykonawca jest obowiązany dołączyć zgodę Wykonawcy na zawarcie umowy o podwykonawstwo o treści zgodnej z projektem umowy (bądź zgodę na zmianę tej umowy). Przedłożony projekt umowy o podwykonawstwo (bądź projekt jej zmiany) musi być zgodny z obowiązującymi przepisami prawnymi, w szczególności zaś z ustawą Prawo zamówień publicznych;</w:t>
      </w:r>
    </w:p>
    <w:p w14:paraId="187A7949" w14:textId="7A252B3D" w:rsidR="00A35142" w:rsidRPr="00784B4C" w:rsidRDefault="00A35142" w:rsidP="004C2004">
      <w:pPr>
        <w:numPr>
          <w:ilvl w:val="0"/>
          <w:numId w:val="5"/>
        </w:numPr>
        <w:tabs>
          <w:tab w:val="left" w:pos="709"/>
        </w:tabs>
        <w:overflowPunct w:val="0"/>
        <w:autoSpaceDE w:val="0"/>
        <w:autoSpaceDN w:val="0"/>
        <w:adjustRightInd w:val="0"/>
        <w:spacing w:after="0" w:line="276" w:lineRule="auto"/>
        <w:ind w:left="709" w:hanging="283"/>
        <w:jc w:val="both"/>
        <w:textAlignment w:val="baseline"/>
        <w:rPr>
          <w:rFonts w:ascii="Times New Roman" w:hAnsi="Times New Roman" w:cs="Times New Roman"/>
          <w:sz w:val="24"/>
          <w:szCs w:val="24"/>
        </w:rPr>
      </w:pPr>
      <w:r w:rsidRPr="00784B4C">
        <w:rPr>
          <w:rFonts w:ascii="Times New Roman" w:hAnsi="Times New Roman" w:cs="Times New Roman"/>
          <w:sz w:val="24"/>
          <w:szCs w:val="24"/>
        </w:rPr>
        <w:t xml:space="preserve">Zamawiającemu przysługuje prawo zgłoszenia pisemnych zastrzeżeń do przedstawionego projektu umowy o podwykonawstwo (a także projektu jej zmiany) w szczególności w sytuacji, o której mowa w art. 143 b ust. 3 ustawy Prawo zamówień publicznych, w terminie </w:t>
      </w:r>
      <w:r w:rsidR="007D16ED">
        <w:rPr>
          <w:rFonts w:ascii="Times New Roman" w:hAnsi="Times New Roman" w:cs="Times New Roman"/>
          <w:sz w:val="24"/>
          <w:szCs w:val="24"/>
        </w:rPr>
        <w:t>do 14</w:t>
      </w:r>
      <w:r w:rsidRPr="00784B4C">
        <w:rPr>
          <w:rFonts w:ascii="Times New Roman" w:hAnsi="Times New Roman" w:cs="Times New Roman"/>
          <w:sz w:val="24"/>
          <w:szCs w:val="24"/>
        </w:rPr>
        <w:t xml:space="preserve"> dni od dnia przedstawienia mu projektu tejże umowy (projektu jej zmiany). Niezgłoszenie przez Zamawiającego pisemnych zastrzeżeń do przedłożonego projektu umowy o podwykonawstwo (a także do projektu jej zmiany) w tym terminie uważane będzie za akceptację projektu umowy przez Zamawiającego;</w:t>
      </w:r>
    </w:p>
    <w:p w14:paraId="2D8BA5BC" w14:textId="2F07E28F" w:rsidR="00A35142" w:rsidRPr="00784B4C" w:rsidRDefault="00A35142" w:rsidP="004C2004">
      <w:pPr>
        <w:numPr>
          <w:ilvl w:val="0"/>
          <w:numId w:val="5"/>
        </w:numPr>
        <w:tabs>
          <w:tab w:val="left" w:pos="709"/>
        </w:tabs>
        <w:overflowPunct w:val="0"/>
        <w:autoSpaceDE w:val="0"/>
        <w:autoSpaceDN w:val="0"/>
        <w:adjustRightInd w:val="0"/>
        <w:spacing w:after="0" w:line="276" w:lineRule="auto"/>
        <w:ind w:left="709" w:hanging="283"/>
        <w:jc w:val="both"/>
        <w:textAlignment w:val="baseline"/>
        <w:rPr>
          <w:rFonts w:ascii="Times New Roman" w:hAnsi="Times New Roman" w:cs="Times New Roman"/>
          <w:sz w:val="24"/>
          <w:szCs w:val="24"/>
        </w:rPr>
      </w:pPr>
      <w:r w:rsidRPr="00784B4C">
        <w:rPr>
          <w:rFonts w:ascii="Times New Roman" w:hAnsi="Times New Roman" w:cs="Times New Roman"/>
          <w:sz w:val="24"/>
          <w:szCs w:val="24"/>
        </w:rPr>
        <w:lastRenderedPageBreak/>
        <w:t xml:space="preserve">W przypadku zgłoszenia przez Zamawiającego zastrzeżeń do projektu umowy </w:t>
      </w:r>
      <w:r w:rsidR="00A90743" w:rsidRPr="00784B4C">
        <w:rPr>
          <w:rFonts w:ascii="Times New Roman" w:hAnsi="Times New Roman" w:cs="Times New Roman"/>
          <w:sz w:val="24"/>
          <w:szCs w:val="24"/>
        </w:rPr>
        <w:br/>
      </w:r>
      <w:r w:rsidRPr="00784B4C">
        <w:rPr>
          <w:rFonts w:ascii="Times New Roman" w:hAnsi="Times New Roman" w:cs="Times New Roman"/>
          <w:sz w:val="24"/>
          <w:szCs w:val="24"/>
        </w:rPr>
        <w:t xml:space="preserve">o podwykonawstwo lub do projektu jej zmiany </w:t>
      </w:r>
      <w:r w:rsidR="007D16ED">
        <w:rPr>
          <w:rFonts w:ascii="Times New Roman" w:hAnsi="Times New Roman" w:cs="Times New Roman"/>
          <w:sz w:val="24"/>
          <w:szCs w:val="24"/>
        </w:rPr>
        <w:t>14</w:t>
      </w:r>
      <w:r w:rsidR="00B55A1B">
        <w:rPr>
          <w:rFonts w:ascii="Times New Roman" w:hAnsi="Times New Roman" w:cs="Times New Roman"/>
          <w:sz w:val="24"/>
          <w:szCs w:val="24"/>
        </w:rPr>
        <w:t xml:space="preserve"> </w:t>
      </w:r>
      <w:r w:rsidRPr="00784B4C">
        <w:rPr>
          <w:rFonts w:ascii="Times New Roman" w:hAnsi="Times New Roman" w:cs="Times New Roman"/>
          <w:sz w:val="24"/>
          <w:szCs w:val="24"/>
        </w:rPr>
        <w:t xml:space="preserve">dniowy termin, o którym mowa powyżej liczy się na nowo od dnia przedstawienia poprawionego projektu umowy o podwykonawstwo lub projektu jej zmian; </w:t>
      </w:r>
    </w:p>
    <w:p w14:paraId="6161EA52" w14:textId="488996F2" w:rsidR="00A35142" w:rsidRPr="00784B4C" w:rsidRDefault="00A35142" w:rsidP="004C2004">
      <w:pPr>
        <w:numPr>
          <w:ilvl w:val="0"/>
          <w:numId w:val="5"/>
        </w:numPr>
        <w:tabs>
          <w:tab w:val="left" w:pos="709"/>
        </w:tabs>
        <w:overflowPunct w:val="0"/>
        <w:autoSpaceDE w:val="0"/>
        <w:autoSpaceDN w:val="0"/>
        <w:adjustRightInd w:val="0"/>
        <w:spacing w:after="0" w:line="276" w:lineRule="auto"/>
        <w:ind w:left="709" w:hanging="283"/>
        <w:jc w:val="both"/>
        <w:textAlignment w:val="baseline"/>
        <w:rPr>
          <w:rFonts w:ascii="Times New Roman" w:hAnsi="Times New Roman" w:cs="Times New Roman"/>
          <w:sz w:val="24"/>
          <w:szCs w:val="24"/>
        </w:rPr>
      </w:pPr>
      <w:r w:rsidRPr="00784B4C">
        <w:rPr>
          <w:rFonts w:ascii="Times New Roman" w:hAnsi="Times New Roman" w:cs="Times New Roman"/>
          <w:sz w:val="24"/>
          <w:szCs w:val="24"/>
        </w:rPr>
        <w:t xml:space="preserve">Wykonawca, Podwykonawca lub dalszy Podwykonawca przedłoży Zamawiającemu poświadczoną za zgodność z oryginałem kopię zawartej umowy </w:t>
      </w:r>
      <w:r w:rsidR="00A90743" w:rsidRPr="00784B4C">
        <w:rPr>
          <w:rFonts w:ascii="Times New Roman" w:hAnsi="Times New Roman" w:cs="Times New Roman"/>
          <w:sz w:val="24"/>
          <w:szCs w:val="24"/>
        </w:rPr>
        <w:br/>
      </w:r>
      <w:r w:rsidRPr="00784B4C">
        <w:rPr>
          <w:rFonts w:ascii="Times New Roman" w:hAnsi="Times New Roman" w:cs="Times New Roman"/>
          <w:sz w:val="24"/>
          <w:szCs w:val="24"/>
        </w:rPr>
        <w:t>o podwykonawstwo (bądź jej zmiany) w terminie 7 dni od dnia jej zawarcia. Zamawiającemu przysługuje prawo pisemnego sprzeciwu do tejże umowy (jej zmiany) w sytuacji, o której mowa w art. 143 b ust. 3 ustawy Prawo Zamówień Publicznych, w terminie 7 dni</w:t>
      </w:r>
      <w:r w:rsidRPr="00784B4C">
        <w:rPr>
          <w:rFonts w:ascii="Times New Roman" w:hAnsi="Times New Roman" w:cs="Times New Roman"/>
          <w:b/>
          <w:sz w:val="24"/>
          <w:szCs w:val="24"/>
        </w:rPr>
        <w:t xml:space="preserve"> </w:t>
      </w:r>
      <w:r w:rsidRPr="00784B4C">
        <w:rPr>
          <w:rFonts w:ascii="Times New Roman" w:hAnsi="Times New Roman" w:cs="Times New Roman"/>
          <w:sz w:val="24"/>
          <w:szCs w:val="24"/>
        </w:rPr>
        <w:t>od dnia przedstawienia mu tejże umowy (jej zmiany). Niezgłoszenie przez Zamawiającego pisemnego sprzeciwu do tejże Umowy o podwykonawstwo (jej zmiany) w tym terminie uważane będzie za akceptację tejże umowy (jej zmiany) przez Zamawiającego.</w:t>
      </w:r>
    </w:p>
    <w:p w14:paraId="04674181" w14:textId="77777777" w:rsidR="00A35142" w:rsidRPr="00784B4C" w:rsidRDefault="00A35142" w:rsidP="004C2004">
      <w:pPr>
        <w:overflowPunct w:val="0"/>
        <w:autoSpaceDE w:val="0"/>
        <w:autoSpaceDN w:val="0"/>
        <w:adjustRightInd w:val="0"/>
        <w:spacing w:after="0" w:line="276" w:lineRule="auto"/>
        <w:ind w:left="426" w:hanging="284"/>
        <w:jc w:val="both"/>
        <w:textAlignment w:val="baseline"/>
        <w:rPr>
          <w:rFonts w:ascii="Times New Roman" w:hAnsi="Times New Roman" w:cs="Times New Roman"/>
          <w:sz w:val="24"/>
          <w:szCs w:val="24"/>
        </w:rPr>
      </w:pPr>
      <w:r w:rsidRPr="00784B4C">
        <w:rPr>
          <w:rFonts w:ascii="Times New Roman" w:hAnsi="Times New Roman" w:cs="Times New Roman"/>
          <w:sz w:val="24"/>
          <w:szCs w:val="24"/>
        </w:rPr>
        <w:t xml:space="preserve">3. </w:t>
      </w:r>
      <w:r w:rsidRPr="00784B4C">
        <w:rPr>
          <w:rFonts w:ascii="Times New Roman" w:hAnsi="Times New Roman" w:cs="Times New Roman"/>
          <w:sz w:val="24"/>
          <w:szCs w:val="24"/>
        </w:rPr>
        <w:tab/>
        <w:t xml:space="preserve">Powyższą procedurę </w:t>
      </w:r>
      <w:r w:rsidR="000D4AF6" w:rsidRPr="00784B4C">
        <w:rPr>
          <w:rFonts w:ascii="Times New Roman" w:hAnsi="Times New Roman" w:cs="Times New Roman"/>
          <w:sz w:val="24"/>
          <w:szCs w:val="24"/>
        </w:rPr>
        <w:t>określoną w</w:t>
      </w:r>
      <w:r w:rsidRPr="00784B4C">
        <w:rPr>
          <w:rFonts w:ascii="Times New Roman" w:hAnsi="Times New Roman" w:cs="Times New Roman"/>
          <w:sz w:val="24"/>
          <w:szCs w:val="24"/>
        </w:rPr>
        <w:t xml:space="preserve"> ust. 2 od pkt 1) do 4) stosuje się również do wszelkich zmian do umów między Wykonawcą a Podwykonawcą oraz do umów z dalszymi Podwykonawcami, jak również do zmian do tych umów. Niewypełnienie przez Wykonawcę obowiązków określonych powyżej stanowi podstawę do natychmiastowego żądania od Wykonawcy usunięcia przedmiotowego Podwykonawcy (dalszego Podwykonawcy) z placu budowy. Niniejsze postanowienie nie wyklucza innych uprawnień Zamawiającego określonych w Umowie. </w:t>
      </w:r>
    </w:p>
    <w:p w14:paraId="0848B30E" w14:textId="4182C278" w:rsidR="00A35142" w:rsidRPr="00784B4C" w:rsidRDefault="00A35142" w:rsidP="004C2004">
      <w:pPr>
        <w:overflowPunct w:val="0"/>
        <w:autoSpaceDE w:val="0"/>
        <w:autoSpaceDN w:val="0"/>
        <w:adjustRightInd w:val="0"/>
        <w:spacing w:after="0" w:line="276" w:lineRule="auto"/>
        <w:ind w:left="426" w:hanging="284"/>
        <w:jc w:val="both"/>
        <w:textAlignment w:val="baseline"/>
        <w:rPr>
          <w:rFonts w:ascii="Times New Roman" w:hAnsi="Times New Roman" w:cs="Times New Roman"/>
          <w:sz w:val="24"/>
          <w:szCs w:val="24"/>
        </w:rPr>
      </w:pPr>
      <w:r w:rsidRPr="00784B4C">
        <w:rPr>
          <w:rFonts w:ascii="Times New Roman" w:hAnsi="Times New Roman" w:cs="Times New Roman"/>
          <w:sz w:val="24"/>
          <w:szCs w:val="24"/>
        </w:rPr>
        <w:t xml:space="preserve">4. </w:t>
      </w:r>
      <w:r w:rsidRPr="00784B4C">
        <w:rPr>
          <w:rFonts w:ascii="Times New Roman" w:hAnsi="Times New Roman" w:cs="Times New Roman"/>
          <w:sz w:val="24"/>
          <w:szCs w:val="24"/>
        </w:rPr>
        <w:tab/>
        <w:t xml:space="preserve">Wykonawca, Podwykonawca lub dalszy Podwykonawca zobowiązany jest przedłożyć Zamawiającemu poświadczoną za zgodność z oryginałem kopię zawartej umowy </w:t>
      </w:r>
      <w:r w:rsidR="00742AD9" w:rsidRPr="00784B4C">
        <w:rPr>
          <w:rFonts w:ascii="Times New Roman" w:hAnsi="Times New Roman" w:cs="Times New Roman"/>
          <w:sz w:val="24"/>
          <w:szCs w:val="24"/>
        </w:rPr>
        <w:br/>
      </w:r>
      <w:r w:rsidRPr="00784B4C">
        <w:rPr>
          <w:rFonts w:ascii="Times New Roman" w:hAnsi="Times New Roman" w:cs="Times New Roman"/>
          <w:sz w:val="24"/>
          <w:szCs w:val="24"/>
        </w:rPr>
        <w:t xml:space="preserve">o podwykonawstwo, której przedmiotem są dostawy lub usługi, w terminie 7 dni od jej zawarcia w przypadku, gdy wartość takiej umowy będzie większa niż 0,5% wartości Umowy, w każdym zaś przypadku gdy będzie to wartość większa niż 50.000 PLN. Przedłożona umowa o podwykonawstwo (bądź projekt jej zmiany) musi być zgodny </w:t>
      </w:r>
      <w:r w:rsidR="00742AD9" w:rsidRPr="00784B4C">
        <w:rPr>
          <w:rFonts w:ascii="Times New Roman" w:hAnsi="Times New Roman" w:cs="Times New Roman"/>
          <w:sz w:val="24"/>
          <w:szCs w:val="24"/>
        </w:rPr>
        <w:br/>
      </w:r>
      <w:r w:rsidRPr="00784B4C">
        <w:rPr>
          <w:rFonts w:ascii="Times New Roman" w:hAnsi="Times New Roman" w:cs="Times New Roman"/>
          <w:sz w:val="24"/>
          <w:szCs w:val="24"/>
        </w:rPr>
        <w:t>z obowiązującymi przepisami prawnymi, w szczególności zaś z ustawą Prawo zamówień publicznych.</w:t>
      </w:r>
    </w:p>
    <w:p w14:paraId="6809D49C" w14:textId="0B1D9BBB" w:rsidR="00A35142" w:rsidRPr="00784B4C" w:rsidRDefault="00A35142" w:rsidP="004C2004">
      <w:pPr>
        <w:overflowPunct w:val="0"/>
        <w:autoSpaceDE w:val="0"/>
        <w:autoSpaceDN w:val="0"/>
        <w:adjustRightInd w:val="0"/>
        <w:spacing w:after="0" w:line="276" w:lineRule="auto"/>
        <w:ind w:left="426" w:hanging="284"/>
        <w:jc w:val="both"/>
        <w:textAlignment w:val="baseline"/>
        <w:rPr>
          <w:rFonts w:ascii="Times New Roman" w:hAnsi="Times New Roman" w:cs="Times New Roman"/>
          <w:sz w:val="24"/>
          <w:szCs w:val="24"/>
        </w:rPr>
      </w:pPr>
      <w:r w:rsidRPr="00784B4C">
        <w:rPr>
          <w:rFonts w:ascii="Times New Roman" w:hAnsi="Times New Roman" w:cs="Times New Roman"/>
          <w:sz w:val="24"/>
          <w:szCs w:val="24"/>
        </w:rPr>
        <w:t xml:space="preserve">5. </w:t>
      </w:r>
      <w:r w:rsidRPr="00784B4C">
        <w:rPr>
          <w:rFonts w:ascii="Times New Roman" w:hAnsi="Times New Roman" w:cs="Times New Roman"/>
          <w:sz w:val="24"/>
          <w:szCs w:val="24"/>
        </w:rPr>
        <w:tab/>
        <w:t xml:space="preserve">Zamawiający dopuszcza wprowadzenie lub zmianę Podwykonawcy robót, </w:t>
      </w:r>
      <w:r w:rsidR="00742AD9" w:rsidRPr="00784B4C">
        <w:rPr>
          <w:rFonts w:ascii="Times New Roman" w:hAnsi="Times New Roman" w:cs="Times New Roman"/>
          <w:sz w:val="24"/>
          <w:szCs w:val="24"/>
        </w:rPr>
        <w:br/>
      </w:r>
      <w:r w:rsidRPr="00784B4C">
        <w:rPr>
          <w:rFonts w:ascii="Times New Roman" w:hAnsi="Times New Roman" w:cs="Times New Roman"/>
          <w:sz w:val="24"/>
          <w:szCs w:val="24"/>
        </w:rPr>
        <w:t xml:space="preserve">z zastrzeżeniem, że w </w:t>
      </w:r>
      <w:r w:rsidR="000D4AF6" w:rsidRPr="00784B4C">
        <w:rPr>
          <w:rFonts w:ascii="Times New Roman" w:hAnsi="Times New Roman" w:cs="Times New Roman"/>
          <w:sz w:val="24"/>
          <w:szCs w:val="24"/>
        </w:rPr>
        <w:t>przypadku,</w:t>
      </w:r>
      <w:r w:rsidRPr="00784B4C">
        <w:rPr>
          <w:rFonts w:ascii="Times New Roman" w:hAnsi="Times New Roman" w:cs="Times New Roman"/>
          <w:sz w:val="24"/>
          <w:szCs w:val="24"/>
        </w:rPr>
        <w:t xml:space="preserve"> gdy zmianie ulega Podwykonawca, na podstawie którego zasobów Wykonawca wykazał spełnienie warunków udziału w postępowaniu, nowy Podwykonawca dysponuje co najmniej potencjałem podmiotu zastępowanego, </w:t>
      </w:r>
      <w:r w:rsidR="00742AD9" w:rsidRPr="00784B4C">
        <w:rPr>
          <w:rFonts w:ascii="Times New Roman" w:hAnsi="Times New Roman" w:cs="Times New Roman"/>
          <w:sz w:val="24"/>
          <w:szCs w:val="24"/>
        </w:rPr>
        <w:br/>
      </w:r>
      <w:r w:rsidRPr="00784B4C">
        <w:rPr>
          <w:rFonts w:ascii="Times New Roman" w:hAnsi="Times New Roman" w:cs="Times New Roman"/>
          <w:sz w:val="24"/>
          <w:szCs w:val="24"/>
        </w:rPr>
        <w:t xml:space="preserve">w zakresie, w jakim podlegał badaniu na etapie oceny spełnienia warunków udziału </w:t>
      </w:r>
      <w:r w:rsidR="00742AD9" w:rsidRPr="00784B4C">
        <w:rPr>
          <w:rFonts w:ascii="Times New Roman" w:hAnsi="Times New Roman" w:cs="Times New Roman"/>
          <w:sz w:val="24"/>
          <w:szCs w:val="24"/>
        </w:rPr>
        <w:br/>
      </w:r>
      <w:r w:rsidRPr="00784B4C">
        <w:rPr>
          <w:rFonts w:ascii="Times New Roman" w:hAnsi="Times New Roman" w:cs="Times New Roman"/>
          <w:sz w:val="24"/>
          <w:szCs w:val="24"/>
        </w:rPr>
        <w:t>w postępowaniu.</w:t>
      </w:r>
    </w:p>
    <w:p w14:paraId="5C2E4B2C" w14:textId="50492DA4" w:rsidR="00A35142" w:rsidRPr="00784B4C" w:rsidRDefault="00A35142" w:rsidP="004C2004">
      <w:pPr>
        <w:overflowPunct w:val="0"/>
        <w:autoSpaceDE w:val="0"/>
        <w:autoSpaceDN w:val="0"/>
        <w:adjustRightInd w:val="0"/>
        <w:spacing w:after="0" w:line="276" w:lineRule="auto"/>
        <w:ind w:left="426" w:hanging="284"/>
        <w:jc w:val="both"/>
        <w:textAlignment w:val="baseline"/>
        <w:rPr>
          <w:rFonts w:ascii="Times New Roman" w:hAnsi="Times New Roman" w:cs="Times New Roman"/>
          <w:sz w:val="24"/>
          <w:szCs w:val="24"/>
        </w:rPr>
      </w:pPr>
      <w:r w:rsidRPr="00784B4C">
        <w:rPr>
          <w:rFonts w:ascii="Times New Roman" w:hAnsi="Times New Roman" w:cs="Times New Roman"/>
          <w:sz w:val="24"/>
          <w:szCs w:val="24"/>
        </w:rPr>
        <w:t xml:space="preserve">6. </w:t>
      </w:r>
      <w:r w:rsidRPr="00784B4C">
        <w:rPr>
          <w:rFonts w:ascii="Times New Roman" w:hAnsi="Times New Roman" w:cs="Times New Roman"/>
          <w:sz w:val="24"/>
          <w:szCs w:val="24"/>
        </w:rPr>
        <w:tab/>
        <w:t xml:space="preserve">Zmiana zakresu robót wykonywanych przez Podwykonawców, przy pomocy których Wykonawca realizuje </w:t>
      </w:r>
      <w:r w:rsidR="00C30A7E">
        <w:rPr>
          <w:rFonts w:ascii="Times New Roman" w:hAnsi="Times New Roman" w:cs="Times New Roman"/>
          <w:sz w:val="24"/>
          <w:szCs w:val="24"/>
        </w:rPr>
        <w:t>P</w:t>
      </w:r>
      <w:r w:rsidRPr="00784B4C">
        <w:rPr>
          <w:rFonts w:ascii="Times New Roman" w:hAnsi="Times New Roman" w:cs="Times New Roman"/>
          <w:sz w:val="24"/>
          <w:szCs w:val="24"/>
        </w:rPr>
        <w:t xml:space="preserve">rzedmiot Umowy, jest możliwa, o ile jest to konieczne dla prawidłowej realizacji </w:t>
      </w:r>
      <w:r w:rsidR="00C30A7E">
        <w:rPr>
          <w:rFonts w:ascii="Times New Roman" w:hAnsi="Times New Roman" w:cs="Times New Roman"/>
          <w:sz w:val="24"/>
          <w:szCs w:val="24"/>
        </w:rPr>
        <w:t>P</w:t>
      </w:r>
      <w:r w:rsidRPr="00784B4C">
        <w:rPr>
          <w:rFonts w:ascii="Times New Roman" w:hAnsi="Times New Roman" w:cs="Times New Roman"/>
          <w:sz w:val="24"/>
          <w:szCs w:val="24"/>
        </w:rPr>
        <w:t xml:space="preserve">rzedmiotu Umowy i o ile nie narusza to </w:t>
      </w:r>
      <w:r w:rsidR="000D4AF6" w:rsidRPr="00784B4C">
        <w:rPr>
          <w:rFonts w:ascii="Times New Roman" w:hAnsi="Times New Roman" w:cs="Times New Roman"/>
          <w:sz w:val="24"/>
          <w:szCs w:val="24"/>
        </w:rPr>
        <w:t>postanowień niniejszego</w:t>
      </w:r>
      <w:r w:rsidRPr="00784B4C">
        <w:rPr>
          <w:rFonts w:ascii="Times New Roman" w:hAnsi="Times New Roman" w:cs="Times New Roman"/>
          <w:sz w:val="24"/>
          <w:szCs w:val="24"/>
        </w:rPr>
        <w:t xml:space="preserve"> paragrafu.</w:t>
      </w:r>
    </w:p>
    <w:p w14:paraId="7706C367" w14:textId="7BEF16F2" w:rsidR="00A35142" w:rsidRPr="00784B4C" w:rsidRDefault="00A35142" w:rsidP="004C2004">
      <w:pPr>
        <w:overflowPunct w:val="0"/>
        <w:autoSpaceDE w:val="0"/>
        <w:autoSpaceDN w:val="0"/>
        <w:adjustRightInd w:val="0"/>
        <w:spacing w:after="0" w:line="276" w:lineRule="auto"/>
        <w:ind w:left="426" w:hanging="284"/>
        <w:jc w:val="both"/>
        <w:textAlignment w:val="baseline"/>
        <w:rPr>
          <w:rFonts w:ascii="Times New Roman" w:hAnsi="Times New Roman" w:cs="Times New Roman"/>
          <w:sz w:val="24"/>
          <w:szCs w:val="24"/>
        </w:rPr>
      </w:pPr>
      <w:r w:rsidRPr="00784B4C">
        <w:rPr>
          <w:rFonts w:ascii="Times New Roman" w:hAnsi="Times New Roman" w:cs="Times New Roman"/>
          <w:sz w:val="24"/>
          <w:szCs w:val="24"/>
        </w:rPr>
        <w:t xml:space="preserve">7. </w:t>
      </w:r>
      <w:r w:rsidRPr="00784B4C">
        <w:rPr>
          <w:rFonts w:ascii="Times New Roman" w:hAnsi="Times New Roman" w:cs="Times New Roman"/>
          <w:sz w:val="24"/>
          <w:szCs w:val="24"/>
        </w:rPr>
        <w:tab/>
        <w:t xml:space="preserve">Wykonawca </w:t>
      </w:r>
      <w:r w:rsidR="000D4AF6" w:rsidRPr="00784B4C">
        <w:rPr>
          <w:rFonts w:ascii="Times New Roman" w:hAnsi="Times New Roman" w:cs="Times New Roman"/>
          <w:sz w:val="24"/>
          <w:szCs w:val="24"/>
        </w:rPr>
        <w:t>powiadomi Zamawiającego</w:t>
      </w:r>
      <w:r w:rsidRPr="00784B4C">
        <w:rPr>
          <w:rFonts w:ascii="Times New Roman" w:hAnsi="Times New Roman" w:cs="Times New Roman"/>
          <w:sz w:val="24"/>
          <w:szCs w:val="24"/>
        </w:rPr>
        <w:t xml:space="preserve"> o zamierzonej dacie rozpoczęcia pracy każdego Podwykonawcy i o rozpoczęciu takiej pracy</w:t>
      </w:r>
      <w:r w:rsidR="004C2004">
        <w:rPr>
          <w:rFonts w:ascii="Times New Roman" w:hAnsi="Times New Roman" w:cs="Times New Roman"/>
          <w:sz w:val="24"/>
          <w:szCs w:val="24"/>
        </w:rPr>
        <w:t>.</w:t>
      </w:r>
    </w:p>
    <w:p w14:paraId="59834040" w14:textId="0A9FC8AD" w:rsidR="00A35142" w:rsidRPr="00784B4C" w:rsidRDefault="00A35142" w:rsidP="004C2004">
      <w:pPr>
        <w:overflowPunct w:val="0"/>
        <w:autoSpaceDE w:val="0"/>
        <w:autoSpaceDN w:val="0"/>
        <w:adjustRightInd w:val="0"/>
        <w:spacing w:after="0" w:line="276" w:lineRule="auto"/>
        <w:ind w:left="426" w:hanging="284"/>
        <w:jc w:val="both"/>
        <w:textAlignment w:val="baseline"/>
        <w:rPr>
          <w:rFonts w:ascii="Times New Roman" w:hAnsi="Times New Roman" w:cs="Times New Roman"/>
          <w:sz w:val="24"/>
          <w:szCs w:val="24"/>
        </w:rPr>
      </w:pPr>
      <w:r w:rsidRPr="00784B4C">
        <w:rPr>
          <w:rFonts w:ascii="Times New Roman" w:hAnsi="Times New Roman" w:cs="Times New Roman"/>
          <w:sz w:val="24"/>
          <w:szCs w:val="24"/>
        </w:rPr>
        <w:t>8. Wykonawca niezwłocznie będzie w pełni odpowiedzialny za działania lub uchybienia każdego Podwykonawcy, dalszego Podwykonawcy, dostawcy, usługodawcy</w:t>
      </w:r>
      <w:r w:rsidR="00742AD9" w:rsidRPr="00784B4C">
        <w:rPr>
          <w:rFonts w:ascii="Times New Roman" w:hAnsi="Times New Roman" w:cs="Times New Roman"/>
          <w:sz w:val="24"/>
          <w:szCs w:val="24"/>
        </w:rPr>
        <w:br/>
      </w:r>
      <w:r w:rsidRPr="00784B4C">
        <w:rPr>
          <w:rFonts w:ascii="Times New Roman" w:hAnsi="Times New Roman" w:cs="Times New Roman"/>
          <w:sz w:val="24"/>
          <w:szCs w:val="24"/>
        </w:rPr>
        <w:lastRenderedPageBreak/>
        <w:t>i ich przedstawicieli lub pracowników, tak jakby to były działania lub uchybienia Wykonawcy.</w:t>
      </w:r>
    </w:p>
    <w:p w14:paraId="1B44BE94" w14:textId="4E9E2589" w:rsidR="00A35142" w:rsidRPr="00784B4C" w:rsidRDefault="00A35142" w:rsidP="004C2004">
      <w:pPr>
        <w:tabs>
          <w:tab w:val="left" w:pos="709"/>
        </w:tabs>
        <w:overflowPunct w:val="0"/>
        <w:autoSpaceDE w:val="0"/>
        <w:autoSpaceDN w:val="0"/>
        <w:adjustRightInd w:val="0"/>
        <w:spacing w:after="0" w:line="276" w:lineRule="auto"/>
        <w:ind w:left="426" w:hanging="284"/>
        <w:jc w:val="both"/>
        <w:textAlignment w:val="baseline"/>
        <w:rPr>
          <w:rFonts w:ascii="Times New Roman" w:hAnsi="Times New Roman" w:cs="Times New Roman"/>
          <w:sz w:val="24"/>
          <w:szCs w:val="24"/>
        </w:rPr>
      </w:pPr>
      <w:r w:rsidRPr="00784B4C">
        <w:rPr>
          <w:rFonts w:ascii="Times New Roman" w:hAnsi="Times New Roman" w:cs="Times New Roman"/>
          <w:sz w:val="24"/>
          <w:szCs w:val="24"/>
        </w:rPr>
        <w:t xml:space="preserve">9. </w:t>
      </w:r>
      <w:r w:rsidR="008B65CD" w:rsidRPr="00784B4C">
        <w:rPr>
          <w:rFonts w:ascii="Times New Roman" w:hAnsi="Times New Roman" w:cs="Times New Roman"/>
          <w:sz w:val="24"/>
          <w:szCs w:val="24"/>
        </w:rPr>
        <w:tab/>
      </w:r>
      <w:r w:rsidRPr="00784B4C">
        <w:rPr>
          <w:rFonts w:ascii="Times New Roman" w:hAnsi="Times New Roman" w:cs="Times New Roman"/>
          <w:sz w:val="24"/>
          <w:szCs w:val="24"/>
        </w:rPr>
        <w:t xml:space="preserve">Jeżeli zatwierdzony przez Zamawiającego zgodnie z Umową Podwykonawca </w:t>
      </w:r>
      <w:r w:rsidR="00F86B70" w:rsidRPr="00784B4C">
        <w:rPr>
          <w:rFonts w:ascii="Times New Roman" w:hAnsi="Times New Roman" w:cs="Times New Roman"/>
          <w:sz w:val="24"/>
          <w:szCs w:val="24"/>
        </w:rPr>
        <w:br/>
      </w:r>
      <w:r w:rsidRPr="00784B4C">
        <w:rPr>
          <w:rFonts w:ascii="Times New Roman" w:hAnsi="Times New Roman" w:cs="Times New Roman"/>
          <w:sz w:val="24"/>
          <w:szCs w:val="24"/>
        </w:rPr>
        <w:t>(lub dalszy Podwykonawca) bądź zgłoszony dostawca lub usługodawca wystąpi do Zamawiającego z oświadczeniem, że Wykonawca nie dokonuje płatności za wykonane prace lub roboty, które zostały odebrane i poświadczone do zapłaty w fakturze przez przedstawiciela Zamawiającego, usługi lub dostawy i udokumentuje zasadność takiego żądania to Zamawiający wezwie Wykonawcę do dostarczenia w terminie 7 dni od daty doręczenia takiego powiadomienia dowodów, że:</w:t>
      </w:r>
    </w:p>
    <w:p w14:paraId="374FF9C0" w14:textId="77777777" w:rsidR="00A35142" w:rsidRPr="00784B4C" w:rsidRDefault="00A35142" w:rsidP="004C2004">
      <w:pPr>
        <w:pStyle w:val="Akapitzlist"/>
        <w:overflowPunct w:val="0"/>
        <w:autoSpaceDE w:val="0"/>
        <w:autoSpaceDN w:val="0"/>
        <w:adjustRightInd w:val="0"/>
        <w:spacing w:line="276" w:lineRule="auto"/>
        <w:ind w:left="709" w:hanging="283"/>
        <w:jc w:val="both"/>
        <w:textAlignment w:val="baseline"/>
        <w:rPr>
          <w:sz w:val="24"/>
          <w:szCs w:val="24"/>
        </w:rPr>
      </w:pPr>
      <w:r w:rsidRPr="00784B4C">
        <w:rPr>
          <w:sz w:val="24"/>
          <w:szCs w:val="24"/>
        </w:rPr>
        <w:t xml:space="preserve">1) </w:t>
      </w:r>
      <w:r w:rsidRPr="00784B4C">
        <w:rPr>
          <w:sz w:val="24"/>
          <w:szCs w:val="24"/>
        </w:rPr>
        <w:tab/>
        <w:t xml:space="preserve">sumy należne Podwykonawcy (lub dalszemu Podwykonawcy) za prace lub roboty oraz wynagrodzenie należne dostawcy lub usługodawcy, zostały zapłacone; </w:t>
      </w:r>
    </w:p>
    <w:p w14:paraId="122D0741" w14:textId="77777777" w:rsidR="00A35142" w:rsidRPr="00784B4C" w:rsidRDefault="00A35142" w:rsidP="004C2004">
      <w:pPr>
        <w:pStyle w:val="Akapitzlist"/>
        <w:overflowPunct w:val="0"/>
        <w:autoSpaceDE w:val="0"/>
        <w:autoSpaceDN w:val="0"/>
        <w:adjustRightInd w:val="0"/>
        <w:spacing w:line="276" w:lineRule="auto"/>
        <w:ind w:left="709" w:hanging="283"/>
        <w:jc w:val="both"/>
        <w:textAlignment w:val="baseline"/>
        <w:rPr>
          <w:sz w:val="24"/>
          <w:szCs w:val="24"/>
        </w:rPr>
      </w:pPr>
      <w:r w:rsidRPr="00784B4C">
        <w:rPr>
          <w:sz w:val="24"/>
          <w:szCs w:val="24"/>
        </w:rPr>
        <w:t>2)</w:t>
      </w:r>
      <w:r w:rsidRPr="00784B4C">
        <w:rPr>
          <w:sz w:val="24"/>
          <w:szCs w:val="24"/>
        </w:rPr>
        <w:tab/>
        <w:t xml:space="preserve">że zobowiązanie do zapłaty wygasło w inny sposób niż poprzez zapłatę; </w:t>
      </w:r>
    </w:p>
    <w:p w14:paraId="647C0D8C" w14:textId="77777777" w:rsidR="00A35142" w:rsidRPr="00784B4C" w:rsidRDefault="00A35142" w:rsidP="004C2004">
      <w:pPr>
        <w:pStyle w:val="Akapitzlist"/>
        <w:overflowPunct w:val="0"/>
        <w:autoSpaceDE w:val="0"/>
        <w:autoSpaceDN w:val="0"/>
        <w:adjustRightInd w:val="0"/>
        <w:spacing w:line="276" w:lineRule="auto"/>
        <w:ind w:left="709" w:hanging="283"/>
        <w:jc w:val="both"/>
        <w:textAlignment w:val="baseline"/>
        <w:rPr>
          <w:sz w:val="24"/>
          <w:szCs w:val="24"/>
        </w:rPr>
      </w:pPr>
      <w:r w:rsidRPr="00784B4C">
        <w:rPr>
          <w:sz w:val="24"/>
          <w:szCs w:val="24"/>
        </w:rPr>
        <w:t>3)</w:t>
      </w:r>
      <w:r w:rsidRPr="00784B4C">
        <w:rPr>
          <w:sz w:val="24"/>
          <w:szCs w:val="24"/>
        </w:rPr>
        <w:tab/>
        <w:t>że zobowiązania Podwykonawcy (lub dalszego Podwykonawcy) nie są wymagalne;</w:t>
      </w:r>
    </w:p>
    <w:p w14:paraId="062091E6" w14:textId="77777777" w:rsidR="00A35142" w:rsidRPr="00784B4C" w:rsidRDefault="00A35142" w:rsidP="004C2004">
      <w:pPr>
        <w:pStyle w:val="Akapitzlist"/>
        <w:overflowPunct w:val="0"/>
        <w:autoSpaceDE w:val="0"/>
        <w:autoSpaceDN w:val="0"/>
        <w:adjustRightInd w:val="0"/>
        <w:spacing w:line="276" w:lineRule="auto"/>
        <w:ind w:left="709" w:hanging="283"/>
        <w:jc w:val="both"/>
        <w:textAlignment w:val="baseline"/>
        <w:rPr>
          <w:sz w:val="24"/>
          <w:szCs w:val="24"/>
        </w:rPr>
      </w:pPr>
      <w:r w:rsidRPr="00784B4C">
        <w:rPr>
          <w:sz w:val="24"/>
          <w:szCs w:val="24"/>
        </w:rPr>
        <w:t>4)</w:t>
      </w:r>
      <w:r w:rsidRPr="00784B4C">
        <w:rPr>
          <w:sz w:val="24"/>
          <w:szCs w:val="24"/>
        </w:rPr>
        <w:tab/>
        <w:t>wobec Podwykonawcy (lub dalszego Podwykonawcy) zostały zgłoszone roszczenia związane z niewykonaniem lub nienależytym wykonaniem przez niego Umowy.</w:t>
      </w:r>
    </w:p>
    <w:p w14:paraId="2A89D675" w14:textId="3C7F9F00" w:rsidR="00A35142" w:rsidRPr="00784B4C" w:rsidRDefault="00A35142" w:rsidP="004C2004">
      <w:pPr>
        <w:overflowPunct w:val="0"/>
        <w:autoSpaceDE w:val="0"/>
        <w:autoSpaceDN w:val="0"/>
        <w:adjustRightInd w:val="0"/>
        <w:spacing w:after="0" w:line="276" w:lineRule="auto"/>
        <w:ind w:left="426" w:hanging="426"/>
        <w:jc w:val="both"/>
        <w:textAlignment w:val="baseline"/>
        <w:rPr>
          <w:rFonts w:ascii="Times New Roman" w:hAnsi="Times New Roman" w:cs="Times New Roman"/>
          <w:sz w:val="24"/>
          <w:szCs w:val="24"/>
        </w:rPr>
      </w:pPr>
      <w:r w:rsidRPr="00784B4C">
        <w:rPr>
          <w:rFonts w:ascii="Times New Roman" w:hAnsi="Times New Roman" w:cs="Times New Roman"/>
          <w:sz w:val="24"/>
          <w:szCs w:val="24"/>
        </w:rPr>
        <w:t>10. Jeżeli, po takim wezwaniu</w:t>
      </w:r>
      <w:r w:rsidR="003609A9">
        <w:rPr>
          <w:rFonts w:ascii="Times New Roman" w:hAnsi="Times New Roman" w:cs="Times New Roman"/>
          <w:sz w:val="24"/>
          <w:szCs w:val="24"/>
        </w:rPr>
        <w:t xml:space="preserve">  o którym mowa w ust. 9 powyżej</w:t>
      </w:r>
      <w:r w:rsidRPr="00784B4C">
        <w:rPr>
          <w:rFonts w:ascii="Times New Roman" w:hAnsi="Times New Roman" w:cs="Times New Roman"/>
          <w:sz w:val="24"/>
          <w:szCs w:val="24"/>
        </w:rPr>
        <w:t>, Wykonawca nie dostarczy dowodów, że sumy należne Podwykonawcy (lub dalszemu Podwykonawcy), dostawcy lub usługodawcy zostały zapłacone</w:t>
      </w:r>
      <w:r w:rsidR="00742AD9" w:rsidRPr="00784B4C">
        <w:rPr>
          <w:rFonts w:ascii="Times New Roman" w:hAnsi="Times New Roman" w:cs="Times New Roman"/>
          <w:sz w:val="24"/>
          <w:szCs w:val="24"/>
        </w:rPr>
        <w:t>,</w:t>
      </w:r>
      <w:r w:rsidRPr="00784B4C">
        <w:rPr>
          <w:rFonts w:ascii="Times New Roman" w:hAnsi="Times New Roman" w:cs="Times New Roman"/>
          <w:sz w:val="24"/>
          <w:szCs w:val="24"/>
        </w:rPr>
        <w:t xml:space="preserve"> </w:t>
      </w:r>
      <w:r w:rsidR="00742AD9" w:rsidRPr="00784B4C">
        <w:rPr>
          <w:rFonts w:ascii="Times New Roman" w:hAnsi="Times New Roman" w:cs="Times New Roman"/>
          <w:sz w:val="24"/>
          <w:szCs w:val="24"/>
        </w:rPr>
        <w:t>albo</w:t>
      </w:r>
      <w:r w:rsidRPr="00784B4C">
        <w:rPr>
          <w:rFonts w:ascii="Times New Roman" w:hAnsi="Times New Roman" w:cs="Times New Roman"/>
          <w:sz w:val="24"/>
          <w:szCs w:val="24"/>
        </w:rPr>
        <w:t xml:space="preserve"> że zobowiązanie do zapłaty wygasło, wówczas Zamawiający, z zastrzeżeniem art. 143c ust. 2 oraz ust. 3 ustawy Prawo zamówień publicznych, po potwierdzeniu kwoty przez przedstawiciela Zamawiającego zapłaci na rzecz Podwykonawcy (lub dalszego Podwykonawcy), dostawcy lub usługodawcy należną kwotę. Zapłata zostanie dokonana w walucie, w jakiej rozliczana jest Umowa między Wykonawcą a Zamawiającym. Zamawiający po zapłaceniu należności bezpośrednio dla Podwykonawcy (lub dalszego Podwykonawcy), dostawcy lub usługodawcy będzie miał prawo skorzystać z zabezpieczenia należytego wykonania Umowy do tej kwoty bądź potrącić kwotę równą tej należności z wierzytelności Wykonawcy względem Zamawiającego. Po dokonaniu zapłaty przez Zamawiającego na rzecz Podwykonawcy (dalszego Podwykonawcy) Wykonawca nie będzie uprawniony do powoływania się wobec Zamawiającego na te zarzuty wobec Podwykonawcy (lub dalszego Podwykonawcy), o których Zamawiający nie został poinformowany przez Wykonawcę w terminie 7 dni po doręczeniu </w:t>
      </w:r>
      <w:r w:rsidR="000D4AF6" w:rsidRPr="00784B4C">
        <w:rPr>
          <w:rFonts w:ascii="Times New Roman" w:hAnsi="Times New Roman" w:cs="Times New Roman"/>
          <w:sz w:val="24"/>
          <w:szCs w:val="24"/>
        </w:rPr>
        <w:t>wezwania opisanego</w:t>
      </w:r>
      <w:r w:rsidRPr="00784B4C">
        <w:rPr>
          <w:rFonts w:ascii="Times New Roman" w:hAnsi="Times New Roman" w:cs="Times New Roman"/>
          <w:sz w:val="24"/>
          <w:szCs w:val="24"/>
        </w:rPr>
        <w:t xml:space="preserve"> powyżej.</w:t>
      </w:r>
    </w:p>
    <w:p w14:paraId="04F51F4C" w14:textId="0892495B" w:rsidR="00A35142" w:rsidRPr="00784B4C" w:rsidRDefault="00A35142" w:rsidP="00C309C0">
      <w:pPr>
        <w:pStyle w:val="Akapitzlist"/>
        <w:numPr>
          <w:ilvl w:val="0"/>
          <w:numId w:val="43"/>
        </w:numPr>
        <w:overflowPunct w:val="0"/>
        <w:autoSpaceDE w:val="0"/>
        <w:autoSpaceDN w:val="0"/>
        <w:adjustRightInd w:val="0"/>
        <w:spacing w:line="276" w:lineRule="auto"/>
        <w:ind w:left="426" w:hanging="426"/>
        <w:jc w:val="both"/>
        <w:textAlignment w:val="baseline"/>
        <w:rPr>
          <w:sz w:val="24"/>
          <w:szCs w:val="24"/>
        </w:rPr>
      </w:pPr>
      <w:r w:rsidRPr="00784B4C">
        <w:rPr>
          <w:sz w:val="24"/>
          <w:szCs w:val="24"/>
        </w:rPr>
        <w:t>Jeżeli zaistnieją zasadnicze wątpliwości Zamawiającego odnośnie zasadności lub wysokości należnej zapłaty albo tez podmiotu, któremu płatność się należy, Zamawiającemu przysługiwało będzie prawo złożenia do depozytu sądowego kwoty potrzebnej na pokrycie wynagrodzenia Podwykonawcy (lub dalszego Podwykonawcy), dostawcy lub usługodawcy. Po złożeniu do depozytu sądowego będzie miał prawo potrącić kwotę równą kwocie złożonej do depozytu sądowego z wierzytelności Wykonawcy względem Zamawiającego.</w:t>
      </w:r>
    </w:p>
    <w:p w14:paraId="4ABE6373" w14:textId="47A4DEAE" w:rsidR="00A35142" w:rsidRPr="00784B4C" w:rsidRDefault="00A35142" w:rsidP="00C309C0">
      <w:pPr>
        <w:pStyle w:val="Akapitzlist"/>
        <w:numPr>
          <w:ilvl w:val="0"/>
          <w:numId w:val="43"/>
        </w:numPr>
        <w:spacing w:line="276" w:lineRule="auto"/>
        <w:ind w:left="426" w:hanging="426"/>
        <w:jc w:val="both"/>
        <w:rPr>
          <w:sz w:val="24"/>
          <w:szCs w:val="24"/>
        </w:rPr>
      </w:pPr>
      <w:r w:rsidRPr="00784B4C">
        <w:rPr>
          <w:sz w:val="24"/>
          <w:szCs w:val="24"/>
        </w:rPr>
        <w:t xml:space="preserve">W przypadku, gdy </w:t>
      </w:r>
      <w:r w:rsidR="003609A9">
        <w:rPr>
          <w:sz w:val="24"/>
          <w:szCs w:val="24"/>
        </w:rPr>
        <w:t xml:space="preserve">w wyniku skierowania powództwa lub innego środka ochrony prawnej </w:t>
      </w:r>
      <w:r w:rsidRPr="00784B4C">
        <w:rPr>
          <w:sz w:val="24"/>
          <w:szCs w:val="24"/>
        </w:rPr>
        <w:t>Zamawiający zapłaci Podwykonawcy (dalszemu Podwykonawcy) jakąkolwiek kwotę z tytułu solidarnej odpowiedzialności przewidzianej w</w:t>
      </w:r>
      <w:r w:rsidR="005B4E13">
        <w:rPr>
          <w:sz w:val="24"/>
          <w:szCs w:val="24"/>
        </w:rPr>
        <w:t xml:space="preserve"> </w:t>
      </w:r>
      <w:r w:rsidR="005B4E13" w:rsidRPr="00784B4C">
        <w:rPr>
          <w:sz w:val="24"/>
          <w:szCs w:val="24"/>
        </w:rPr>
        <w:t>art</w:t>
      </w:r>
      <w:r w:rsidR="005B4E13" w:rsidRPr="00305B19">
        <w:rPr>
          <w:sz w:val="24"/>
          <w:szCs w:val="24"/>
        </w:rPr>
        <w:t>. 647</w:t>
      </w:r>
      <w:r w:rsidR="005B4E13" w:rsidRPr="00305B19">
        <w:rPr>
          <w:sz w:val="24"/>
          <w:szCs w:val="24"/>
          <w:vertAlign w:val="superscript"/>
        </w:rPr>
        <w:t>1</w:t>
      </w:r>
      <w:r w:rsidR="005B4E13">
        <w:rPr>
          <w:sz w:val="24"/>
          <w:szCs w:val="24"/>
          <w:vertAlign w:val="superscript"/>
        </w:rPr>
        <w:t xml:space="preserve"> </w:t>
      </w:r>
      <w:r w:rsidR="005B4E13">
        <w:rPr>
          <w:sz w:val="24"/>
          <w:szCs w:val="24"/>
        </w:rPr>
        <w:t>k.c.</w:t>
      </w:r>
      <w:r w:rsidRPr="00784B4C">
        <w:rPr>
          <w:sz w:val="24"/>
          <w:szCs w:val="24"/>
        </w:rPr>
        <w:t xml:space="preserve">, Zamawiający będzie uprawniony do dochodzenia roszczenia regresowego względem Wykonawcy w pełnej </w:t>
      </w:r>
      <w:r w:rsidRPr="00784B4C">
        <w:rPr>
          <w:sz w:val="24"/>
          <w:szCs w:val="24"/>
        </w:rPr>
        <w:lastRenderedPageBreak/>
        <w:t>wysokości, tj. obejmującej zapłaconą należność główną oraz wszelkie inne koszty, w tym: odsetki, koszty procesu, koszty egzekucji.</w:t>
      </w:r>
    </w:p>
    <w:p w14:paraId="04FA1F81" w14:textId="0465FD9F" w:rsidR="00A35142" w:rsidRPr="00784B4C" w:rsidRDefault="00A35142" w:rsidP="00784B4C">
      <w:pPr>
        <w:spacing w:before="240" w:after="0" w:line="276" w:lineRule="auto"/>
        <w:jc w:val="center"/>
        <w:rPr>
          <w:rFonts w:ascii="Times New Roman" w:hAnsi="Times New Roman" w:cs="Times New Roman"/>
          <w:b/>
          <w:sz w:val="24"/>
          <w:szCs w:val="24"/>
        </w:rPr>
      </w:pPr>
      <w:bookmarkStart w:id="16" w:name="_Toc417485974"/>
      <w:r w:rsidRPr="00784B4C">
        <w:rPr>
          <w:rFonts w:ascii="Times New Roman" w:hAnsi="Times New Roman" w:cs="Times New Roman"/>
          <w:b/>
          <w:sz w:val="24"/>
          <w:szCs w:val="24"/>
        </w:rPr>
        <w:t>§ 1</w:t>
      </w:r>
      <w:r w:rsidR="00553466">
        <w:rPr>
          <w:rFonts w:ascii="Times New Roman" w:hAnsi="Times New Roman" w:cs="Times New Roman"/>
          <w:b/>
          <w:sz w:val="24"/>
          <w:szCs w:val="24"/>
        </w:rPr>
        <w:t>2</w:t>
      </w:r>
      <w:r w:rsidRPr="00784B4C">
        <w:rPr>
          <w:rFonts w:ascii="Times New Roman" w:hAnsi="Times New Roman" w:cs="Times New Roman"/>
          <w:b/>
          <w:sz w:val="24"/>
          <w:szCs w:val="24"/>
        </w:rPr>
        <w:t xml:space="preserve">. </w:t>
      </w:r>
    </w:p>
    <w:p w14:paraId="0A973A7C" w14:textId="5CBE63E4" w:rsidR="00A35142" w:rsidRPr="00784B4C" w:rsidRDefault="00A35142" w:rsidP="00784B4C">
      <w:pPr>
        <w:pStyle w:val="Nagwek2"/>
        <w:spacing w:line="276" w:lineRule="auto"/>
        <w:jc w:val="center"/>
        <w:rPr>
          <w:rFonts w:ascii="Times New Roman" w:hAnsi="Times New Roman" w:cs="Times New Roman"/>
          <w:b/>
          <w:color w:val="auto"/>
          <w:sz w:val="24"/>
          <w:szCs w:val="24"/>
        </w:rPr>
      </w:pPr>
      <w:r w:rsidRPr="00784B4C">
        <w:rPr>
          <w:rFonts w:ascii="Times New Roman" w:hAnsi="Times New Roman" w:cs="Times New Roman"/>
          <w:b/>
          <w:color w:val="auto"/>
          <w:sz w:val="24"/>
          <w:szCs w:val="24"/>
        </w:rPr>
        <w:t xml:space="preserve">Dostęp do </w:t>
      </w:r>
      <w:bookmarkEnd w:id="16"/>
      <w:r w:rsidR="003609A9">
        <w:rPr>
          <w:rFonts w:ascii="Times New Roman" w:hAnsi="Times New Roman" w:cs="Times New Roman"/>
          <w:b/>
          <w:color w:val="auto"/>
          <w:sz w:val="24"/>
          <w:szCs w:val="24"/>
        </w:rPr>
        <w:t xml:space="preserve">miejsca </w:t>
      </w:r>
      <w:r w:rsidR="009E13BA">
        <w:rPr>
          <w:rFonts w:ascii="Times New Roman" w:hAnsi="Times New Roman" w:cs="Times New Roman"/>
          <w:b/>
          <w:color w:val="auto"/>
          <w:sz w:val="24"/>
          <w:szCs w:val="24"/>
        </w:rPr>
        <w:t>wykonania robót budowlanych</w:t>
      </w:r>
      <w:r w:rsidR="003609A9">
        <w:rPr>
          <w:rFonts w:ascii="Times New Roman" w:hAnsi="Times New Roman" w:cs="Times New Roman"/>
          <w:b/>
          <w:color w:val="auto"/>
          <w:sz w:val="24"/>
          <w:szCs w:val="24"/>
        </w:rPr>
        <w:t xml:space="preserve"> </w:t>
      </w:r>
    </w:p>
    <w:p w14:paraId="39550C1E" w14:textId="77777777" w:rsidR="00A43897" w:rsidRPr="00784B4C" w:rsidRDefault="00A43897" w:rsidP="00784B4C">
      <w:pPr>
        <w:spacing w:line="276" w:lineRule="auto"/>
        <w:rPr>
          <w:rFonts w:ascii="Times New Roman" w:hAnsi="Times New Roman" w:cs="Times New Roman"/>
        </w:rPr>
      </w:pPr>
    </w:p>
    <w:p w14:paraId="66AB5760" w14:textId="324C0AD1" w:rsidR="00A35142" w:rsidRPr="003609A9" w:rsidRDefault="00A35142" w:rsidP="00BD4553">
      <w:pPr>
        <w:pStyle w:val="Akapitzlist"/>
        <w:numPr>
          <w:ilvl w:val="3"/>
          <w:numId w:val="48"/>
        </w:numPr>
        <w:tabs>
          <w:tab w:val="left" w:pos="-1843"/>
        </w:tabs>
        <w:spacing w:line="276" w:lineRule="auto"/>
        <w:ind w:left="426"/>
        <w:jc w:val="both"/>
        <w:rPr>
          <w:sz w:val="24"/>
          <w:szCs w:val="24"/>
        </w:rPr>
      </w:pPr>
      <w:r w:rsidRPr="003609A9">
        <w:rPr>
          <w:sz w:val="24"/>
          <w:szCs w:val="24"/>
        </w:rPr>
        <w:t xml:space="preserve">Zamawiający </w:t>
      </w:r>
      <w:r w:rsidR="005973B0">
        <w:rPr>
          <w:sz w:val="24"/>
          <w:szCs w:val="24"/>
        </w:rPr>
        <w:t xml:space="preserve">każdorazowo </w:t>
      </w:r>
      <w:r w:rsidRPr="003609A9">
        <w:rPr>
          <w:sz w:val="24"/>
          <w:szCs w:val="24"/>
        </w:rPr>
        <w:t xml:space="preserve">przekaże protokolarnie Wykonawcy </w:t>
      </w:r>
      <w:r w:rsidR="003609A9" w:rsidRPr="003609A9">
        <w:rPr>
          <w:sz w:val="24"/>
          <w:szCs w:val="24"/>
        </w:rPr>
        <w:t xml:space="preserve">miejsce </w:t>
      </w:r>
      <w:r w:rsidR="009E13BA">
        <w:rPr>
          <w:sz w:val="24"/>
          <w:szCs w:val="24"/>
        </w:rPr>
        <w:t>wykonania robót budowlanych</w:t>
      </w:r>
      <w:r w:rsidRPr="003609A9">
        <w:rPr>
          <w:sz w:val="24"/>
          <w:szCs w:val="24"/>
        </w:rPr>
        <w:t xml:space="preserve"> (należy przez to rozumieć przestrzeń, w której prowadzone </w:t>
      </w:r>
      <w:r w:rsidR="005973B0">
        <w:rPr>
          <w:sz w:val="24"/>
          <w:szCs w:val="24"/>
        </w:rPr>
        <w:t>będą</w:t>
      </w:r>
      <w:r w:rsidRPr="003609A9">
        <w:rPr>
          <w:sz w:val="24"/>
          <w:szCs w:val="24"/>
        </w:rPr>
        <w:t xml:space="preserve"> </w:t>
      </w:r>
      <w:r w:rsidR="005973B0">
        <w:rPr>
          <w:sz w:val="24"/>
          <w:szCs w:val="24"/>
        </w:rPr>
        <w:t xml:space="preserve">dostawy i </w:t>
      </w:r>
      <w:r w:rsidRPr="003609A9">
        <w:rPr>
          <w:sz w:val="24"/>
          <w:szCs w:val="24"/>
        </w:rPr>
        <w:t xml:space="preserve">roboty budowlane, </w:t>
      </w:r>
      <w:r w:rsidR="00A43897" w:rsidRPr="003609A9">
        <w:rPr>
          <w:sz w:val="24"/>
          <w:szCs w:val="24"/>
        </w:rPr>
        <w:t xml:space="preserve">dalej </w:t>
      </w:r>
      <w:r w:rsidR="003609A9" w:rsidRPr="003609A9">
        <w:rPr>
          <w:sz w:val="24"/>
          <w:szCs w:val="24"/>
        </w:rPr>
        <w:t xml:space="preserve">zwane również </w:t>
      </w:r>
      <w:r w:rsidR="00A43897" w:rsidRPr="003609A9">
        <w:rPr>
          <w:sz w:val="24"/>
          <w:szCs w:val="24"/>
        </w:rPr>
        <w:t>jako</w:t>
      </w:r>
      <w:r w:rsidRPr="003609A9">
        <w:rPr>
          <w:sz w:val="24"/>
          <w:szCs w:val="24"/>
        </w:rPr>
        <w:t xml:space="preserve">: </w:t>
      </w:r>
      <w:r w:rsidRPr="00646911">
        <w:rPr>
          <w:sz w:val="24"/>
          <w:szCs w:val="24"/>
        </w:rPr>
        <w:t>„Plac budowy”</w:t>
      </w:r>
      <w:r w:rsidRPr="003609A9">
        <w:rPr>
          <w:sz w:val="24"/>
          <w:szCs w:val="24"/>
        </w:rPr>
        <w:t xml:space="preserve">). </w:t>
      </w:r>
      <w:r w:rsidR="003609A9" w:rsidRPr="003609A9">
        <w:rPr>
          <w:sz w:val="24"/>
          <w:szCs w:val="24"/>
        </w:rPr>
        <w:t xml:space="preserve">Wykonawca ponosi odpowiedzialność za Plac budowy z chwilą jego przejęcia. </w:t>
      </w:r>
    </w:p>
    <w:p w14:paraId="1960E895" w14:textId="3FEB8E6A" w:rsidR="00D9754B" w:rsidRPr="00784B4C" w:rsidRDefault="003609A9" w:rsidP="00BD4553">
      <w:pPr>
        <w:pStyle w:val="Akapitzlist"/>
        <w:numPr>
          <w:ilvl w:val="0"/>
          <w:numId w:val="48"/>
        </w:numPr>
        <w:spacing w:line="276" w:lineRule="auto"/>
        <w:ind w:left="426"/>
        <w:jc w:val="both"/>
        <w:rPr>
          <w:sz w:val="24"/>
          <w:szCs w:val="24"/>
        </w:rPr>
      </w:pPr>
      <w:r>
        <w:rPr>
          <w:sz w:val="24"/>
          <w:szCs w:val="24"/>
        </w:rPr>
        <w:t>Wykonawca zorganizuje z</w:t>
      </w:r>
      <w:r w:rsidR="00A35142" w:rsidRPr="00784B4C">
        <w:rPr>
          <w:sz w:val="24"/>
          <w:szCs w:val="24"/>
        </w:rPr>
        <w:t>aplecz</w:t>
      </w:r>
      <w:r w:rsidR="008B65CD" w:rsidRPr="00784B4C">
        <w:rPr>
          <w:sz w:val="24"/>
          <w:szCs w:val="24"/>
        </w:rPr>
        <w:t>e</w:t>
      </w:r>
      <w:r w:rsidR="00A35142" w:rsidRPr="00784B4C">
        <w:rPr>
          <w:sz w:val="24"/>
          <w:szCs w:val="24"/>
        </w:rPr>
        <w:t xml:space="preserve"> tymczasowe we własnym zakresie. </w:t>
      </w:r>
    </w:p>
    <w:p w14:paraId="39AE6719" w14:textId="4AC34888" w:rsidR="00D9754B" w:rsidRPr="00784B4C" w:rsidRDefault="003609A9" w:rsidP="00BD4553">
      <w:pPr>
        <w:pStyle w:val="Akapitzlist"/>
        <w:numPr>
          <w:ilvl w:val="0"/>
          <w:numId w:val="48"/>
        </w:numPr>
        <w:spacing w:line="276" w:lineRule="auto"/>
        <w:ind w:left="426"/>
        <w:jc w:val="both"/>
        <w:rPr>
          <w:sz w:val="24"/>
          <w:szCs w:val="24"/>
        </w:rPr>
      </w:pPr>
      <w:r w:rsidRPr="00784B4C">
        <w:rPr>
          <w:sz w:val="24"/>
          <w:szCs w:val="24"/>
        </w:rPr>
        <w:t xml:space="preserve">Przed rozpoczęciem robót Wykonawca zobowiązany jest do przeszkolenia swoich pracowników </w:t>
      </w:r>
      <w:r>
        <w:rPr>
          <w:sz w:val="24"/>
          <w:szCs w:val="24"/>
        </w:rPr>
        <w:t xml:space="preserve">i podwykonawców </w:t>
      </w:r>
      <w:r w:rsidRPr="00784B4C">
        <w:rPr>
          <w:sz w:val="24"/>
          <w:szCs w:val="24"/>
        </w:rPr>
        <w:t xml:space="preserve">z przestrzegania podstawowych zasad BHP i p. </w:t>
      </w:r>
      <w:proofErr w:type="spellStart"/>
      <w:r w:rsidRPr="00784B4C">
        <w:rPr>
          <w:sz w:val="24"/>
          <w:szCs w:val="24"/>
        </w:rPr>
        <w:t>poż</w:t>
      </w:r>
      <w:proofErr w:type="spellEnd"/>
      <w:r w:rsidRPr="00784B4C">
        <w:rPr>
          <w:sz w:val="24"/>
          <w:szCs w:val="24"/>
        </w:rPr>
        <w:t>.</w:t>
      </w:r>
    </w:p>
    <w:p w14:paraId="6743B364" w14:textId="2ED23E32" w:rsidR="00D9754B" w:rsidRPr="00784B4C" w:rsidRDefault="00A35142" w:rsidP="00BD4553">
      <w:pPr>
        <w:pStyle w:val="Akapitzlist"/>
        <w:numPr>
          <w:ilvl w:val="0"/>
          <w:numId w:val="48"/>
        </w:numPr>
        <w:spacing w:line="276" w:lineRule="auto"/>
        <w:ind w:left="426"/>
        <w:jc w:val="both"/>
        <w:rPr>
          <w:sz w:val="24"/>
          <w:szCs w:val="24"/>
        </w:rPr>
      </w:pPr>
      <w:r w:rsidRPr="00784B4C">
        <w:rPr>
          <w:sz w:val="24"/>
          <w:szCs w:val="24"/>
        </w:rPr>
        <w:t xml:space="preserve">Wykonawca zobowiązuje się na własny koszt ochraniać mienie znajdujące się </w:t>
      </w:r>
      <w:r w:rsidR="003609A9">
        <w:rPr>
          <w:sz w:val="24"/>
          <w:szCs w:val="24"/>
        </w:rPr>
        <w:t>w miejscu dostaw i montażu</w:t>
      </w:r>
      <w:r w:rsidR="005973B0">
        <w:rPr>
          <w:sz w:val="24"/>
          <w:szCs w:val="24"/>
        </w:rPr>
        <w:t xml:space="preserve"> oraz wykonania robót budowlanych (Placu budowy)</w:t>
      </w:r>
      <w:r w:rsidRPr="00784B4C">
        <w:rPr>
          <w:sz w:val="24"/>
          <w:szCs w:val="24"/>
        </w:rPr>
        <w:t>.</w:t>
      </w:r>
    </w:p>
    <w:p w14:paraId="309AB364" w14:textId="0C6990EF" w:rsidR="00D9754B" w:rsidRPr="00784B4C" w:rsidRDefault="00A35142" w:rsidP="00BD4553">
      <w:pPr>
        <w:pStyle w:val="Akapitzlist"/>
        <w:numPr>
          <w:ilvl w:val="0"/>
          <w:numId w:val="48"/>
        </w:numPr>
        <w:spacing w:line="276" w:lineRule="auto"/>
        <w:ind w:left="426"/>
        <w:jc w:val="both"/>
        <w:rPr>
          <w:color w:val="000000"/>
          <w:sz w:val="24"/>
          <w:szCs w:val="24"/>
        </w:rPr>
      </w:pPr>
      <w:r w:rsidRPr="00784B4C">
        <w:rPr>
          <w:color w:val="000000"/>
          <w:sz w:val="24"/>
          <w:szCs w:val="24"/>
        </w:rPr>
        <w:t xml:space="preserve">Wykonawca </w:t>
      </w:r>
      <w:r w:rsidR="005973B0">
        <w:rPr>
          <w:color w:val="000000"/>
          <w:sz w:val="24"/>
          <w:szCs w:val="24"/>
        </w:rPr>
        <w:t xml:space="preserve">najpóźniej </w:t>
      </w:r>
      <w:r w:rsidRPr="00784B4C">
        <w:rPr>
          <w:color w:val="000000"/>
          <w:sz w:val="24"/>
          <w:szCs w:val="24"/>
        </w:rPr>
        <w:t>przed rozpoczęciem robót</w:t>
      </w:r>
      <w:r w:rsidR="005973B0">
        <w:rPr>
          <w:color w:val="000000"/>
          <w:sz w:val="24"/>
          <w:szCs w:val="24"/>
        </w:rPr>
        <w:t xml:space="preserve"> na danym obiekcie (Placu budowy)</w:t>
      </w:r>
      <w:r w:rsidRPr="00784B4C">
        <w:rPr>
          <w:color w:val="000000"/>
          <w:sz w:val="24"/>
          <w:szCs w:val="24"/>
        </w:rPr>
        <w:t>, na własny koszt, dokona inwentaryzacji fotograficznej i opisowej obiektów budowlanych na terenach przyległych</w:t>
      </w:r>
      <w:r w:rsidR="00351B53">
        <w:rPr>
          <w:color w:val="000000"/>
          <w:sz w:val="24"/>
          <w:szCs w:val="24"/>
        </w:rPr>
        <w:t xml:space="preserve">, </w:t>
      </w:r>
      <w:r w:rsidRPr="00784B4C">
        <w:rPr>
          <w:color w:val="000000"/>
          <w:sz w:val="24"/>
          <w:szCs w:val="24"/>
        </w:rPr>
        <w:t>na terenie budowy, jak i w jego otoczeniu, których stan może ulec pogorszeniu w wyniku prowadzenia robót budowlanych. Inwentaryzacja taka zostanie poświadczona protokołem przez Wykonawcę i Zamawiającego</w:t>
      </w:r>
      <w:r w:rsidR="008B65CD" w:rsidRPr="00784B4C">
        <w:rPr>
          <w:color w:val="000000"/>
          <w:sz w:val="24"/>
          <w:szCs w:val="24"/>
        </w:rPr>
        <w:t>, a kopię zdjęć Wykonawca przekaże Zamawiającemu</w:t>
      </w:r>
      <w:r w:rsidR="00CF0207" w:rsidRPr="00784B4C">
        <w:rPr>
          <w:color w:val="000000"/>
          <w:sz w:val="24"/>
          <w:szCs w:val="24"/>
        </w:rPr>
        <w:t xml:space="preserve"> na powszechnie stosowanym nośniku danych</w:t>
      </w:r>
      <w:r w:rsidR="005973B0">
        <w:rPr>
          <w:color w:val="000000"/>
          <w:sz w:val="24"/>
          <w:szCs w:val="24"/>
        </w:rPr>
        <w:t xml:space="preserve">. </w:t>
      </w:r>
    </w:p>
    <w:p w14:paraId="70494D9E" w14:textId="23A7C4BB" w:rsidR="00D9754B" w:rsidRPr="00784B4C" w:rsidRDefault="00A35142" w:rsidP="00BD4553">
      <w:pPr>
        <w:pStyle w:val="Akapitzlist"/>
        <w:numPr>
          <w:ilvl w:val="0"/>
          <w:numId w:val="48"/>
        </w:numPr>
        <w:spacing w:line="276" w:lineRule="auto"/>
        <w:ind w:left="426"/>
        <w:jc w:val="both"/>
        <w:rPr>
          <w:sz w:val="24"/>
          <w:szCs w:val="24"/>
        </w:rPr>
      </w:pPr>
      <w:r w:rsidRPr="00784B4C">
        <w:rPr>
          <w:sz w:val="24"/>
          <w:szCs w:val="24"/>
        </w:rPr>
        <w:t>Wykonawca nie będzie zakłócał niepotrzebnie, ponad konieczną miarę, dostępu, użytkowania lub zajmowania wszystkich dróg i przejść</w:t>
      </w:r>
      <w:r w:rsidR="005973B0">
        <w:rPr>
          <w:sz w:val="24"/>
          <w:szCs w:val="24"/>
        </w:rPr>
        <w:t>, działek</w:t>
      </w:r>
      <w:r w:rsidRPr="00784B4C">
        <w:rPr>
          <w:sz w:val="24"/>
          <w:szCs w:val="24"/>
        </w:rPr>
        <w:t xml:space="preserve">, niezależnie czy są one publiczne, czy w posiadaniu Zamawiającego lub innych osób. </w:t>
      </w:r>
    </w:p>
    <w:p w14:paraId="1B1F8FF9" w14:textId="501FB2AB" w:rsidR="00D9754B" w:rsidRPr="00784B4C" w:rsidRDefault="00A35142" w:rsidP="00BD4553">
      <w:pPr>
        <w:pStyle w:val="Akapitzlist"/>
        <w:numPr>
          <w:ilvl w:val="0"/>
          <w:numId w:val="48"/>
        </w:numPr>
        <w:spacing w:line="276" w:lineRule="auto"/>
        <w:ind w:left="426"/>
        <w:jc w:val="both"/>
        <w:rPr>
          <w:sz w:val="24"/>
          <w:szCs w:val="24"/>
        </w:rPr>
      </w:pPr>
      <w:r w:rsidRPr="00784B4C">
        <w:rPr>
          <w:sz w:val="24"/>
          <w:szCs w:val="24"/>
        </w:rPr>
        <w:t>Wykonawca zapozna się z położeniem wszystkich istniejących urządzeń takich jak: dreny, linie</w:t>
      </w:r>
      <w:r w:rsidR="005973B0">
        <w:rPr>
          <w:sz w:val="24"/>
          <w:szCs w:val="24"/>
        </w:rPr>
        <w:t xml:space="preserve">, </w:t>
      </w:r>
      <w:r w:rsidRPr="00784B4C">
        <w:rPr>
          <w:sz w:val="24"/>
          <w:szCs w:val="24"/>
        </w:rPr>
        <w:t>słupy telefoniczne i elektryczne, ujęcia wodne, gazociągi przed wykonaniem jakiegokolwiek wykopu i rozpoczęciem robót mogących naruszyć te urządzenia.</w:t>
      </w:r>
    </w:p>
    <w:p w14:paraId="64541924" w14:textId="162FECDF" w:rsidR="00D9754B" w:rsidRPr="00784B4C" w:rsidRDefault="00A35142" w:rsidP="00BD4553">
      <w:pPr>
        <w:pStyle w:val="Akapitzlist"/>
        <w:numPr>
          <w:ilvl w:val="0"/>
          <w:numId w:val="48"/>
        </w:numPr>
        <w:spacing w:line="276" w:lineRule="auto"/>
        <w:ind w:left="426"/>
        <w:jc w:val="both"/>
        <w:rPr>
          <w:sz w:val="24"/>
          <w:szCs w:val="24"/>
        </w:rPr>
      </w:pPr>
      <w:r w:rsidRPr="00784B4C">
        <w:rPr>
          <w:sz w:val="24"/>
          <w:szCs w:val="24"/>
        </w:rPr>
        <w:t xml:space="preserve">Wykonawca będzie ponosił wszelką odpowiedzialność za wszelkie szkody powstałe </w:t>
      </w:r>
      <w:r w:rsidR="00D9754B" w:rsidRPr="00784B4C">
        <w:rPr>
          <w:sz w:val="24"/>
          <w:szCs w:val="24"/>
        </w:rPr>
        <w:br/>
      </w:r>
      <w:r w:rsidRPr="00784B4C">
        <w:rPr>
          <w:sz w:val="24"/>
          <w:szCs w:val="24"/>
        </w:rPr>
        <w:t>w związku z wykonywaniem przez niego Umowy na osobach lub mieniu, w tym dotyczące nieruchomości sąsiednich, jak również wynikające z ograniczeń w korzystaniu z nieruchomości na których realizowane są roboty oraz nieruchomości sąsiedni</w:t>
      </w:r>
      <w:r w:rsidR="005973B0">
        <w:rPr>
          <w:sz w:val="24"/>
          <w:szCs w:val="24"/>
        </w:rPr>
        <w:t>e</w:t>
      </w:r>
      <w:r w:rsidRPr="00784B4C">
        <w:rPr>
          <w:sz w:val="24"/>
          <w:szCs w:val="24"/>
        </w:rPr>
        <w:t>, za uszkodzenia budynków, budowli, drzew, krzewów, dróg, rowów irygacyjnych, rurociągów, kabli i linii elektrycznych, kabli teletechnicznych</w:t>
      </w:r>
      <w:r w:rsidR="003609A9">
        <w:rPr>
          <w:sz w:val="24"/>
          <w:szCs w:val="24"/>
        </w:rPr>
        <w:t xml:space="preserve"> </w:t>
      </w:r>
      <w:r w:rsidRPr="00784B4C">
        <w:rPr>
          <w:sz w:val="24"/>
          <w:szCs w:val="24"/>
        </w:rPr>
        <w:t xml:space="preserve">i telekomunikacyjnych oraz wszelkich urządzeń, spowodowane przez niego lub jego Podwykonawcę(ów) (dalszych Podwykonawców) przy realizacji </w:t>
      </w:r>
      <w:r w:rsidR="00C30A7E">
        <w:rPr>
          <w:sz w:val="24"/>
          <w:szCs w:val="24"/>
        </w:rPr>
        <w:t>P</w:t>
      </w:r>
      <w:r w:rsidRPr="00784B4C">
        <w:rPr>
          <w:sz w:val="24"/>
          <w:szCs w:val="24"/>
        </w:rPr>
        <w:t>rzedmiotu Umowy. Wykonawca będzie zobowiązany do bezzwłocznej naprawy uszkodzeń na własny koszt (w uzgodnieniu z zarządcą elementu uszkodzonego) oraz w razie konieczności wykonania wszelkich dalszych robót naprawczych z</w:t>
      </w:r>
      <w:r w:rsidR="005973B0">
        <w:rPr>
          <w:sz w:val="24"/>
          <w:szCs w:val="24"/>
        </w:rPr>
        <w:t>a</w:t>
      </w:r>
      <w:r w:rsidRPr="00784B4C">
        <w:rPr>
          <w:sz w:val="24"/>
          <w:szCs w:val="24"/>
        </w:rPr>
        <w:t>leconych przez Zamawiającego.</w:t>
      </w:r>
    </w:p>
    <w:p w14:paraId="17B5536A" w14:textId="0EEA9AF6" w:rsidR="00D9754B" w:rsidRPr="00784B4C" w:rsidRDefault="00A35142" w:rsidP="00BD4553">
      <w:pPr>
        <w:pStyle w:val="Akapitzlist"/>
        <w:numPr>
          <w:ilvl w:val="0"/>
          <w:numId w:val="48"/>
        </w:numPr>
        <w:spacing w:line="276" w:lineRule="auto"/>
        <w:ind w:left="426"/>
        <w:jc w:val="both"/>
        <w:rPr>
          <w:sz w:val="24"/>
          <w:szCs w:val="24"/>
        </w:rPr>
      </w:pPr>
      <w:r w:rsidRPr="00784B4C">
        <w:rPr>
          <w:sz w:val="24"/>
          <w:szCs w:val="24"/>
        </w:rPr>
        <w:t xml:space="preserve">Wykonawca </w:t>
      </w:r>
      <w:r w:rsidR="005973B0">
        <w:rPr>
          <w:sz w:val="24"/>
          <w:szCs w:val="24"/>
        </w:rPr>
        <w:t xml:space="preserve">zobowiązuje się </w:t>
      </w:r>
      <w:r w:rsidRPr="00784B4C">
        <w:rPr>
          <w:sz w:val="24"/>
          <w:szCs w:val="24"/>
        </w:rPr>
        <w:t>zwolni</w:t>
      </w:r>
      <w:r w:rsidR="005973B0">
        <w:rPr>
          <w:sz w:val="24"/>
          <w:szCs w:val="24"/>
        </w:rPr>
        <w:t>ć</w:t>
      </w:r>
      <w:r w:rsidRPr="00784B4C">
        <w:rPr>
          <w:sz w:val="24"/>
          <w:szCs w:val="24"/>
        </w:rPr>
        <w:t xml:space="preserve"> Zamawiającego z wszelkiej odpowiedzialności w związku z wszystkimi odszkodowaniami, stratami i wydatkami (włącznie z opłatami sądowymi i innymi wydatkami prawnymi), wynikłymi z każdego takiego niepotrzebnego</w:t>
      </w:r>
      <w:r w:rsidR="008B65CD" w:rsidRPr="00784B4C">
        <w:rPr>
          <w:sz w:val="24"/>
          <w:szCs w:val="24"/>
        </w:rPr>
        <w:t xml:space="preserve"> lub nieprawidłowego działania </w:t>
      </w:r>
      <w:r w:rsidRPr="00784B4C">
        <w:rPr>
          <w:sz w:val="24"/>
          <w:szCs w:val="24"/>
        </w:rPr>
        <w:t>(392 k.c.).</w:t>
      </w:r>
    </w:p>
    <w:p w14:paraId="3C1A0B5A" w14:textId="7E10F9B7" w:rsidR="00D9754B" w:rsidRPr="00784B4C" w:rsidRDefault="00A35142" w:rsidP="00BD4553">
      <w:pPr>
        <w:pStyle w:val="Akapitzlist"/>
        <w:numPr>
          <w:ilvl w:val="0"/>
          <w:numId w:val="48"/>
        </w:numPr>
        <w:spacing w:line="276" w:lineRule="auto"/>
        <w:ind w:left="426"/>
        <w:jc w:val="both"/>
        <w:rPr>
          <w:sz w:val="24"/>
          <w:szCs w:val="24"/>
        </w:rPr>
      </w:pPr>
      <w:r w:rsidRPr="00784B4C">
        <w:rPr>
          <w:rFonts w:eastAsia="Arial Unicode MS"/>
          <w:color w:val="000000"/>
          <w:sz w:val="24"/>
          <w:szCs w:val="24"/>
          <w:lang w:bidi="pl-PL"/>
        </w:rPr>
        <w:lastRenderedPageBreak/>
        <w:t xml:space="preserve">Wykonawca uznaje trasy dostępu do </w:t>
      </w:r>
      <w:r w:rsidR="003609A9">
        <w:rPr>
          <w:rFonts w:eastAsia="Arial Unicode MS"/>
          <w:color w:val="000000"/>
          <w:sz w:val="24"/>
          <w:szCs w:val="24"/>
          <w:lang w:bidi="pl-PL"/>
        </w:rPr>
        <w:t>miejsca dostaw i montażu</w:t>
      </w:r>
      <w:r w:rsidR="005973B0">
        <w:rPr>
          <w:rFonts w:eastAsia="Arial Unicode MS"/>
          <w:color w:val="000000"/>
          <w:sz w:val="24"/>
          <w:szCs w:val="24"/>
          <w:lang w:bidi="pl-PL"/>
        </w:rPr>
        <w:t xml:space="preserve"> (Placu budowy)</w:t>
      </w:r>
      <w:r w:rsidR="003609A9">
        <w:rPr>
          <w:rFonts w:eastAsia="Arial Unicode MS"/>
          <w:color w:val="000000"/>
          <w:sz w:val="24"/>
          <w:szCs w:val="24"/>
          <w:lang w:bidi="pl-PL"/>
        </w:rPr>
        <w:t xml:space="preserve"> </w:t>
      </w:r>
      <w:r w:rsidRPr="00784B4C">
        <w:rPr>
          <w:rFonts w:eastAsia="Arial Unicode MS"/>
          <w:color w:val="000000"/>
          <w:sz w:val="24"/>
          <w:szCs w:val="24"/>
          <w:lang w:bidi="pl-PL"/>
        </w:rPr>
        <w:t xml:space="preserve"> za wy</w:t>
      </w:r>
      <w:r w:rsidRPr="00784B4C">
        <w:rPr>
          <w:rFonts w:eastAsia="Arial Unicode MS"/>
          <w:color w:val="000000"/>
          <w:sz w:val="24"/>
          <w:szCs w:val="24"/>
          <w:lang w:bidi="pl-PL"/>
        </w:rPr>
        <w:softHyphen/>
        <w:t xml:space="preserve">starczająco przydatne i dostępne. Wykonawca będzie właściwie używał odpowiednich pojazdów i tras, aby nie dopuścić do uszkodzenia jakiejkolwiek drogi lub mostu, przez ruch drogowy związany z działalnością Wykonawcy. </w:t>
      </w:r>
      <w:r w:rsidRPr="00784B4C">
        <w:rPr>
          <w:sz w:val="24"/>
          <w:szCs w:val="24"/>
        </w:rPr>
        <w:t xml:space="preserve">Wykonawca jest zobowiązany zastosować niezbędne możliwe środki celem ochrony dróg i obiektów inżynierskich prowadzących na </w:t>
      </w:r>
      <w:r w:rsidR="005973B0">
        <w:rPr>
          <w:sz w:val="24"/>
          <w:szCs w:val="24"/>
        </w:rPr>
        <w:t>Plac budowy</w:t>
      </w:r>
      <w:r w:rsidRPr="00784B4C">
        <w:rPr>
          <w:sz w:val="24"/>
          <w:szCs w:val="24"/>
        </w:rPr>
        <w:t xml:space="preserve"> przed uszkodzeniami, które mogą sp</w:t>
      </w:r>
      <w:r w:rsidR="00D9754B" w:rsidRPr="00784B4C">
        <w:rPr>
          <w:sz w:val="24"/>
          <w:szCs w:val="24"/>
        </w:rPr>
        <w:t xml:space="preserve">owodować roboty, transport lub </w:t>
      </w:r>
      <w:r w:rsidRPr="00784B4C">
        <w:rPr>
          <w:sz w:val="24"/>
          <w:szCs w:val="24"/>
        </w:rPr>
        <w:t>sprzęt Wykonawcy, jego dostawców, usługodawców lub Podwykonawców (dalszych Podwykonawców)</w:t>
      </w:r>
      <w:r w:rsidR="003609A9">
        <w:rPr>
          <w:sz w:val="24"/>
          <w:szCs w:val="24"/>
        </w:rPr>
        <w:t>.</w:t>
      </w:r>
    </w:p>
    <w:p w14:paraId="3DF4ACBF" w14:textId="7056315F" w:rsidR="00D9754B" w:rsidRPr="00784B4C" w:rsidRDefault="00A35142" w:rsidP="00BD4553">
      <w:pPr>
        <w:pStyle w:val="Akapitzlist"/>
        <w:numPr>
          <w:ilvl w:val="0"/>
          <w:numId w:val="48"/>
        </w:numPr>
        <w:spacing w:line="276" w:lineRule="auto"/>
        <w:ind w:left="426"/>
        <w:jc w:val="both"/>
        <w:rPr>
          <w:sz w:val="24"/>
          <w:szCs w:val="24"/>
        </w:rPr>
      </w:pPr>
      <w:r w:rsidRPr="00784B4C">
        <w:rPr>
          <w:rFonts w:eastAsia="Arial Unicode MS"/>
          <w:color w:val="000000"/>
          <w:sz w:val="24"/>
          <w:szCs w:val="24"/>
          <w:lang w:bidi="pl-PL"/>
        </w:rPr>
        <w:t xml:space="preserve">Wykonawca jest odpowiedzialny za </w:t>
      </w:r>
      <w:r w:rsidR="00D9754B" w:rsidRPr="00784B4C">
        <w:rPr>
          <w:rFonts w:eastAsia="Arial Unicode MS"/>
          <w:color w:val="000000"/>
          <w:sz w:val="24"/>
          <w:szCs w:val="24"/>
          <w:lang w:bidi="pl-PL"/>
        </w:rPr>
        <w:t>niedopuszczanie</w:t>
      </w:r>
      <w:r w:rsidRPr="00784B4C">
        <w:rPr>
          <w:rFonts w:eastAsia="Arial Unicode MS"/>
          <w:color w:val="000000"/>
          <w:sz w:val="24"/>
          <w:szCs w:val="24"/>
          <w:lang w:bidi="pl-PL"/>
        </w:rPr>
        <w:t xml:space="preserve"> osób nieupoważnionych na </w:t>
      </w:r>
      <w:r w:rsidR="003609A9">
        <w:rPr>
          <w:rFonts w:eastAsia="Arial Unicode MS"/>
          <w:color w:val="000000"/>
          <w:sz w:val="24"/>
          <w:szCs w:val="24"/>
          <w:lang w:bidi="pl-PL"/>
        </w:rPr>
        <w:t xml:space="preserve">miejsce dostaw i montażu </w:t>
      </w:r>
      <w:r w:rsidRPr="00784B4C">
        <w:rPr>
          <w:rFonts w:eastAsia="Arial Unicode MS"/>
          <w:color w:val="000000"/>
          <w:sz w:val="24"/>
          <w:szCs w:val="24"/>
          <w:lang w:bidi="pl-PL"/>
        </w:rPr>
        <w:t xml:space="preserve">. </w:t>
      </w:r>
    </w:p>
    <w:p w14:paraId="3D8546E2" w14:textId="2FF8E27C" w:rsidR="00D9754B" w:rsidRPr="00784B4C" w:rsidRDefault="00A35142" w:rsidP="00BD4553">
      <w:pPr>
        <w:pStyle w:val="Akapitzlist"/>
        <w:numPr>
          <w:ilvl w:val="0"/>
          <w:numId w:val="48"/>
        </w:numPr>
        <w:spacing w:line="276" w:lineRule="auto"/>
        <w:ind w:left="426"/>
        <w:jc w:val="both"/>
        <w:rPr>
          <w:sz w:val="24"/>
          <w:szCs w:val="24"/>
        </w:rPr>
      </w:pPr>
      <w:r w:rsidRPr="00784B4C">
        <w:rPr>
          <w:rFonts w:eastAsia="Arial Unicode MS"/>
          <w:color w:val="000000"/>
          <w:sz w:val="24"/>
          <w:szCs w:val="24"/>
          <w:lang w:bidi="pl-PL"/>
        </w:rPr>
        <w:t xml:space="preserve">Wykonawca ograniczy prowadzenie swoich działań do </w:t>
      </w:r>
      <w:r w:rsidR="003609A9">
        <w:rPr>
          <w:rFonts w:eastAsia="Arial Unicode MS"/>
          <w:color w:val="000000"/>
          <w:sz w:val="24"/>
          <w:szCs w:val="24"/>
          <w:lang w:bidi="pl-PL"/>
        </w:rPr>
        <w:t>przekazanego miejsca dostaw i montażu</w:t>
      </w:r>
      <w:r w:rsidRPr="00784B4C">
        <w:rPr>
          <w:rFonts w:eastAsia="Arial Unicode MS"/>
          <w:color w:val="000000"/>
          <w:sz w:val="24"/>
          <w:szCs w:val="24"/>
          <w:lang w:bidi="pl-PL"/>
        </w:rPr>
        <w:t xml:space="preserve"> oraz podejmie wszelkie konieczne środki ostrożności, aby utrzymać sprzęt i personel Wykonawcy w </w:t>
      </w:r>
      <w:r w:rsidR="003609A9">
        <w:rPr>
          <w:rFonts w:eastAsia="Arial Unicode MS"/>
          <w:color w:val="000000"/>
          <w:sz w:val="24"/>
          <w:szCs w:val="24"/>
          <w:lang w:bidi="pl-PL"/>
        </w:rPr>
        <w:t xml:space="preserve">tym </w:t>
      </w:r>
      <w:r w:rsidRPr="00784B4C">
        <w:rPr>
          <w:rFonts w:eastAsia="Arial Unicode MS"/>
          <w:color w:val="000000"/>
          <w:sz w:val="24"/>
          <w:szCs w:val="24"/>
          <w:lang w:bidi="pl-PL"/>
        </w:rPr>
        <w:t>obrębie.</w:t>
      </w:r>
    </w:p>
    <w:p w14:paraId="48E9C717" w14:textId="531FEF02" w:rsidR="00A35142" w:rsidRPr="00784B4C" w:rsidRDefault="00A35142" w:rsidP="00BD4553">
      <w:pPr>
        <w:pStyle w:val="Akapitzlist"/>
        <w:numPr>
          <w:ilvl w:val="0"/>
          <w:numId w:val="48"/>
        </w:numPr>
        <w:spacing w:line="276" w:lineRule="auto"/>
        <w:ind w:left="426"/>
        <w:jc w:val="both"/>
        <w:rPr>
          <w:sz w:val="24"/>
          <w:szCs w:val="24"/>
        </w:rPr>
      </w:pPr>
      <w:r w:rsidRPr="00784B4C">
        <w:rPr>
          <w:rFonts w:eastAsia="Arial Unicode MS"/>
          <w:color w:val="000000"/>
          <w:sz w:val="24"/>
          <w:szCs w:val="24"/>
          <w:lang w:bidi="pl-PL"/>
        </w:rPr>
        <w:t xml:space="preserve">Podczas realizacji robót Wykonawca będzie utrzymywał </w:t>
      </w:r>
      <w:r w:rsidR="008D72F3">
        <w:rPr>
          <w:rFonts w:eastAsia="Arial Unicode MS"/>
          <w:color w:val="000000"/>
          <w:sz w:val="24"/>
          <w:szCs w:val="24"/>
          <w:lang w:bidi="pl-PL"/>
        </w:rPr>
        <w:t>miejsce dostaw i montażu</w:t>
      </w:r>
      <w:r w:rsidRPr="00784B4C">
        <w:rPr>
          <w:rFonts w:eastAsia="Arial Unicode MS"/>
          <w:color w:val="000000"/>
          <w:sz w:val="24"/>
          <w:szCs w:val="24"/>
          <w:lang w:bidi="pl-PL"/>
        </w:rPr>
        <w:t xml:space="preserve"> w stanie wolnym od wszelkich niepotrzebnych przeszkód, w tym będzie uprzątał i usuwał z wszelki złom i odpady.</w:t>
      </w:r>
    </w:p>
    <w:p w14:paraId="4B87A355" w14:textId="7FB86B87" w:rsidR="00A35142" w:rsidRPr="00784B4C" w:rsidRDefault="00A35142" w:rsidP="00784B4C">
      <w:pPr>
        <w:tabs>
          <w:tab w:val="left" w:pos="709"/>
        </w:tabs>
        <w:spacing w:before="240" w:after="0" w:line="276" w:lineRule="auto"/>
        <w:jc w:val="center"/>
        <w:rPr>
          <w:rFonts w:ascii="Times New Roman" w:hAnsi="Times New Roman" w:cs="Times New Roman"/>
          <w:b/>
          <w:sz w:val="24"/>
          <w:szCs w:val="24"/>
        </w:rPr>
      </w:pPr>
      <w:bookmarkStart w:id="17" w:name="_Toc417485975"/>
      <w:r w:rsidRPr="00784B4C">
        <w:rPr>
          <w:rFonts w:ascii="Times New Roman" w:hAnsi="Times New Roman" w:cs="Times New Roman"/>
          <w:b/>
          <w:sz w:val="24"/>
          <w:szCs w:val="24"/>
        </w:rPr>
        <w:t>§ 1</w:t>
      </w:r>
      <w:r w:rsidR="00553466">
        <w:rPr>
          <w:rFonts w:ascii="Times New Roman" w:hAnsi="Times New Roman" w:cs="Times New Roman"/>
          <w:b/>
          <w:sz w:val="24"/>
          <w:szCs w:val="24"/>
        </w:rPr>
        <w:t>3</w:t>
      </w:r>
      <w:r w:rsidRPr="00784B4C">
        <w:rPr>
          <w:rFonts w:ascii="Times New Roman" w:hAnsi="Times New Roman" w:cs="Times New Roman"/>
          <w:b/>
          <w:sz w:val="24"/>
          <w:szCs w:val="24"/>
        </w:rPr>
        <w:t xml:space="preserve">. </w:t>
      </w:r>
    </w:p>
    <w:p w14:paraId="2D91D5E3" w14:textId="5111168F" w:rsidR="00A35142" w:rsidRPr="007C26B5" w:rsidRDefault="00A35142" w:rsidP="007C26B5">
      <w:pPr>
        <w:pStyle w:val="Nagwek2"/>
        <w:spacing w:line="276" w:lineRule="auto"/>
        <w:jc w:val="center"/>
        <w:rPr>
          <w:rFonts w:ascii="Times New Roman" w:hAnsi="Times New Roman" w:cs="Times New Roman"/>
          <w:b/>
          <w:color w:val="auto"/>
          <w:sz w:val="24"/>
          <w:szCs w:val="24"/>
        </w:rPr>
      </w:pPr>
      <w:r w:rsidRPr="007C26B5">
        <w:rPr>
          <w:rFonts w:ascii="Times New Roman" w:hAnsi="Times New Roman" w:cs="Times New Roman"/>
          <w:b/>
          <w:color w:val="auto"/>
          <w:sz w:val="24"/>
          <w:szCs w:val="24"/>
        </w:rPr>
        <w:t xml:space="preserve">Próby dotyczące </w:t>
      </w:r>
      <w:bookmarkEnd w:id="17"/>
      <w:r w:rsidR="008D52E6" w:rsidRPr="007C26B5">
        <w:rPr>
          <w:rFonts w:ascii="Times New Roman" w:hAnsi="Times New Roman" w:cs="Times New Roman"/>
          <w:b/>
          <w:color w:val="auto"/>
          <w:sz w:val="24"/>
          <w:szCs w:val="24"/>
        </w:rPr>
        <w:t xml:space="preserve">dostarczonych urządzeń i materiałów </w:t>
      </w:r>
      <w:r w:rsidR="005C7E19">
        <w:rPr>
          <w:rFonts w:ascii="Times New Roman" w:hAnsi="Times New Roman" w:cs="Times New Roman"/>
          <w:b/>
          <w:color w:val="auto"/>
          <w:sz w:val="24"/>
          <w:szCs w:val="24"/>
        </w:rPr>
        <w:t>oraz robót budowlanych</w:t>
      </w:r>
    </w:p>
    <w:p w14:paraId="5796D55C" w14:textId="77777777" w:rsidR="00D9754B" w:rsidRPr="00784B4C" w:rsidRDefault="00D9754B" w:rsidP="00784B4C">
      <w:pPr>
        <w:spacing w:after="0" w:line="276" w:lineRule="auto"/>
        <w:ind w:left="709" w:hanging="283"/>
        <w:jc w:val="center"/>
        <w:rPr>
          <w:rFonts w:ascii="Times New Roman" w:hAnsi="Times New Roman" w:cs="Times New Roman"/>
          <w:sz w:val="24"/>
          <w:szCs w:val="24"/>
        </w:rPr>
      </w:pPr>
    </w:p>
    <w:p w14:paraId="4EC72F6B" w14:textId="633D1778" w:rsidR="00A35142" w:rsidRPr="005973B0" w:rsidRDefault="008D72F3" w:rsidP="005973B0">
      <w:pPr>
        <w:pStyle w:val="Akapitzlist"/>
        <w:numPr>
          <w:ilvl w:val="1"/>
          <w:numId w:val="30"/>
        </w:numPr>
        <w:tabs>
          <w:tab w:val="clear" w:pos="1866"/>
        </w:tabs>
        <w:spacing w:line="276" w:lineRule="auto"/>
        <w:ind w:left="426"/>
        <w:jc w:val="both"/>
        <w:rPr>
          <w:sz w:val="24"/>
          <w:szCs w:val="24"/>
        </w:rPr>
      </w:pPr>
      <w:r w:rsidRPr="005973B0">
        <w:rPr>
          <w:sz w:val="24"/>
          <w:szCs w:val="24"/>
        </w:rPr>
        <w:t>Dostarczone urządzenia i materiały</w:t>
      </w:r>
      <w:r w:rsidR="00A35142" w:rsidRPr="005973B0">
        <w:rPr>
          <w:sz w:val="24"/>
          <w:szCs w:val="24"/>
        </w:rPr>
        <w:t xml:space="preserve"> niezbędne do realizacji </w:t>
      </w:r>
      <w:r w:rsidR="00C30A7E" w:rsidRPr="005973B0">
        <w:rPr>
          <w:sz w:val="24"/>
          <w:szCs w:val="24"/>
        </w:rPr>
        <w:t>P</w:t>
      </w:r>
      <w:r w:rsidR="00A35142" w:rsidRPr="005973B0">
        <w:rPr>
          <w:sz w:val="24"/>
          <w:szCs w:val="24"/>
        </w:rPr>
        <w:t xml:space="preserve">rzedmiotu Umowy </w:t>
      </w:r>
      <w:r w:rsidR="005C7E19">
        <w:rPr>
          <w:sz w:val="24"/>
          <w:szCs w:val="24"/>
        </w:rPr>
        <w:t xml:space="preserve">oraz wykonane roboty budowlane </w:t>
      </w:r>
      <w:r w:rsidR="00A35142" w:rsidRPr="005973B0">
        <w:rPr>
          <w:sz w:val="24"/>
          <w:szCs w:val="24"/>
        </w:rPr>
        <w:t xml:space="preserve">będą poddawane próbom i badaniom zgodnie z wymaganiami przewidzianymi: </w:t>
      </w:r>
    </w:p>
    <w:p w14:paraId="4A73006D" w14:textId="4EA1D2B6" w:rsidR="00A35142" w:rsidRPr="00784B4C" w:rsidRDefault="00A35142" w:rsidP="00C309C0">
      <w:pPr>
        <w:numPr>
          <w:ilvl w:val="0"/>
          <w:numId w:val="31"/>
        </w:numPr>
        <w:tabs>
          <w:tab w:val="clear" w:pos="720"/>
          <w:tab w:val="num" w:pos="1134"/>
        </w:tabs>
        <w:overflowPunct w:val="0"/>
        <w:autoSpaceDE w:val="0"/>
        <w:autoSpaceDN w:val="0"/>
        <w:adjustRightInd w:val="0"/>
        <w:spacing w:after="0" w:line="276" w:lineRule="auto"/>
        <w:ind w:left="851" w:hanging="425"/>
        <w:jc w:val="both"/>
        <w:textAlignment w:val="baseline"/>
        <w:rPr>
          <w:rFonts w:ascii="Times New Roman" w:hAnsi="Times New Roman" w:cs="Times New Roman"/>
          <w:sz w:val="24"/>
          <w:szCs w:val="24"/>
        </w:rPr>
      </w:pPr>
      <w:r w:rsidRPr="00784B4C">
        <w:rPr>
          <w:rFonts w:ascii="Times New Roman" w:hAnsi="Times New Roman" w:cs="Times New Roman"/>
          <w:sz w:val="24"/>
          <w:szCs w:val="24"/>
        </w:rPr>
        <w:t xml:space="preserve">w dokumentacji projektowej; </w:t>
      </w:r>
    </w:p>
    <w:p w14:paraId="38E4264C" w14:textId="48E9DBCB" w:rsidR="00A35142" w:rsidRPr="00784B4C" w:rsidRDefault="00A35142" w:rsidP="00C309C0">
      <w:pPr>
        <w:numPr>
          <w:ilvl w:val="0"/>
          <w:numId w:val="31"/>
        </w:numPr>
        <w:tabs>
          <w:tab w:val="clear" w:pos="720"/>
          <w:tab w:val="num" w:pos="1134"/>
        </w:tabs>
        <w:overflowPunct w:val="0"/>
        <w:autoSpaceDE w:val="0"/>
        <w:autoSpaceDN w:val="0"/>
        <w:adjustRightInd w:val="0"/>
        <w:spacing w:after="0" w:line="276" w:lineRule="auto"/>
        <w:ind w:left="851" w:hanging="425"/>
        <w:jc w:val="both"/>
        <w:textAlignment w:val="baseline"/>
        <w:rPr>
          <w:rFonts w:ascii="Times New Roman" w:hAnsi="Times New Roman" w:cs="Times New Roman"/>
          <w:sz w:val="24"/>
          <w:szCs w:val="24"/>
        </w:rPr>
      </w:pPr>
      <w:r w:rsidRPr="00784B4C">
        <w:rPr>
          <w:rFonts w:ascii="Times New Roman" w:hAnsi="Times New Roman" w:cs="Times New Roman"/>
          <w:sz w:val="24"/>
          <w:szCs w:val="24"/>
        </w:rPr>
        <w:t xml:space="preserve">w </w:t>
      </w:r>
      <w:r w:rsidR="008D52E6">
        <w:rPr>
          <w:rFonts w:ascii="Times New Roman" w:hAnsi="Times New Roman" w:cs="Times New Roman"/>
          <w:sz w:val="24"/>
          <w:szCs w:val="24"/>
        </w:rPr>
        <w:t>SIWZ</w:t>
      </w:r>
      <w:r w:rsidRPr="00784B4C">
        <w:rPr>
          <w:rFonts w:ascii="Times New Roman" w:hAnsi="Times New Roman" w:cs="Times New Roman"/>
          <w:sz w:val="24"/>
          <w:szCs w:val="24"/>
        </w:rPr>
        <w:t>;</w:t>
      </w:r>
    </w:p>
    <w:p w14:paraId="239DFD24" w14:textId="77777777" w:rsidR="00A35142" w:rsidRPr="00784B4C" w:rsidRDefault="00A35142" w:rsidP="00C309C0">
      <w:pPr>
        <w:numPr>
          <w:ilvl w:val="0"/>
          <w:numId w:val="31"/>
        </w:numPr>
        <w:tabs>
          <w:tab w:val="clear" w:pos="720"/>
          <w:tab w:val="num" w:pos="1134"/>
        </w:tabs>
        <w:overflowPunct w:val="0"/>
        <w:autoSpaceDE w:val="0"/>
        <w:autoSpaceDN w:val="0"/>
        <w:adjustRightInd w:val="0"/>
        <w:spacing w:after="0" w:line="276" w:lineRule="auto"/>
        <w:ind w:left="851" w:hanging="425"/>
        <w:jc w:val="both"/>
        <w:textAlignment w:val="baseline"/>
        <w:rPr>
          <w:rFonts w:ascii="Times New Roman" w:hAnsi="Times New Roman" w:cs="Times New Roman"/>
          <w:sz w:val="24"/>
          <w:szCs w:val="24"/>
        </w:rPr>
      </w:pPr>
      <w:r w:rsidRPr="00784B4C">
        <w:rPr>
          <w:rFonts w:ascii="Times New Roman" w:hAnsi="Times New Roman" w:cs="Times New Roman"/>
          <w:sz w:val="24"/>
          <w:szCs w:val="24"/>
        </w:rPr>
        <w:t>mających zastosowanie istniejących normach i obowiązujących przepisach.</w:t>
      </w:r>
    </w:p>
    <w:p w14:paraId="0E22FC8F" w14:textId="12DB32F5" w:rsidR="002C4987" w:rsidRPr="00784B4C" w:rsidRDefault="002C4987" w:rsidP="005973B0">
      <w:pPr>
        <w:pStyle w:val="Akapitzlist"/>
        <w:numPr>
          <w:ilvl w:val="1"/>
          <w:numId w:val="30"/>
        </w:numPr>
        <w:tabs>
          <w:tab w:val="clear" w:pos="1866"/>
        </w:tabs>
        <w:spacing w:line="276" w:lineRule="auto"/>
        <w:ind w:left="426"/>
        <w:jc w:val="both"/>
        <w:rPr>
          <w:sz w:val="24"/>
          <w:szCs w:val="24"/>
        </w:rPr>
      </w:pPr>
      <w:r w:rsidRPr="00784B4C">
        <w:rPr>
          <w:sz w:val="24"/>
          <w:szCs w:val="24"/>
        </w:rPr>
        <w:t xml:space="preserve">Wykonawca zapewni urządzenia i ich obsługę oraz materiały pomocnicze, a także </w:t>
      </w:r>
      <w:r w:rsidR="008D72F3">
        <w:rPr>
          <w:sz w:val="24"/>
          <w:szCs w:val="24"/>
        </w:rPr>
        <w:t xml:space="preserve">jeżeli będzie to konieczne </w:t>
      </w:r>
      <w:r w:rsidRPr="00784B4C">
        <w:rPr>
          <w:sz w:val="24"/>
          <w:szCs w:val="24"/>
        </w:rPr>
        <w:t xml:space="preserve">akredytowane laboratorium niezbędne do przeprowadzenia badań jakości materiałów oraz </w:t>
      </w:r>
      <w:r w:rsidR="008D72F3">
        <w:rPr>
          <w:sz w:val="24"/>
          <w:szCs w:val="24"/>
        </w:rPr>
        <w:t>urządzeń</w:t>
      </w:r>
      <w:r w:rsidRPr="00784B4C">
        <w:rPr>
          <w:sz w:val="24"/>
          <w:szCs w:val="24"/>
        </w:rPr>
        <w:t xml:space="preserve">. Wszystkie badania materiałów i </w:t>
      </w:r>
      <w:r w:rsidR="008D72F3">
        <w:rPr>
          <w:sz w:val="24"/>
          <w:szCs w:val="24"/>
        </w:rPr>
        <w:t>urządzeń</w:t>
      </w:r>
      <w:r w:rsidRPr="00784B4C">
        <w:rPr>
          <w:sz w:val="24"/>
          <w:szCs w:val="24"/>
        </w:rPr>
        <w:t xml:space="preserve"> Wykonawca wykonuje na własny koszt.</w:t>
      </w:r>
    </w:p>
    <w:p w14:paraId="4AF50DDC" w14:textId="08222AE7" w:rsidR="002C4987" w:rsidRPr="005973B0" w:rsidRDefault="002C4987" w:rsidP="005973B0">
      <w:pPr>
        <w:pStyle w:val="Akapitzlist"/>
        <w:numPr>
          <w:ilvl w:val="1"/>
          <w:numId w:val="30"/>
        </w:numPr>
        <w:tabs>
          <w:tab w:val="clear" w:pos="1866"/>
        </w:tabs>
        <w:spacing w:line="276" w:lineRule="auto"/>
        <w:ind w:left="426"/>
        <w:jc w:val="both"/>
        <w:rPr>
          <w:sz w:val="24"/>
          <w:szCs w:val="24"/>
        </w:rPr>
      </w:pPr>
      <w:r w:rsidRPr="005973B0">
        <w:rPr>
          <w:sz w:val="24"/>
          <w:szCs w:val="24"/>
        </w:rPr>
        <w:t xml:space="preserve">Jeśli Zamawiający zarządzi dodatkowe badania sprawdzające, które nie były przewidziane w dokumentach umownych, zaś wyniki badań wykażą, że materiały bądź </w:t>
      </w:r>
      <w:r w:rsidR="008D72F3" w:rsidRPr="005973B0">
        <w:rPr>
          <w:sz w:val="24"/>
          <w:szCs w:val="24"/>
        </w:rPr>
        <w:t>urządzenia</w:t>
      </w:r>
      <w:r w:rsidRPr="005973B0">
        <w:rPr>
          <w:sz w:val="24"/>
          <w:szCs w:val="24"/>
        </w:rPr>
        <w:t xml:space="preserve"> są niezgodne z zamówieniem, koszty badań dodatkowo zleconych obciążają Wykonawcę. </w:t>
      </w:r>
    </w:p>
    <w:p w14:paraId="7F050526" w14:textId="3F965C82" w:rsidR="00A35142" w:rsidRPr="00784B4C" w:rsidRDefault="00A35142" w:rsidP="00784B4C">
      <w:pPr>
        <w:tabs>
          <w:tab w:val="left" w:pos="709"/>
        </w:tabs>
        <w:spacing w:after="0" w:line="276" w:lineRule="auto"/>
        <w:ind w:left="709" w:hanging="284"/>
        <w:jc w:val="both"/>
        <w:rPr>
          <w:rFonts w:ascii="Times New Roman" w:hAnsi="Times New Roman" w:cs="Times New Roman"/>
          <w:sz w:val="24"/>
          <w:szCs w:val="24"/>
        </w:rPr>
      </w:pPr>
    </w:p>
    <w:p w14:paraId="5F0E7644" w14:textId="10B10761" w:rsidR="00A35142" w:rsidRPr="00784B4C" w:rsidRDefault="00A35142" w:rsidP="00784B4C">
      <w:pPr>
        <w:spacing w:before="240" w:after="0" w:line="276" w:lineRule="auto"/>
        <w:jc w:val="center"/>
        <w:rPr>
          <w:rFonts w:ascii="Times New Roman" w:hAnsi="Times New Roman" w:cs="Times New Roman"/>
          <w:b/>
          <w:sz w:val="24"/>
          <w:szCs w:val="24"/>
        </w:rPr>
      </w:pPr>
      <w:bookmarkStart w:id="18" w:name="_Toc417485976"/>
      <w:r w:rsidRPr="00784B4C">
        <w:rPr>
          <w:rFonts w:ascii="Times New Roman" w:hAnsi="Times New Roman" w:cs="Times New Roman"/>
          <w:b/>
          <w:sz w:val="24"/>
          <w:szCs w:val="24"/>
        </w:rPr>
        <w:t>§ 1</w:t>
      </w:r>
      <w:r w:rsidR="00553466">
        <w:rPr>
          <w:rFonts w:ascii="Times New Roman" w:hAnsi="Times New Roman" w:cs="Times New Roman"/>
          <w:b/>
          <w:sz w:val="24"/>
          <w:szCs w:val="24"/>
        </w:rPr>
        <w:t>4</w:t>
      </w:r>
      <w:r w:rsidRPr="00784B4C">
        <w:rPr>
          <w:rFonts w:ascii="Times New Roman" w:hAnsi="Times New Roman" w:cs="Times New Roman"/>
          <w:b/>
          <w:sz w:val="24"/>
          <w:szCs w:val="24"/>
        </w:rPr>
        <w:t xml:space="preserve">. </w:t>
      </w:r>
    </w:p>
    <w:bookmarkEnd w:id="18"/>
    <w:p w14:paraId="48DBFCEC" w14:textId="6CEAE9F6" w:rsidR="00A35142" w:rsidRPr="00784B4C" w:rsidRDefault="005973B0" w:rsidP="00784B4C">
      <w:pPr>
        <w:pStyle w:val="Nagwek2"/>
        <w:spacing w:line="276"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Szczegółowe zobowiązania Wykonawcy</w:t>
      </w:r>
    </w:p>
    <w:p w14:paraId="336B8FEE" w14:textId="77777777" w:rsidR="00D9754B" w:rsidRPr="00784B4C" w:rsidRDefault="00D9754B" w:rsidP="00784B4C">
      <w:pPr>
        <w:spacing w:line="276" w:lineRule="auto"/>
        <w:rPr>
          <w:rFonts w:ascii="Times New Roman" w:hAnsi="Times New Roman" w:cs="Times New Roman"/>
        </w:rPr>
      </w:pPr>
    </w:p>
    <w:p w14:paraId="3A82CAFE" w14:textId="06C51CA5" w:rsidR="00A35142" w:rsidRPr="00784B4C" w:rsidRDefault="00A35142" w:rsidP="00BD4553">
      <w:pPr>
        <w:pStyle w:val="Akapitzlist"/>
        <w:numPr>
          <w:ilvl w:val="0"/>
          <w:numId w:val="49"/>
        </w:numPr>
        <w:spacing w:line="276" w:lineRule="auto"/>
        <w:ind w:left="426"/>
        <w:jc w:val="both"/>
        <w:rPr>
          <w:sz w:val="24"/>
          <w:szCs w:val="24"/>
        </w:rPr>
      </w:pPr>
      <w:r w:rsidRPr="00784B4C">
        <w:rPr>
          <w:sz w:val="24"/>
          <w:szCs w:val="24"/>
        </w:rPr>
        <w:t xml:space="preserve">Wykonawca uzyska wszelkie zezwolenia, zatwierdzenia i inne dokumenty wymagane do wykonania </w:t>
      </w:r>
      <w:r w:rsidR="005973B0">
        <w:rPr>
          <w:sz w:val="24"/>
          <w:szCs w:val="24"/>
        </w:rPr>
        <w:t xml:space="preserve">montażu i/lub </w:t>
      </w:r>
      <w:r w:rsidRPr="00784B4C">
        <w:rPr>
          <w:sz w:val="24"/>
          <w:szCs w:val="24"/>
        </w:rPr>
        <w:t xml:space="preserve">robót budowlanych, dostarczenia lub usunięcia </w:t>
      </w:r>
      <w:r w:rsidR="008D72F3">
        <w:rPr>
          <w:sz w:val="24"/>
          <w:szCs w:val="24"/>
        </w:rPr>
        <w:t>urządzeń lub materiałów</w:t>
      </w:r>
      <w:r w:rsidRPr="00784B4C">
        <w:rPr>
          <w:sz w:val="24"/>
          <w:szCs w:val="24"/>
        </w:rPr>
        <w:t xml:space="preserve"> dla potrzeb realizacji </w:t>
      </w:r>
      <w:r w:rsidR="00C30A7E">
        <w:rPr>
          <w:sz w:val="24"/>
          <w:szCs w:val="24"/>
        </w:rPr>
        <w:t>P</w:t>
      </w:r>
      <w:r w:rsidRPr="00784B4C">
        <w:rPr>
          <w:sz w:val="24"/>
          <w:szCs w:val="24"/>
        </w:rPr>
        <w:t xml:space="preserve">rzedmiotu Umowy. Wykonawca opracuje wymagane w tym celu wnioski i inne dokumenty oraz w razie potrzeby uzyska wymagane </w:t>
      </w:r>
      <w:r w:rsidRPr="00784B4C">
        <w:rPr>
          <w:sz w:val="24"/>
          <w:szCs w:val="24"/>
        </w:rPr>
        <w:lastRenderedPageBreak/>
        <w:t>pełnomocnictwa Zamawiającego. Wszystkie koszty związane z uzyskaniem tych zezwoleń obciążą Wykonawcę.</w:t>
      </w:r>
    </w:p>
    <w:p w14:paraId="46B24345" w14:textId="1568C20A" w:rsidR="00A35142" w:rsidRPr="00784B4C" w:rsidRDefault="00A35142" w:rsidP="00BD4553">
      <w:pPr>
        <w:numPr>
          <w:ilvl w:val="0"/>
          <w:numId w:val="49"/>
        </w:numPr>
        <w:overflowPunct w:val="0"/>
        <w:autoSpaceDE w:val="0"/>
        <w:autoSpaceDN w:val="0"/>
        <w:adjustRightInd w:val="0"/>
        <w:spacing w:after="0" w:line="276" w:lineRule="auto"/>
        <w:ind w:left="426"/>
        <w:jc w:val="both"/>
        <w:textAlignment w:val="baseline"/>
        <w:rPr>
          <w:rFonts w:ascii="Times New Roman" w:hAnsi="Times New Roman" w:cs="Times New Roman"/>
          <w:sz w:val="24"/>
          <w:szCs w:val="24"/>
        </w:rPr>
      </w:pPr>
      <w:r w:rsidRPr="00784B4C">
        <w:rPr>
          <w:rFonts w:ascii="Times New Roman" w:hAnsi="Times New Roman" w:cs="Times New Roman"/>
          <w:sz w:val="24"/>
          <w:szCs w:val="24"/>
        </w:rPr>
        <w:t>Wykonawca będzie dawał wszystkie powiadomienia, płacił wszystkie podatki, należności i opłaty oraz uzyska</w:t>
      </w:r>
      <w:r w:rsidR="00344922" w:rsidRPr="00784B4C">
        <w:rPr>
          <w:rFonts w:ascii="Times New Roman" w:hAnsi="Times New Roman" w:cs="Times New Roman"/>
          <w:sz w:val="24"/>
          <w:szCs w:val="24"/>
        </w:rPr>
        <w:t xml:space="preserve"> wszystkie </w:t>
      </w:r>
      <w:r w:rsidRPr="00784B4C">
        <w:rPr>
          <w:rFonts w:ascii="Times New Roman" w:hAnsi="Times New Roman" w:cs="Times New Roman"/>
          <w:sz w:val="24"/>
          <w:szCs w:val="24"/>
        </w:rPr>
        <w:t xml:space="preserve">licencje, jakie są wymagane przez Prawa, </w:t>
      </w:r>
      <w:r w:rsidR="00344922" w:rsidRPr="00784B4C">
        <w:rPr>
          <w:rFonts w:ascii="Times New Roman" w:hAnsi="Times New Roman" w:cs="Times New Roman"/>
          <w:sz w:val="24"/>
          <w:szCs w:val="24"/>
        </w:rPr>
        <w:br/>
      </w:r>
      <w:r w:rsidRPr="00784B4C">
        <w:rPr>
          <w:rFonts w:ascii="Times New Roman" w:hAnsi="Times New Roman" w:cs="Times New Roman"/>
          <w:sz w:val="24"/>
          <w:szCs w:val="24"/>
        </w:rPr>
        <w:t xml:space="preserve">w odniesieniu do projektowania dla realizacji </w:t>
      </w:r>
      <w:r w:rsidR="00C30A7E">
        <w:rPr>
          <w:rFonts w:ascii="Times New Roman" w:hAnsi="Times New Roman" w:cs="Times New Roman"/>
          <w:sz w:val="24"/>
          <w:szCs w:val="24"/>
        </w:rPr>
        <w:t>P</w:t>
      </w:r>
      <w:r w:rsidRPr="00784B4C">
        <w:rPr>
          <w:rFonts w:ascii="Times New Roman" w:hAnsi="Times New Roman" w:cs="Times New Roman"/>
          <w:sz w:val="24"/>
          <w:szCs w:val="24"/>
        </w:rPr>
        <w:t>rzedmiotu Umowy oraz usunięcia wszelkich wad lub usterek</w:t>
      </w:r>
      <w:r w:rsidR="008D72F3">
        <w:rPr>
          <w:rFonts w:ascii="Times New Roman" w:hAnsi="Times New Roman" w:cs="Times New Roman"/>
          <w:sz w:val="24"/>
          <w:szCs w:val="24"/>
        </w:rPr>
        <w:t>.</w:t>
      </w:r>
      <w:r w:rsidRPr="00784B4C">
        <w:rPr>
          <w:rFonts w:ascii="Times New Roman" w:hAnsi="Times New Roman" w:cs="Times New Roman"/>
          <w:sz w:val="24"/>
          <w:szCs w:val="24"/>
        </w:rPr>
        <w:t xml:space="preserve"> Wykonawca zapłaci Zamawiającemu odszkodowanie (lub inne koszty) i przejmie od niego odpowiedzialność materialną, w związku </w:t>
      </w:r>
      <w:r w:rsidR="00344922" w:rsidRPr="00784B4C">
        <w:rPr>
          <w:rFonts w:ascii="Times New Roman" w:hAnsi="Times New Roman" w:cs="Times New Roman"/>
          <w:sz w:val="24"/>
          <w:szCs w:val="24"/>
        </w:rPr>
        <w:br/>
      </w:r>
      <w:r w:rsidRPr="00784B4C">
        <w:rPr>
          <w:rFonts w:ascii="Times New Roman" w:hAnsi="Times New Roman" w:cs="Times New Roman"/>
          <w:sz w:val="24"/>
          <w:szCs w:val="24"/>
        </w:rPr>
        <w:t>z konsekwencjami jakiegokolwiek zaniedbania w tym względzie.</w:t>
      </w:r>
    </w:p>
    <w:p w14:paraId="3FCB9578" w14:textId="17A470E6" w:rsidR="00A35142" w:rsidRPr="00784B4C" w:rsidRDefault="00A35142" w:rsidP="00BD4553">
      <w:pPr>
        <w:numPr>
          <w:ilvl w:val="0"/>
          <w:numId w:val="49"/>
        </w:numPr>
        <w:tabs>
          <w:tab w:val="left" w:pos="709"/>
        </w:tabs>
        <w:overflowPunct w:val="0"/>
        <w:autoSpaceDE w:val="0"/>
        <w:autoSpaceDN w:val="0"/>
        <w:adjustRightInd w:val="0"/>
        <w:spacing w:after="0" w:line="276" w:lineRule="auto"/>
        <w:ind w:left="426"/>
        <w:jc w:val="both"/>
        <w:textAlignment w:val="baseline"/>
        <w:rPr>
          <w:rFonts w:ascii="Times New Roman" w:hAnsi="Times New Roman" w:cs="Times New Roman"/>
          <w:sz w:val="24"/>
          <w:szCs w:val="24"/>
        </w:rPr>
      </w:pPr>
      <w:r w:rsidRPr="00784B4C">
        <w:rPr>
          <w:rFonts w:ascii="Times New Roman" w:hAnsi="Times New Roman" w:cs="Times New Roman"/>
          <w:sz w:val="24"/>
          <w:szCs w:val="24"/>
        </w:rPr>
        <w:t>Wszystkie materiały</w:t>
      </w:r>
      <w:r w:rsidR="008D72F3">
        <w:rPr>
          <w:rFonts w:ascii="Times New Roman" w:hAnsi="Times New Roman" w:cs="Times New Roman"/>
          <w:sz w:val="24"/>
          <w:szCs w:val="24"/>
        </w:rPr>
        <w:t xml:space="preserve"> i</w:t>
      </w:r>
      <w:r w:rsidRPr="00784B4C">
        <w:rPr>
          <w:rFonts w:ascii="Times New Roman" w:hAnsi="Times New Roman" w:cs="Times New Roman"/>
          <w:sz w:val="24"/>
          <w:szCs w:val="24"/>
        </w:rPr>
        <w:t xml:space="preserve"> urządzenia niezbędne do zrealizowania </w:t>
      </w:r>
      <w:r w:rsidR="00C30A7E">
        <w:rPr>
          <w:rFonts w:ascii="Times New Roman" w:hAnsi="Times New Roman" w:cs="Times New Roman"/>
          <w:sz w:val="24"/>
          <w:szCs w:val="24"/>
        </w:rPr>
        <w:t>P</w:t>
      </w:r>
      <w:r w:rsidRPr="00784B4C">
        <w:rPr>
          <w:rFonts w:ascii="Times New Roman" w:hAnsi="Times New Roman" w:cs="Times New Roman"/>
          <w:sz w:val="24"/>
          <w:szCs w:val="24"/>
        </w:rPr>
        <w:t xml:space="preserve">rzedmiotu Umowy dostarczy Wykonawca </w:t>
      </w:r>
      <w:r w:rsidR="008D72F3">
        <w:rPr>
          <w:rFonts w:ascii="Times New Roman" w:hAnsi="Times New Roman" w:cs="Times New Roman"/>
          <w:sz w:val="24"/>
          <w:szCs w:val="24"/>
        </w:rPr>
        <w:t>i będą one</w:t>
      </w:r>
      <w:r w:rsidR="00D906C9" w:rsidRPr="00784B4C">
        <w:rPr>
          <w:rFonts w:ascii="Times New Roman" w:hAnsi="Times New Roman" w:cs="Times New Roman"/>
          <w:sz w:val="24"/>
          <w:szCs w:val="24"/>
        </w:rPr>
        <w:t xml:space="preserve"> wyrobami nowymi</w:t>
      </w:r>
      <w:r w:rsidRPr="00784B4C">
        <w:rPr>
          <w:rFonts w:ascii="Times New Roman" w:hAnsi="Times New Roman" w:cs="Times New Roman"/>
          <w:sz w:val="24"/>
          <w:szCs w:val="24"/>
        </w:rPr>
        <w:t>.</w:t>
      </w:r>
    </w:p>
    <w:p w14:paraId="0031E98D" w14:textId="5E8886E5" w:rsidR="00A35142" w:rsidRPr="00784B4C" w:rsidRDefault="00A35142" w:rsidP="00BD4553">
      <w:pPr>
        <w:numPr>
          <w:ilvl w:val="0"/>
          <w:numId w:val="49"/>
        </w:numPr>
        <w:tabs>
          <w:tab w:val="left" w:pos="709"/>
        </w:tabs>
        <w:overflowPunct w:val="0"/>
        <w:autoSpaceDE w:val="0"/>
        <w:autoSpaceDN w:val="0"/>
        <w:adjustRightInd w:val="0"/>
        <w:spacing w:after="0" w:line="276" w:lineRule="auto"/>
        <w:ind w:left="426"/>
        <w:jc w:val="both"/>
        <w:textAlignment w:val="baseline"/>
        <w:rPr>
          <w:rFonts w:ascii="Times New Roman" w:hAnsi="Times New Roman" w:cs="Times New Roman"/>
          <w:sz w:val="24"/>
          <w:szCs w:val="24"/>
        </w:rPr>
      </w:pPr>
      <w:r w:rsidRPr="00784B4C">
        <w:rPr>
          <w:rFonts w:ascii="Times New Roman" w:hAnsi="Times New Roman" w:cs="Times New Roman"/>
          <w:sz w:val="24"/>
          <w:szCs w:val="24"/>
        </w:rPr>
        <w:t>Wszystkie zastosowane przez Wykonawcę materiały</w:t>
      </w:r>
      <w:r w:rsidR="008D72F3">
        <w:rPr>
          <w:rFonts w:ascii="Times New Roman" w:hAnsi="Times New Roman" w:cs="Times New Roman"/>
          <w:sz w:val="24"/>
          <w:szCs w:val="24"/>
        </w:rPr>
        <w:t xml:space="preserve"> i</w:t>
      </w:r>
      <w:r w:rsidRPr="00784B4C">
        <w:rPr>
          <w:rFonts w:ascii="Times New Roman" w:hAnsi="Times New Roman" w:cs="Times New Roman"/>
          <w:sz w:val="24"/>
          <w:szCs w:val="24"/>
        </w:rPr>
        <w:t xml:space="preserve"> urządzenia muszą odpowiadać, co do jakości, wymaganiom Zamawiającego oraz wymogom dla wyrobów dopuszczonych do obrotu i stosowania oraz podlegać akceptacji Zamawiającego. </w:t>
      </w:r>
    </w:p>
    <w:p w14:paraId="15D9683E" w14:textId="1C8AA6AC" w:rsidR="00A35142" w:rsidRPr="00784B4C" w:rsidRDefault="00A35142" w:rsidP="00BD4553">
      <w:pPr>
        <w:pStyle w:val="Akapitzlist"/>
        <w:numPr>
          <w:ilvl w:val="0"/>
          <w:numId w:val="49"/>
        </w:numPr>
        <w:overflowPunct w:val="0"/>
        <w:autoSpaceDE w:val="0"/>
        <w:autoSpaceDN w:val="0"/>
        <w:adjustRightInd w:val="0"/>
        <w:spacing w:line="276" w:lineRule="auto"/>
        <w:ind w:left="426"/>
        <w:jc w:val="both"/>
        <w:textAlignment w:val="baseline"/>
        <w:rPr>
          <w:sz w:val="24"/>
          <w:szCs w:val="24"/>
        </w:rPr>
      </w:pPr>
      <w:r w:rsidRPr="00784B4C">
        <w:rPr>
          <w:sz w:val="24"/>
          <w:szCs w:val="24"/>
        </w:rPr>
        <w:t>Wykonawca zapewni, ażeby osoby trzecie (w tym także Podwykonawcy oraz osoby zatrudnione przez Wykonawcę lub Podwykonawców, bez względu na formę zatrudnienia) nie podnosiły jakichkolwiek roszczeń w stosunku do Zamawiającego w związku z wykonywaniem Umowy przez Wykonawcę, w szczególności z tytułu szkód, za które odpowiada Wykonawca. W razie wytoczenia powództwa przez jakąkolwiek taką osobę trzecią przeciwko Zamawiającemu, Wykonawca – na żądanie Zamawiającego – weźmie na swój koszt udział w postępowaniu w zakresie niezbędnym do ochrony Zamawiającego przed odpowiedzialnością wobec tej osoby. Jeżeli Zamawiający będzie zmuszony spełnić jakiekolwiek świadczenie na rzecz osoby trzeciej, za które odpowiada Wykonawca, Wykonawca zwróci Zamawiającemu równowartość tego świadczenia oraz wyrówna wszystkie inne straty, w tym koszty sądowe oraz koszty pomocy prawnej. Ponadto Wykonawca niezwłocznie zawiadomi Zamawiającego o wszystkich sporach z osobami trzecimi oraz o innych okolicznościach, z którymi wiązać się może wystąpienie przez nich z roszczeniami przeciwko Zamawiającemu.</w:t>
      </w:r>
    </w:p>
    <w:p w14:paraId="5080D7D5" w14:textId="5633BC69" w:rsidR="00A35142" w:rsidRPr="00784B4C" w:rsidRDefault="00A35142" w:rsidP="00BD4553">
      <w:pPr>
        <w:numPr>
          <w:ilvl w:val="0"/>
          <w:numId w:val="49"/>
        </w:numPr>
        <w:overflowPunct w:val="0"/>
        <w:autoSpaceDE w:val="0"/>
        <w:autoSpaceDN w:val="0"/>
        <w:adjustRightInd w:val="0"/>
        <w:spacing w:after="0" w:line="276" w:lineRule="auto"/>
        <w:ind w:left="426"/>
        <w:jc w:val="both"/>
        <w:textAlignment w:val="baseline"/>
        <w:rPr>
          <w:rFonts w:ascii="Times New Roman" w:hAnsi="Times New Roman" w:cs="Times New Roman"/>
          <w:sz w:val="24"/>
          <w:szCs w:val="24"/>
        </w:rPr>
      </w:pPr>
      <w:r w:rsidRPr="00784B4C">
        <w:rPr>
          <w:rFonts w:ascii="Times New Roman" w:hAnsi="Times New Roman" w:cs="Times New Roman"/>
          <w:sz w:val="24"/>
          <w:szCs w:val="24"/>
        </w:rPr>
        <w:t>Przed przystąpieniem do odbiorów</w:t>
      </w:r>
      <w:r w:rsidR="00D50F67">
        <w:rPr>
          <w:rFonts w:ascii="Times New Roman" w:hAnsi="Times New Roman" w:cs="Times New Roman"/>
          <w:sz w:val="24"/>
          <w:szCs w:val="24"/>
        </w:rPr>
        <w:t xml:space="preserve">, </w:t>
      </w:r>
      <w:r w:rsidRPr="00784B4C">
        <w:rPr>
          <w:rFonts w:ascii="Times New Roman" w:hAnsi="Times New Roman" w:cs="Times New Roman"/>
          <w:sz w:val="24"/>
          <w:szCs w:val="24"/>
        </w:rPr>
        <w:t>Wykonawca dostarczy Zamawiającemu instrukcje obsługi i konserwacji</w:t>
      </w:r>
      <w:r w:rsidR="00944162">
        <w:rPr>
          <w:rFonts w:ascii="Times New Roman" w:hAnsi="Times New Roman" w:cs="Times New Roman"/>
          <w:sz w:val="24"/>
          <w:szCs w:val="24"/>
        </w:rPr>
        <w:t xml:space="preserve"> </w:t>
      </w:r>
      <w:r w:rsidR="00CF0207" w:rsidRPr="00784B4C">
        <w:rPr>
          <w:rFonts w:ascii="Times New Roman" w:hAnsi="Times New Roman" w:cs="Times New Roman"/>
          <w:sz w:val="24"/>
          <w:szCs w:val="24"/>
        </w:rPr>
        <w:t>i inne informacje</w:t>
      </w:r>
      <w:r w:rsidRPr="00784B4C">
        <w:rPr>
          <w:rFonts w:ascii="Times New Roman" w:hAnsi="Times New Roman" w:cs="Times New Roman"/>
          <w:sz w:val="24"/>
          <w:szCs w:val="24"/>
        </w:rPr>
        <w:t xml:space="preserve"> o wystarczającej szczegółowości, aby Zamawiający mógł eksploatować, konserwować, rozbierać, składać, regulować i naprawiać</w:t>
      </w:r>
      <w:r w:rsidR="008D72F3">
        <w:rPr>
          <w:rFonts w:ascii="Times New Roman" w:hAnsi="Times New Roman" w:cs="Times New Roman"/>
          <w:sz w:val="24"/>
          <w:szCs w:val="24"/>
        </w:rPr>
        <w:t xml:space="preserve"> dostarczone</w:t>
      </w:r>
      <w:r w:rsidRPr="00784B4C">
        <w:rPr>
          <w:rFonts w:ascii="Times New Roman" w:hAnsi="Times New Roman" w:cs="Times New Roman"/>
          <w:sz w:val="24"/>
          <w:szCs w:val="24"/>
        </w:rPr>
        <w:t xml:space="preserve"> urządzenia</w:t>
      </w:r>
      <w:r w:rsidR="008D72F3">
        <w:rPr>
          <w:rFonts w:ascii="Times New Roman" w:hAnsi="Times New Roman" w:cs="Times New Roman"/>
          <w:sz w:val="24"/>
          <w:szCs w:val="24"/>
        </w:rPr>
        <w:t xml:space="preserve"> lub materiały</w:t>
      </w:r>
      <w:r w:rsidRPr="00784B4C">
        <w:rPr>
          <w:rFonts w:ascii="Times New Roman" w:hAnsi="Times New Roman" w:cs="Times New Roman"/>
          <w:sz w:val="24"/>
          <w:szCs w:val="24"/>
        </w:rPr>
        <w:t>. Robot</w:t>
      </w:r>
      <w:r w:rsidR="00D906C9" w:rsidRPr="00784B4C">
        <w:rPr>
          <w:rFonts w:ascii="Times New Roman" w:hAnsi="Times New Roman" w:cs="Times New Roman"/>
          <w:sz w:val="24"/>
          <w:szCs w:val="24"/>
        </w:rPr>
        <w:t xml:space="preserve">y nie będą uważane za ukończone, </w:t>
      </w:r>
      <w:r w:rsidRPr="00784B4C">
        <w:rPr>
          <w:rFonts w:ascii="Times New Roman" w:hAnsi="Times New Roman" w:cs="Times New Roman"/>
          <w:sz w:val="24"/>
          <w:szCs w:val="24"/>
        </w:rPr>
        <w:t>aż Zamawiający otrzyma ostateczn</w:t>
      </w:r>
      <w:r w:rsidR="00CF0207" w:rsidRPr="00784B4C">
        <w:rPr>
          <w:rFonts w:ascii="Times New Roman" w:hAnsi="Times New Roman" w:cs="Times New Roman"/>
          <w:sz w:val="24"/>
          <w:szCs w:val="24"/>
        </w:rPr>
        <w:t>ie</w:t>
      </w:r>
      <w:r w:rsidRPr="00784B4C">
        <w:rPr>
          <w:rFonts w:ascii="Times New Roman" w:hAnsi="Times New Roman" w:cs="Times New Roman"/>
          <w:sz w:val="24"/>
          <w:szCs w:val="24"/>
        </w:rPr>
        <w:t xml:space="preserve"> </w:t>
      </w:r>
      <w:r w:rsidR="00CF0207" w:rsidRPr="00784B4C">
        <w:rPr>
          <w:rFonts w:ascii="Times New Roman" w:hAnsi="Times New Roman" w:cs="Times New Roman"/>
          <w:sz w:val="24"/>
          <w:szCs w:val="24"/>
        </w:rPr>
        <w:t xml:space="preserve">powyższych dokumentów </w:t>
      </w:r>
      <w:r w:rsidRPr="00784B4C">
        <w:rPr>
          <w:rFonts w:ascii="Times New Roman" w:hAnsi="Times New Roman" w:cs="Times New Roman"/>
          <w:sz w:val="24"/>
          <w:szCs w:val="24"/>
        </w:rPr>
        <w:t>oraz wszelki</w:t>
      </w:r>
      <w:r w:rsidR="00CF0207" w:rsidRPr="00784B4C">
        <w:rPr>
          <w:rFonts w:ascii="Times New Roman" w:hAnsi="Times New Roman" w:cs="Times New Roman"/>
          <w:sz w:val="24"/>
          <w:szCs w:val="24"/>
        </w:rPr>
        <w:t>ch</w:t>
      </w:r>
      <w:r w:rsidRPr="00784B4C">
        <w:rPr>
          <w:rFonts w:ascii="Times New Roman" w:hAnsi="Times New Roman" w:cs="Times New Roman"/>
          <w:sz w:val="24"/>
          <w:szCs w:val="24"/>
        </w:rPr>
        <w:t xml:space="preserve"> inn</w:t>
      </w:r>
      <w:r w:rsidR="00CF0207" w:rsidRPr="00784B4C">
        <w:rPr>
          <w:rFonts w:ascii="Times New Roman" w:hAnsi="Times New Roman" w:cs="Times New Roman"/>
          <w:sz w:val="24"/>
          <w:szCs w:val="24"/>
        </w:rPr>
        <w:t>ych</w:t>
      </w:r>
      <w:r w:rsidRPr="00784B4C">
        <w:rPr>
          <w:rFonts w:ascii="Times New Roman" w:hAnsi="Times New Roman" w:cs="Times New Roman"/>
          <w:sz w:val="24"/>
          <w:szCs w:val="24"/>
        </w:rPr>
        <w:t xml:space="preserve"> wyspecyfikowan</w:t>
      </w:r>
      <w:r w:rsidR="00CF0207" w:rsidRPr="00784B4C">
        <w:rPr>
          <w:rFonts w:ascii="Times New Roman" w:hAnsi="Times New Roman" w:cs="Times New Roman"/>
          <w:sz w:val="24"/>
          <w:szCs w:val="24"/>
        </w:rPr>
        <w:t>ych</w:t>
      </w:r>
      <w:r w:rsidRPr="00784B4C">
        <w:rPr>
          <w:rFonts w:ascii="Times New Roman" w:hAnsi="Times New Roman" w:cs="Times New Roman"/>
          <w:sz w:val="24"/>
          <w:szCs w:val="24"/>
        </w:rPr>
        <w:t xml:space="preserve"> w </w:t>
      </w:r>
      <w:r w:rsidR="005C3B37">
        <w:rPr>
          <w:rFonts w:ascii="Times New Roman" w:hAnsi="Times New Roman" w:cs="Times New Roman"/>
          <w:sz w:val="24"/>
          <w:szCs w:val="24"/>
        </w:rPr>
        <w:t>SIWZ</w:t>
      </w:r>
      <w:r w:rsidRPr="00784B4C">
        <w:rPr>
          <w:rFonts w:ascii="Times New Roman" w:hAnsi="Times New Roman" w:cs="Times New Roman"/>
          <w:sz w:val="24"/>
          <w:szCs w:val="24"/>
        </w:rPr>
        <w:t>.</w:t>
      </w:r>
    </w:p>
    <w:p w14:paraId="79E4EF42" w14:textId="2D4C1BA9" w:rsidR="00A35142" w:rsidRPr="00784B4C" w:rsidRDefault="00A35142" w:rsidP="00BD4553">
      <w:pPr>
        <w:numPr>
          <w:ilvl w:val="0"/>
          <w:numId w:val="49"/>
        </w:numPr>
        <w:tabs>
          <w:tab w:val="left" w:pos="426"/>
          <w:tab w:val="left" w:pos="709"/>
        </w:tabs>
        <w:overflowPunct w:val="0"/>
        <w:autoSpaceDE w:val="0"/>
        <w:autoSpaceDN w:val="0"/>
        <w:adjustRightInd w:val="0"/>
        <w:spacing w:after="0" w:line="276" w:lineRule="auto"/>
        <w:ind w:left="426"/>
        <w:jc w:val="both"/>
        <w:textAlignment w:val="baseline"/>
        <w:rPr>
          <w:rFonts w:ascii="Times New Roman" w:hAnsi="Times New Roman" w:cs="Times New Roman"/>
          <w:sz w:val="24"/>
          <w:szCs w:val="24"/>
        </w:rPr>
      </w:pPr>
      <w:r w:rsidRPr="00784B4C">
        <w:rPr>
          <w:rFonts w:ascii="Times New Roman" w:hAnsi="Times New Roman" w:cs="Times New Roman"/>
          <w:sz w:val="24"/>
          <w:szCs w:val="24"/>
        </w:rPr>
        <w:t>Wykonawca dostarczy wszystkie instrukcje</w:t>
      </w:r>
      <w:r w:rsidR="00944162">
        <w:rPr>
          <w:rFonts w:ascii="Times New Roman" w:hAnsi="Times New Roman" w:cs="Times New Roman"/>
          <w:sz w:val="24"/>
          <w:szCs w:val="24"/>
        </w:rPr>
        <w:t xml:space="preserve"> i dokumenty określone ust. 6 </w:t>
      </w:r>
      <w:r w:rsidRPr="00784B4C">
        <w:rPr>
          <w:rFonts w:ascii="Times New Roman" w:hAnsi="Times New Roman" w:cs="Times New Roman"/>
          <w:sz w:val="24"/>
          <w:szCs w:val="24"/>
        </w:rPr>
        <w:t>w języku polskim.</w:t>
      </w:r>
    </w:p>
    <w:p w14:paraId="5EBBA412" w14:textId="25C5678E" w:rsidR="00A35142" w:rsidRPr="00784B4C" w:rsidRDefault="00A35142" w:rsidP="00BD4553">
      <w:pPr>
        <w:pStyle w:val="Akapitzlist"/>
        <w:numPr>
          <w:ilvl w:val="0"/>
          <w:numId w:val="49"/>
        </w:numPr>
        <w:tabs>
          <w:tab w:val="left" w:pos="426"/>
          <w:tab w:val="left" w:pos="709"/>
        </w:tabs>
        <w:spacing w:line="276" w:lineRule="auto"/>
        <w:ind w:left="426"/>
        <w:jc w:val="both"/>
        <w:rPr>
          <w:rFonts w:eastAsia="Calibri"/>
          <w:sz w:val="24"/>
          <w:szCs w:val="24"/>
          <w:lang w:eastAsia="en-US"/>
        </w:rPr>
      </w:pPr>
      <w:r w:rsidRPr="00784B4C">
        <w:rPr>
          <w:rFonts w:eastAsia="Calibri"/>
          <w:sz w:val="24"/>
          <w:szCs w:val="24"/>
          <w:lang w:eastAsia="en-US"/>
        </w:rPr>
        <w:t>W razie zawieszania wykonania Umowy, Wykonawca jest zobowiązany w trakcie zawieszenia zabezpieczać dotychczas w</w:t>
      </w:r>
      <w:r w:rsidR="00344922" w:rsidRPr="00784B4C">
        <w:rPr>
          <w:rFonts w:eastAsia="Calibri"/>
          <w:sz w:val="24"/>
          <w:szCs w:val="24"/>
          <w:lang w:eastAsia="en-US"/>
        </w:rPr>
        <w:t>ykonane roboty, tak aby uniknąć</w:t>
      </w:r>
      <w:r w:rsidRPr="00784B4C">
        <w:rPr>
          <w:rFonts w:eastAsia="Calibri"/>
          <w:sz w:val="24"/>
          <w:szCs w:val="24"/>
          <w:lang w:eastAsia="en-US"/>
        </w:rPr>
        <w:t xml:space="preserve"> jakiejkolwiek szkody.</w:t>
      </w:r>
    </w:p>
    <w:p w14:paraId="5F92325C" w14:textId="2EBD4EBB" w:rsidR="00A35142" w:rsidRPr="00784B4C" w:rsidRDefault="00A35142" w:rsidP="00BD4553">
      <w:pPr>
        <w:pStyle w:val="Akapitzlist"/>
        <w:numPr>
          <w:ilvl w:val="0"/>
          <w:numId w:val="49"/>
        </w:numPr>
        <w:spacing w:line="276" w:lineRule="auto"/>
        <w:ind w:left="426"/>
        <w:jc w:val="both"/>
        <w:rPr>
          <w:rFonts w:eastAsia="Calibri"/>
          <w:sz w:val="24"/>
          <w:szCs w:val="24"/>
          <w:lang w:eastAsia="en-US"/>
        </w:rPr>
      </w:pPr>
      <w:r w:rsidRPr="00784B4C">
        <w:rPr>
          <w:rFonts w:eastAsia="Calibri"/>
          <w:sz w:val="24"/>
          <w:szCs w:val="24"/>
          <w:lang w:eastAsia="en-US"/>
        </w:rPr>
        <w:t>Strony zgadzają się, że ryzyko niesprzyjających warunków klimatycznych jest ryzykiem Wykonawcy. Wykonawca zapoznał się z charakterystyką klimatu, jego możliwymi zmianami i wahaniami temperatur, występowaniem opadów deszczu oraz śniegu w Kraju, takie ryzyko przyjął i wkalkulował w cenę zawartą w ofercie oraz uwzględnił w terminie wykonania Umowy.</w:t>
      </w:r>
    </w:p>
    <w:p w14:paraId="06A2DBE0" w14:textId="2DCBA7F3" w:rsidR="00A35142" w:rsidRPr="00784B4C" w:rsidRDefault="00A35142" w:rsidP="00784B4C">
      <w:pPr>
        <w:spacing w:before="240" w:after="0" w:line="276" w:lineRule="auto"/>
        <w:jc w:val="center"/>
        <w:rPr>
          <w:rFonts w:ascii="Times New Roman" w:hAnsi="Times New Roman" w:cs="Times New Roman"/>
          <w:b/>
          <w:sz w:val="24"/>
          <w:szCs w:val="24"/>
        </w:rPr>
      </w:pPr>
      <w:bookmarkStart w:id="19" w:name="_Toc417485977"/>
      <w:r w:rsidRPr="00784B4C">
        <w:rPr>
          <w:rFonts w:ascii="Times New Roman" w:hAnsi="Times New Roman" w:cs="Times New Roman"/>
          <w:b/>
          <w:sz w:val="24"/>
          <w:szCs w:val="24"/>
        </w:rPr>
        <w:lastRenderedPageBreak/>
        <w:t>§ 1</w:t>
      </w:r>
      <w:r w:rsidR="00553466">
        <w:rPr>
          <w:rFonts w:ascii="Times New Roman" w:hAnsi="Times New Roman" w:cs="Times New Roman"/>
          <w:b/>
          <w:sz w:val="24"/>
          <w:szCs w:val="24"/>
        </w:rPr>
        <w:t>5</w:t>
      </w:r>
      <w:r w:rsidRPr="00784B4C">
        <w:rPr>
          <w:rFonts w:ascii="Times New Roman" w:hAnsi="Times New Roman" w:cs="Times New Roman"/>
          <w:b/>
          <w:sz w:val="24"/>
          <w:szCs w:val="24"/>
        </w:rPr>
        <w:t>.</w:t>
      </w:r>
    </w:p>
    <w:p w14:paraId="30D9DBCB" w14:textId="0116C9F9" w:rsidR="00A35142" w:rsidRPr="008D72F3" w:rsidRDefault="00A35142" w:rsidP="00784B4C">
      <w:pPr>
        <w:pStyle w:val="Nagwek2"/>
        <w:spacing w:line="276" w:lineRule="auto"/>
        <w:jc w:val="center"/>
        <w:rPr>
          <w:rFonts w:ascii="Times New Roman" w:hAnsi="Times New Roman" w:cs="Times New Roman"/>
          <w:b/>
          <w:color w:val="auto"/>
          <w:sz w:val="24"/>
          <w:szCs w:val="24"/>
        </w:rPr>
      </w:pPr>
      <w:r w:rsidRPr="00784B4C">
        <w:rPr>
          <w:rFonts w:ascii="Times New Roman" w:hAnsi="Times New Roman" w:cs="Times New Roman"/>
          <w:b/>
          <w:color w:val="auto"/>
          <w:sz w:val="24"/>
          <w:szCs w:val="24"/>
        </w:rPr>
        <w:t>Procedury bezpieczeństwa</w:t>
      </w:r>
      <w:bookmarkEnd w:id="19"/>
      <w:r w:rsidR="006D6473" w:rsidRPr="00784B4C">
        <w:rPr>
          <w:rFonts w:ascii="Times New Roman" w:hAnsi="Times New Roman" w:cs="Times New Roman"/>
          <w:b/>
          <w:color w:val="auto"/>
          <w:sz w:val="24"/>
          <w:szCs w:val="24"/>
        </w:rPr>
        <w:br/>
      </w:r>
    </w:p>
    <w:p w14:paraId="30D1D629" w14:textId="60F116D8" w:rsidR="00A35142" w:rsidRPr="008D72F3" w:rsidRDefault="00A35142" w:rsidP="008D72F3">
      <w:pPr>
        <w:overflowPunct w:val="0"/>
        <w:autoSpaceDE w:val="0"/>
        <w:autoSpaceDN w:val="0"/>
        <w:adjustRightInd w:val="0"/>
        <w:spacing w:line="276" w:lineRule="auto"/>
        <w:jc w:val="both"/>
        <w:textAlignment w:val="baseline"/>
        <w:rPr>
          <w:rFonts w:ascii="Times New Roman" w:hAnsi="Times New Roman" w:cs="Times New Roman"/>
          <w:sz w:val="24"/>
          <w:szCs w:val="24"/>
        </w:rPr>
      </w:pPr>
      <w:r w:rsidRPr="008D72F3">
        <w:rPr>
          <w:rFonts w:ascii="Times New Roman" w:hAnsi="Times New Roman" w:cs="Times New Roman"/>
          <w:sz w:val="24"/>
          <w:szCs w:val="24"/>
        </w:rPr>
        <w:t>Wykonawca będzie:</w:t>
      </w:r>
    </w:p>
    <w:p w14:paraId="7D11AD72" w14:textId="2B4CEF6C" w:rsidR="00A35142" w:rsidRPr="00784B4C" w:rsidRDefault="00A35142" w:rsidP="00C309C0">
      <w:pPr>
        <w:numPr>
          <w:ilvl w:val="0"/>
          <w:numId w:val="19"/>
        </w:numPr>
        <w:tabs>
          <w:tab w:val="left" w:pos="851"/>
        </w:tabs>
        <w:overflowPunct w:val="0"/>
        <w:autoSpaceDE w:val="0"/>
        <w:autoSpaceDN w:val="0"/>
        <w:adjustRightInd w:val="0"/>
        <w:spacing w:after="0" w:line="276" w:lineRule="auto"/>
        <w:ind w:left="851" w:hanging="284"/>
        <w:jc w:val="both"/>
        <w:textAlignment w:val="baseline"/>
        <w:rPr>
          <w:rFonts w:ascii="Times New Roman" w:hAnsi="Times New Roman" w:cs="Times New Roman"/>
          <w:sz w:val="24"/>
          <w:szCs w:val="24"/>
        </w:rPr>
      </w:pPr>
      <w:r w:rsidRPr="00784B4C">
        <w:rPr>
          <w:rFonts w:ascii="Times New Roman" w:hAnsi="Times New Roman" w:cs="Times New Roman"/>
          <w:sz w:val="24"/>
          <w:szCs w:val="24"/>
        </w:rPr>
        <w:t xml:space="preserve">przestrzegał wszystkich mających zastosowanie przepisów bezpieczeństwa, w tym przedłoży do akceptacji Zamawiającemu plan bezpieczeństwa i ochrony zdrowia (BIOZ) nie później niż w ciągu </w:t>
      </w:r>
      <w:r w:rsidR="00D906C9" w:rsidRPr="00784B4C">
        <w:rPr>
          <w:rFonts w:ascii="Times New Roman" w:hAnsi="Times New Roman" w:cs="Times New Roman"/>
          <w:sz w:val="24"/>
          <w:szCs w:val="24"/>
        </w:rPr>
        <w:t>3</w:t>
      </w:r>
      <w:r w:rsidRPr="00784B4C">
        <w:rPr>
          <w:rFonts w:ascii="Times New Roman" w:hAnsi="Times New Roman" w:cs="Times New Roman"/>
          <w:sz w:val="24"/>
          <w:szCs w:val="24"/>
        </w:rPr>
        <w:t xml:space="preserve"> dni przed datą </w:t>
      </w:r>
      <w:r w:rsidR="008D72F3">
        <w:rPr>
          <w:rFonts w:ascii="Times New Roman" w:hAnsi="Times New Roman" w:cs="Times New Roman"/>
          <w:sz w:val="24"/>
          <w:szCs w:val="24"/>
        </w:rPr>
        <w:t>rozpoczęcia robót budowlanych lub montażowych</w:t>
      </w:r>
      <w:r w:rsidRPr="00784B4C">
        <w:rPr>
          <w:rFonts w:ascii="Times New Roman" w:hAnsi="Times New Roman" w:cs="Times New Roman"/>
          <w:sz w:val="24"/>
          <w:szCs w:val="24"/>
        </w:rPr>
        <w:t>, co nie zwalnia z obowiązku posiadania przez Wykonawcę BIOZ na budowie</w:t>
      </w:r>
      <w:r w:rsidR="00CF0207" w:rsidRPr="00784B4C">
        <w:rPr>
          <w:rFonts w:ascii="Times New Roman" w:hAnsi="Times New Roman" w:cs="Times New Roman"/>
          <w:sz w:val="24"/>
          <w:szCs w:val="24"/>
        </w:rPr>
        <w:t xml:space="preserve"> przez okres realizacji robót</w:t>
      </w:r>
      <w:r w:rsidRPr="00784B4C">
        <w:rPr>
          <w:rFonts w:ascii="Times New Roman" w:hAnsi="Times New Roman" w:cs="Times New Roman"/>
          <w:sz w:val="24"/>
          <w:szCs w:val="24"/>
        </w:rPr>
        <w:t>;</w:t>
      </w:r>
    </w:p>
    <w:p w14:paraId="2A37E45A" w14:textId="44D16A7F" w:rsidR="00A35142" w:rsidRPr="00784B4C" w:rsidRDefault="00A35142" w:rsidP="00C309C0">
      <w:pPr>
        <w:numPr>
          <w:ilvl w:val="0"/>
          <w:numId w:val="19"/>
        </w:numPr>
        <w:tabs>
          <w:tab w:val="left" w:pos="851"/>
        </w:tabs>
        <w:overflowPunct w:val="0"/>
        <w:autoSpaceDE w:val="0"/>
        <w:autoSpaceDN w:val="0"/>
        <w:adjustRightInd w:val="0"/>
        <w:spacing w:before="80" w:after="0" w:line="276" w:lineRule="auto"/>
        <w:ind w:left="851" w:hanging="284"/>
        <w:jc w:val="both"/>
        <w:textAlignment w:val="baseline"/>
        <w:rPr>
          <w:rFonts w:ascii="Times New Roman" w:hAnsi="Times New Roman" w:cs="Times New Roman"/>
          <w:sz w:val="24"/>
          <w:szCs w:val="24"/>
        </w:rPr>
      </w:pPr>
      <w:r w:rsidRPr="00784B4C">
        <w:rPr>
          <w:rFonts w:ascii="Times New Roman" w:hAnsi="Times New Roman" w:cs="Times New Roman"/>
          <w:sz w:val="24"/>
          <w:szCs w:val="24"/>
        </w:rPr>
        <w:t xml:space="preserve">zapewniał bezpieczeństwo wszystkich osób uprawnionych do przebywania na placu budowy </w:t>
      </w:r>
      <w:r w:rsidR="008D72F3">
        <w:rPr>
          <w:rFonts w:ascii="Times New Roman" w:hAnsi="Times New Roman" w:cs="Times New Roman"/>
          <w:sz w:val="24"/>
          <w:szCs w:val="24"/>
        </w:rPr>
        <w:t xml:space="preserve">lub w miejscach montażu </w:t>
      </w:r>
      <w:r w:rsidRPr="00784B4C">
        <w:rPr>
          <w:rFonts w:ascii="Times New Roman" w:hAnsi="Times New Roman" w:cs="Times New Roman"/>
          <w:sz w:val="24"/>
          <w:szCs w:val="24"/>
        </w:rPr>
        <w:t>oraz osób przypadkowo znajdujących się na placu budowy</w:t>
      </w:r>
      <w:r w:rsidR="008D72F3">
        <w:rPr>
          <w:rFonts w:ascii="Times New Roman" w:hAnsi="Times New Roman" w:cs="Times New Roman"/>
          <w:sz w:val="24"/>
          <w:szCs w:val="24"/>
        </w:rPr>
        <w:t xml:space="preserve"> lub miejscach montażu</w:t>
      </w:r>
      <w:r w:rsidRPr="00784B4C">
        <w:rPr>
          <w:rFonts w:ascii="Times New Roman" w:hAnsi="Times New Roman" w:cs="Times New Roman"/>
          <w:sz w:val="24"/>
          <w:szCs w:val="24"/>
        </w:rPr>
        <w:t>;</w:t>
      </w:r>
    </w:p>
    <w:p w14:paraId="3D4026F0" w14:textId="14CE9C60" w:rsidR="00A35142" w:rsidRPr="00784B4C" w:rsidRDefault="00A35142" w:rsidP="00C309C0">
      <w:pPr>
        <w:numPr>
          <w:ilvl w:val="0"/>
          <w:numId w:val="19"/>
        </w:numPr>
        <w:tabs>
          <w:tab w:val="left" w:pos="851"/>
        </w:tabs>
        <w:overflowPunct w:val="0"/>
        <w:autoSpaceDE w:val="0"/>
        <w:autoSpaceDN w:val="0"/>
        <w:adjustRightInd w:val="0"/>
        <w:spacing w:before="80" w:after="0" w:line="276" w:lineRule="auto"/>
        <w:ind w:left="851" w:hanging="284"/>
        <w:jc w:val="both"/>
        <w:textAlignment w:val="baseline"/>
        <w:rPr>
          <w:rFonts w:ascii="Times New Roman" w:hAnsi="Times New Roman" w:cs="Times New Roman"/>
          <w:sz w:val="24"/>
          <w:szCs w:val="24"/>
        </w:rPr>
      </w:pPr>
      <w:r w:rsidRPr="00784B4C">
        <w:rPr>
          <w:rFonts w:ascii="Times New Roman" w:hAnsi="Times New Roman" w:cs="Times New Roman"/>
          <w:sz w:val="24"/>
          <w:szCs w:val="24"/>
        </w:rPr>
        <w:t>utrzymywał Plac budowy i</w:t>
      </w:r>
      <w:r w:rsidR="008D72F3">
        <w:rPr>
          <w:rFonts w:ascii="Times New Roman" w:hAnsi="Times New Roman" w:cs="Times New Roman"/>
          <w:sz w:val="24"/>
          <w:szCs w:val="24"/>
        </w:rPr>
        <w:t xml:space="preserve"> miejsca montażu</w:t>
      </w:r>
      <w:r w:rsidRPr="00784B4C">
        <w:rPr>
          <w:rFonts w:ascii="Times New Roman" w:hAnsi="Times New Roman" w:cs="Times New Roman"/>
          <w:sz w:val="24"/>
          <w:szCs w:val="24"/>
        </w:rPr>
        <w:t xml:space="preserve"> w stanie wolnym od niepotrzebnych przeszkód, tak aby unikać niebezpieczeństwa dla osób, o których mowa w ust. 2);</w:t>
      </w:r>
    </w:p>
    <w:p w14:paraId="6122A1A6" w14:textId="0B2158B3" w:rsidR="00A35142" w:rsidRPr="00784B4C" w:rsidRDefault="00A35142" w:rsidP="00784B4C">
      <w:pPr>
        <w:spacing w:before="240" w:after="0" w:line="276" w:lineRule="auto"/>
        <w:jc w:val="center"/>
        <w:rPr>
          <w:rFonts w:ascii="Times New Roman" w:hAnsi="Times New Roman" w:cs="Times New Roman"/>
          <w:b/>
          <w:sz w:val="24"/>
          <w:szCs w:val="24"/>
        </w:rPr>
      </w:pPr>
      <w:bookmarkStart w:id="20" w:name="_Toc417485979"/>
      <w:r w:rsidRPr="00784B4C">
        <w:rPr>
          <w:rFonts w:ascii="Times New Roman" w:hAnsi="Times New Roman" w:cs="Times New Roman"/>
          <w:b/>
          <w:sz w:val="24"/>
          <w:szCs w:val="24"/>
        </w:rPr>
        <w:t>§ 1</w:t>
      </w:r>
      <w:r w:rsidR="00553466">
        <w:rPr>
          <w:rFonts w:ascii="Times New Roman" w:hAnsi="Times New Roman" w:cs="Times New Roman"/>
          <w:b/>
          <w:sz w:val="24"/>
          <w:szCs w:val="24"/>
        </w:rPr>
        <w:t>6</w:t>
      </w:r>
      <w:r w:rsidRPr="00784B4C">
        <w:rPr>
          <w:rFonts w:ascii="Times New Roman" w:hAnsi="Times New Roman" w:cs="Times New Roman"/>
          <w:b/>
          <w:sz w:val="24"/>
          <w:szCs w:val="24"/>
        </w:rPr>
        <w:t xml:space="preserve">. </w:t>
      </w:r>
    </w:p>
    <w:p w14:paraId="08A03CB1" w14:textId="624EF7FF" w:rsidR="00A35142" w:rsidRPr="00784B4C" w:rsidRDefault="00A35142" w:rsidP="00784B4C">
      <w:pPr>
        <w:pStyle w:val="Nagwek2"/>
        <w:spacing w:line="276" w:lineRule="auto"/>
        <w:jc w:val="center"/>
        <w:rPr>
          <w:rFonts w:ascii="Times New Roman" w:hAnsi="Times New Roman" w:cs="Times New Roman"/>
          <w:b/>
          <w:color w:val="auto"/>
          <w:sz w:val="24"/>
          <w:szCs w:val="24"/>
        </w:rPr>
      </w:pPr>
      <w:r w:rsidRPr="00784B4C">
        <w:rPr>
          <w:rFonts w:ascii="Times New Roman" w:hAnsi="Times New Roman" w:cs="Times New Roman"/>
          <w:b/>
          <w:color w:val="auto"/>
          <w:sz w:val="24"/>
          <w:szCs w:val="24"/>
        </w:rPr>
        <w:t>Ochrona środowiska</w:t>
      </w:r>
      <w:bookmarkEnd w:id="20"/>
      <w:r w:rsidR="006D6473" w:rsidRPr="00784B4C">
        <w:rPr>
          <w:rFonts w:ascii="Times New Roman" w:hAnsi="Times New Roman" w:cs="Times New Roman"/>
          <w:b/>
          <w:color w:val="auto"/>
          <w:sz w:val="24"/>
          <w:szCs w:val="24"/>
        </w:rPr>
        <w:br/>
      </w:r>
    </w:p>
    <w:p w14:paraId="06450E8C" w14:textId="5B39AF92" w:rsidR="00A35142" w:rsidRPr="00784B4C" w:rsidRDefault="00A35142" w:rsidP="0006186A">
      <w:pPr>
        <w:shd w:val="clear" w:color="auto" w:fill="FFFFFF"/>
        <w:tabs>
          <w:tab w:val="left" w:pos="8098"/>
        </w:tabs>
        <w:overflowPunct w:val="0"/>
        <w:autoSpaceDE w:val="0"/>
        <w:autoSpaceDN w:val="0"/>
        <w:adjustRightInd w:val="0"/>
        <w:spacing w:after="0" w:line="276" w:lineRule="auto"/>
        <w:ind w:left="426" w:hanging="284"/>
        <w:jc w:val="both"/>
        <w:textAlignment w:val="baseline"/>
        <w:rPr>
          <w:rFonts w:ascii="Times New Roman" w:hAnsi="Times New Roman" w:cs="Times New Roman"/>
          <w:sz w:val="24"/>
          <w:szCs w:val="24"/>
        </w:rPr>
      </w:pPr>
      <w:r w:rsidRPr="00784B4C">
        <w:rPr>
          <w:rFonts w:ascii="Times New Roman" w:hAnsi="Times New Roman" w:cs="Times New Roman"/>
          <w:sz w:val="24"/>
          <w:szCs w:val="24"/>
        </w:rPr>
        <w:t xml:space="preserve">1. Wykonawca zobowiązany jest do przestrzegania wymogów ochrony środowiska na terenie i wokół </w:t>
      </w:r>
      <w:r w:rsidR="0006186A">
        <w:rPr>
          <w:rFonts w:ascii="Times New Roman" w:hAnsi="Times New Roman" w:cs="Times New Roman"/>
          <w:sz w:val="24"/>
          <w:szCs w:val="24"/>
        </w:rPr>
        <w:t>Placu</w:t>
      </w:r>
      <w:r w:rsidRPr="00784B4C">
        <w:rPr>
          <w:rFonts w:ascii="Times New Roman" w:hAnsi="Times New Roman" w:cs="Times New Roman"/>
          <w:sz w:val="24"/>
          <w:szCs w:val="24"/>
        </w:rPr>
        <w:t xml:space="preserve"> budowy</w:t>
      </w:r>
      <w:r w:rsidR="0006186A">
        <w:rPr>
          <w:rFonts w:ascii="Times New Roman" w:hAnsi="Times New Roman" w:cs="Times New Roman"/>
          <w:sz w:val="24"/>
          <w:szCs w:val="24"/>
        </w:rPr>
        <w:t xml:space="preserve"> lub miejsc montażu</w:t>
      </w:r>
      <w:r w:rsidRPr="00784B4C">
        <w:rPr>
          <w:rFonts w:ascii="Times New Roman" w:hAnsi="Times New Roman" w:cs="Times New Roman"/>
          <w:sz w:val="24"/>
          <w:szCs w:val="24"/>
        </w:rPr>
        <w:t xml:space="preserve">, w tym w szczególności Wykonawca zobligowany jest do postępowania zgodnie z obowiązującymi przepisami ochrony środowiska. </w:t>
      </w:r>
    </w:p>
    <w:p w14:paraId="224BC5D6" w14:textId="0A8CE7BA" w:rsidR="00A35142" w:rsidRPr="00784B4C" w:rsidRDefault="00D906C9" w:rsidP="0006186A">
      <w:pPr>
        <w:overflowPunct w:val="0"/>
        <w:autoSpaceDE w:val="0"/>
        <w:autoSpaceDN w:val="0"/>
        <w:adjustRightInd w:val="0"/>
        <w:spacing w:before="80" w:after="0" w:line="276" w:lineRule="auto"/>
        <w:ind w:left="426" w:hanging="283"/>
        <w:jc w:val="both"/>
        <w:textAlignment w:val="baseline"/>
        <w:rPr>
          <w:rFonts w:ascii="Times New Roman" w:hAnsi="Times New Roman" w:cs="Times New Roman"/>
          <w:sz w:val="24"/>
          <w:szCs w:val="24"/>
        </w:rPr>
      </w:pPr>
      <w:r w:rsidRPr="00784B4C">
        <w:rPr>
          <w:rFonts w:ascii="Times New Roman" w:hAnsi="Times New Roman" w:cs="Times New Roman"/>
          <w:sz w:val="24"/>
          <w:szCs w:val="24"/>
        </w:rPr>
        <w:t>2</w:t>
      </w:r>
      <w:r w:rsidR="00A35142" w:rsidRPr="00784B4C">
        <w:rPr>
          <w:rFonts w:ascii="Times New Roman" w:hAnsi="Times New Roman" w:cs="Times New Roman"/>
          <w:sz w:val="24"/>
          <w:szCs w:val="24"/>
        </w:rPr>
        <w:t>.</w:t>
      </w:r>
      <w:r w:rsidR="00A35142" w:rsidRPr="00784B4C">
        <w:rPr>
          <w:rFonts w:ascii="Times New Roman" w:hAnsi="Times New Roman" w:cs="Times New Roman"/>
          <w:sz w:val="24"/>
          <w:szCs w:val="24"/>
        </w:rPr>
        <w:tab/>
        <w:t xml:space="preserve">W przypadku wystąpienia bezpośredniego zagrożenia szkodą w środowisku spowodowanego prowadzonymi przez Wykonawcę robotami, Wykonawca zobowiązany jest do podjęcia niezwłocznych działań zapobiegawczych. Wykonawca odpowiada za szkody w środowisku powstałe wskutek prowadzenia robót. W przypadku wystąpienia szkody w środowisku Wykonawca jest zobowiązany do podjęcia działań </w:t>
      </w:r>
      <w:r w:rsidR="006D6473" w:rsidRPr="00784B4C">
        <w:rPr>
          <w:rFonts w:ascii="Times New Roman" w:hAnsi="Times New Roman" w:cs="Times New Roman"/>
          <w:sz w:val="24"/>
          <w:szCs w:val="24"/>
        </w:rPr>
        <w:br/>
      </w:r>
      <w:r w:rsidR="00A35142" w:rsidRPr="00784B4C">
        <w:rPr>
          <w:rFonts w:ascii="Times New Roman" w:hAnsi="Times New Roman" w:cs="Times New Roman"/>
          <w:sz w:val="24"/>
          <w:szCs w:val="24"/>
        </w:rPr>
        <w:t>w celu ograniczenia szkody w środowisku, zapobieżenia kolejnym szkodom oraz do podjęcia działań naprawczych. Wszelkie działania zapobiegawcze i naprawcze Wykonawca przeprowadzi na własny koszt.</w:t>
      </w:r>
    </w:p>
    <w:p w14:paraId="4FF16654" w14:textId="77777777" w:rsidR="00A35142" w:rsidRPr="00784B4C" w:rsidRDefault="00D906C9" w:rsidP="0006186A">
      <w:pPr>
        <w:spacing w:after="0" w:line="276" w:lineRule="auto"/>
        <w:ind w:left="426" w:hanging="284"/>
        <w:jc w:val="both"/>
        <w:rPr>
          <w:rFonts w:ascii="Times New Roman" w:hAnsi="Times New Roman" w:cs="Times New Roman"/>
          <w:noProof/>
          <w:sz w:val="24"/>
          <w:szCs w:val="24"/>
        </w:rPr>
      </w:pPr>
      <w:r w:rsidRPr="00784B4C">
        <w:rPr>
          <w:rFonts w:ascii="Times New Roman" w:hAnsi="Times New Roman" w:cs="Times New Roman"/>
          <w:noProof/>
          <w:sz w:val="24"/>
          <w:szCs w:val="24"/>
        </w:rPr>
        <w:t>3</w:t>
      </w:r>
      <w:r w:rsidR="00A35142" w:rsidRPr="00784B4C">
        <w:rPr>
          <w:rFonts w:ascii="Times New Roman" w:hAnsi="Times New Roman" w:cs="Times New Roman"/>
          <w:noProof/>
          <w:sz w:val="24"/>
          <w:szCs w:val="24"/>
        </w:rPr>
        <w:t>.</w:t>
      </w:r>
      <w:r w:rsidR="00A35142" w:rsidRPr="00784B4C">
        <w:rPr>
          <w:rFonts w:ascii="Times New Roman" w:hAnsi="Times New Roman" w:cs="Times New Roman"/>
          <w:noProof/>
          <w:sz w:val="24"/>
          <w:szCs w:val="24"/>
        </w:rPr>
        <w:tab/>
        <w:t>Wykonawca zapewni, aby tymczasowo magazynowane materiały i urządzenia do czasu, gdy będą one potrzebne do wykonania robót, zostały zabezpieczone przed zniszczeniem, zachowały swoją jakość oraz właściwości i były dostępne do kontroli przez Zamawiającego. Zdemontowane materiały oraz urządzenia powinny być zabezpieczone przed wpływami atmosferycznymi, kradzieżą i uszkodzeniami mechanicznymi. Uszkodzenia powstałe podczas demontażu urządzeń istniejących, zakwalifikowanych do dalszego użytkowania, obciążają Wykonawcę i muszą zostać usunięte na jego koszt. Zakres naprawy obejmuje przywrócenie tych urządzeń do stanu sprzed demontażu.</w:t>
      </w:r>
    </w:p>
    <w:p w14:paraId="7AEF7835" w14:textId="155AEC0F" w:rsidR="00D906C9" w:rsidRPr="00784B4C" w:rsidRDefault="00D906C9" w:rsidP="0006186A">
      <w:pPr>
        <w:spacing w:after="0" w:line="276" w:lineRule="auto"/>
        <w:ind w:left="426" w:hanging="284"/>
        <w:jc w:val="both"/>
        <w:rPr>
          <w:rFonts w:ascii="Times New Roman" w:hAnsi="Times New Roman" w:cs="Times New Roman"/>
          <w:noProof/>
          <w:sz w:val="24"/>
          <w:szCs w:val="24"/>
        </w:rPr>
      </w:pPr>
      <w:r w:rsidRPr="00784B4C">
        <w:rPr>
          <w:rFonts w:ascii="Times New Roman" w:hAnsi="Times New Roman" w:cs="Times New Roman"/>
          <w:noProof/>
          <w:sz w:val="24"/>
          <w:szCs w:val="24"/>
        </w:rPr>
        <w:t>4</w:t>
      </w:r>
      <w:r w:rsidR="00A35142" w:rsidRPr="00784B4C">
        <w:rPr>
          <w:rFonts w:ascii="Times New Roman" w:hAnsi="Times New Roman" w:cs="Times New Roman"/>
          <w:noProof/>
          <w:sz w:val="24"/>
          <w:szCs w:val="24"/>
        </w:rPr>
        <w:t>.</w:t>
      </w:r>
      <w:r w:rsidR="00A35142" w:rsidRPr="00784B4C">
        <w:rPr>
          <w:rFonts w:ascii="Times New Roman" w:hAnsi="Times New Roman" w:cs="Times New Roman"/>
          <w:noProof/>
          <w:sz w:val="24"/>
          <w:szCs w:val="24"/>
        </w:rPr>
        <w:tab/>
        <w:t xml:space="preserve">Miejsca czasowego magazynowania będą zlokalizowane w obrębie </w:t>
      </w:r>
      <w:r w:rsidR="00D50F67">
        <w:rPr>
          <w:rFonts w:ascii="Times New Roman" w:hAnsi="Times New Roman" w:cs="Times New Roman"/>
          <w:noProof/>
          <w:sz w:val="24"/>
          <w:szCs w:val="24"/>
        </w:rPr>
        <w:t>Placu</w:t>
      </w:r>
      <w:r w:rsidR="00A35142" w:rsidRPr="00784B4C">
        <w:rPr>
          <w:rFonts w:ascii="Times New Roman" w:hAnsi="Times New Roman" w:cs="Times New Roman"/>
          <w:noProof/>
          <w:sz w:val="24"/>
          <w:szCs w:val="24"/>
        </w:rPr>
        <w:t xml:space="preserve"> budowy </w:t>
      </w:r>
      <w:r w:rsidR="006D6473" w:rsidRPr="00784B4C">
        <w:rPr>
          <w:rFonts w:ascii="Times New Roman" w:hAnsi="Times New Roman" w:cs="Times New Roman"/>
          <w:noProof/>
          <w:sz w:val="24"/>
          <w:szCs w:val="24"/>
        </w:rPr>
        <w:br/>
      </w:r>
      <w:r w:rsidR="00A35142" w:rsidRPr="00784B4C">
        <w:rPr>
          <w:rFonts w:ascii="Times New Roman" w:hAnsi="Times New Roman" w:cs="Times New Roman"/>
          <w:noProof/>
          <w:sz w:val="24"/>
          <w:szCs w:val="24"/>
        </w:rPr>
        <w:t xml:space="preserve">w miejscach uzgodnionych z Zamawiającym lub poza </w:t>
      </w:r>
      <w:r w:rsidR="00D50F67">
        <w:rPr>
          <w:rFonts w:ascii="Times New Roman" w:hAnsi="Times New Roman" w:cs="Times New Roman"/>
          <w:noProof/>
          <w:sz w:val="24"/>
          <w:szCs w:val="24"/>
        </w:rPr>
        <w:t>Placem</w:t>
      </w:r>
      <w:r w:rsidR="00A35142" w:rsidRPr="00784B4C">
        <w:rPr>
          <w:rFonts w:ascii="Times New Roman" w:hAnsi="Times New Roman" w:cs="Times New Roman"/>
          <w:noProof/>
          <w:sz w:val="24"/>
          <w:szCs w:val="24"/>
        </w:rPr>
        <w:t xml:space="preserve"> budowy w miejscach zorganizowanych przez Wykonawcę. </w:t>
      </w:r>
    </w:p>
    <w:p w14:paraId="4FE38556" w14:textId="1871FC16" w:rsidR="00A35142" w:rsidRPr="00784B4C" w:rsidRDefault="00D906C9" w:rsidP="0006186A">
      <w:pPr>
        <w:spacing w:after="0" w:line="276" w:lineRule="auto"/>
        <w:ind w:left="426" w:hanging="284"/>
        <w:jc w:val="both"/>
        <w:rPr>
          <w:rFonts w:ascii="Times New Roman" w:hAnsi="Times New Roman" w:cs="Times New Roman"/>
          <w:noProof/>
          <w:sz w:val="24"/>
          <w:szCs w:val="24"/>
        </w:rPr>
      </w:pPr>
      <w:r w:rsidRPr="00784B4C">
        <w:rPr>
          <w:rFonts w:ascii="Times New Roman" w:hAnsi="Times New Roman" w:cs="Times New Roman"/>
          <w:noProof/>
          <w:sz w:val="24"/>
          <w:szCs w:val="24"/>
        </w:rPr>
        <w:lastRenderedPageBreak/>
        <w:t xml:space="preserve">5. </w:t>
      </w:r>
      <w:r w:rsidR="00A35142" w:rsidRPr="00784B4C">
        <w:rPr>
          <w:rFonts w:ascii="Times New Roman" w:hAnsi="Times New Roman" w:cs="Times New Roman"/>
          <w:noProof/>
          <w:sz w:val="24"/>
          <w:szCs w:val="24"/>
        </w:rPr>
        <w:t>Wykonawca jest wytwórcą odpadów i jest obowiązany do gospodarowania wytworzonymi przez siebie odpadami w wyniku świadczenia usług w zakresie budowy (w tym również odbudowy, rozbudowy i nadbudowy), przebudowy, montażu rozbiórki, z wyłączeniem odpadów, których wytwórcą będzie Zamawiajacy.</w:t>
      </w:r>
    </w:p>
    <w:p w14:paraId="667F0649" w14:textId="219DC2BD" w:rsidR="00A35142" w:rsidRPr="00784B4C" w:rsidRDefault="00D906C9" w:rsidP="0006186A">
      <w:pPr>
        <w:spacing w:after="0" w:line="276" w:lineRule="auto"/>
        <w:ind w:left="426" w:hanging="283"/>
        <w:jc w:val="both"/>
        <w:rPr>
          <w:rFonts w:ascii="Times New Roman" w:hAnsi="Times New Roman" w:cs="Times New Roman"/>
          <w:noProof/>
          <w:sz w:val="24"/>
          <w:szCs w:val="24"/>
        </w:rPr>
      </w:pPr>
      <w:r w:rsidRPr="00784B4C">
        <w:rPr>
          <w:rFonts w:ascii="Times New Roman" w:hAnsi="Times New Roman" w:cs="Times New Roman"/>
          <w:noProof/>
          <w:sz w:val="24"/>
          <w:szCs w:val="24"/>
        </w:rPr>
        <w:t>6</w:t>
      </w:r>
      <w:r w:rsidR="00A35142" w:rsidRPr="00784B4C">
        <w:rPr>
          <w:rFonts w:ascii="Times New Roman" w:hAnsi="Times New Roman" w:cs="Times New Roman"/>
          <w:noProof/>
          <w:sz w:val="24"/>
          <w:szCs w:val="24"/>
        </w:rPr>
        <w:t>.</w:t>
      </w:r>
      <w:r w:rsidR="00A35142" w:rsidRPr="00784B4C">
        <w:rPr>
          <w:rFonts w:ascii="Times New Roman" w:hAnsi="Times New Roman" w:cs="Times New Roman"/>
          <w:noProof/>
          <w:sz w:val="24"/>
          <w:szCs w:val="24"/>
        </w:rPr>
        <w:tab/>
        <w:t xml:space="preserve">Wykonawca prowadzi gospodarkę odpadami w sposób zapewniający ochronę życia </w:t>
      </w:r>
      <w:r w:rsidR="001B74DA" w:rsidRPr="00784B4C">
        <w:rPr>
          <w:rFonts w:ascii="Times New Roman" w:hAnsi="Times New Roman" w:cs="Times New Roman"/>
          <w:noProof/>
          <w:sz w:val="24"/>
          <w:szCs w:val="24"/>
        </w:rPr>
        <w:br/>
      </w:r>
      <w:r w:rsidR="00A35142" w:rsidRPr="00784B4C">
        <w:rPr>
          <w:rFonts w:ascii="Times New Roman" w:hAnsi="Times New Roman" w:cs="Times New Roman"/>
          <w:noProof/>
          <w:sz w:val="24"/>
          <w:szCs w:val="24"/>
        </w:rPr>
        <w:t>i zdrowia ludzi oraz środowiska, w szczególności gospodarka odpadami nie może:</w:t>
      </w:r>
    </w:p>
    <w:p w14:paraId="32211AC0" w14:textId="77777777" w:rsidR="00A35142" w:rsidRPr="00784B4C" w:rsidRDefault="00A35142" w:rsidP="00C309C0">
      <w:pPr>
        <w:numPr>
          <w:ilvl w:val="0"/>
          <w:numId w:val="32"/>
        </w:numPr>
        <w:tabs>
          <w:tab w:val="clear" w:pos="1860"/>
        </w:tabs>
        <w:overflowPunct w:val="0"/>
        <w:autoSpaceDE w:val="0"/>
        <w:autoSpaceDN w:val="0"/>
        <w:adjustRightInd w:val="0"/>
        <w:spacing w:after="0" w:line="276" w:lineRule="auto"/>
        <w:ind w:left="851"/>
        <w:jc w:val="both"/>
        <w:textAlignment w:val="baseline"/>
        <w:rPr>
          <w:rFonts w:ascii="Times New Roman" w:hAnsi="Times New Roman" w:cs="Times New Roman"/>
          <w:sz w:val="24"/>
          <w:szCs w:val="24"/>
        </w:rPr>
      </w:pPr>
      <w:r w:rsidRPr="00784B4C">
        <w:rPr>
          <w:rFonts w:ascii="Times New Roman" w:hAnsi="Times New Roman" w:cs="Times New Roman"/>
          <w:sz w:val="24"/>
          <w:szCs w:val="24"/>
        </w:rPr>
        <w:t>powodować zagrożenia dla wody, powietrza, gleby, roślin lub zwierząt;</w:t>
      </w:r>
    </w:p>
    <w:p w14:paraId="3B0C17BC" w14:textId="77777777" w:rsidR="00A35142" w:rsidRPr="00784B4C" w:rsidRDefault="00A35142" w:rsidP="00C309C0">
      <w:pPr>
        <w:numPr>
          <w:ilvl w:val="0"/>
          <w:numId w:val="32"/>
        </w:numPr>
        <w:tabs>
          <w:tab w:val="clear" w:pos="1860"/>
        </w:tabs>
        <w:overflowPunct w:val="0"/>
        <w:autoSpaceDE w:val="0"/>
        <w:autoSpaceDN w:val="0"/>
        <w:adjustRightInd w:val="0"/>
        <w:spacing w:after="0" w:line="276" w:lineRule="auto"/>
        <w:ind w:left="851"/>
        <w:jc w:val="both"/>
        <w:textAlignment w:val="baseline"/>
        <w:rPr>
          <w:rFonts w:ascii="Times New Roman" w:hAnsi="Times New Roman" w:cs="Times New Roman"/>
          <w:sz w:val="24"/>
          <w:szCs w:val="24"/>
        </w:rPr>
      </w:pPr>
      <w:r w:rsidRPr="00784B4C">
        <w:rPr>
          <w:rFonts w:ascii="Times New Roman" w:hAnsi="Times New Roman" w:cs="Times New Roman"/>
          <w:sz w:val="24"/>
          <w:szCs w:val="24"/>
        </w:rPr>
        <w:t>powodować uciążliwości przez hałas lub zapach;</w:t>
      </w:r>
    </w:p>
    <w:p w14:paraId="0081C279" w14:textId="1BAC53C2" w:rsidR="00A35142" w:rsidRPr="0006186A" w:rsidRDefault="00A35142" w:rsidP="00C309C0">
      <w:pPr>
        <w:numPr>
          <w:ilvl w:val="0"/>
          <w:numId w:val="32"/>
        </w:numPr>
        <w:tabs>
          <w:tab w:val="clear" w:pos="1860"/>
        </w:tabs>
        <w:overflowPunct w:val="0"/>
        <w:autoSpaceDE w:val="0"/>
        <w:autoSpaceDN w:val="0"/>
        <w:adjustRightInd w:val="0"/>
        <w:spacing w:after="0" w:line="276" w:lineRule="auto"/>
        <w:ind w:left="851"/>
        <w:jc w:val="both"/>
        <w:textAlignment w:val="baseline"/>
        <w:rPr>
          <w:rFonts w:ascii="Times New Roman" w:hAnsi="Times New Roman" w:cs="Times New Roman"/>
          <w:sz w:val="24"/>
          <w:szCs w:val="24"/>
        </w:rPr>
      </w:pPr>
      <w:r w:rsidRPr="00784B4C">
        <w:rPr>
          <w:rFonts w:ascii="Times New Roman" w:hAnsi="Times New Roman" w:cs="Times New Roman"/>
          <w:sz w:val="24"/>
          <w:szCs w:val="24"/>
        </w:rPr>
        <w:t xml:space="preserve">wywoływać niekorzystnych skutków dla terenów wiejskich lub miejsc </w:t>
      </w:r>
      <w:r w:rsidR="001B74DA" w:rsidRPr="00784B4C">
        <w:rPr>
          <w:rFonts w:ascii="Times New Roman" w:hAnsi="Times New Roman" w:cs="Times New Roman"/>
          <w:sz w:val="24"/>
          <w:szCs w:val="24"/>
        </w:rPr>
        <w:br/>
      </w:r>
      <w:r w:rsidRPr="00784B4C">
        <w:rPr>
          <w:rFonts w:ascii="Times New Roman" w:hAnsi="Times New Roman" w:cs="Times New Roman"/>
          <w:sz w:val="24"/>
          <w:szCs w:val="24"/>
        </w:rPr>
        <w:t>o szczególnym znaczeniu, w tym kulturowym i przyrodniczym.</w:t>
      </w:r>
    </w:p>
    <w:p w14:paraId="0D0E3C2E" w14:textId="77777777" w:rsidR="00A35142" w:rsidRPr="00784B4C" w:rsidRDefault="00D906C9" w:rsidP="0006186A">
      <w:pPr>
        <w:spacing w:after="0" w:line="276" w:lineRule="auto"/>
        <w:ind w:left="426" w:hanging="283"/>
        <w:jc w:val="both"/>
        <w:rPr>
          <w:rFonts w:ascii="Times New Roman" w:hAnsi="Times New Roman" w:cs="Times New Roman"/>
          <w:noProof/>
          <w:sz w:val="24"/>
          <w:szCs w:val="24"/>
        </w:rPr>
      </w:pPr>
      <w:r w:rsidRPr="00784B4C">
        <w:rPr>
          <w:rFonts w:ascii="Times New Roman" w:hAnsi="Times New Roman" w:cs="Times New Roman"/>
          <w:noProof/>
          <w:sz w:val="24"/>
          <w:szCs w:val="24"/>
        </w:rPr>
        <w:t>8</w:t>
      </w:r>
      <w:r w:rsidR="00A35142" w:rsidRPr="00784B4C">
        <w:rPr>
          <w:rFonts w:ascii="Times New Roman" w:hAnsi="Times New Roman" w:cs="Times New Roman"/>
          <w:noProof/>
          <w:sz w:val="24"/>
          <w:szCs w:val="24"/>
        </w:rPr>
        <w:t>. Koszty gospodarowania odpadami są ponoszone przez Wykonawcę będącego wytwórcą odpadów.</w:t>
      </w:r>
    </w:p>
    <w:p w14:paraId="7627683B" w14:textId="77777777" w:rsidR="00A35142" w:rsidRPr="00784B4C" w:rsidRDefault="00D906C9" w:rsidP="0006186A">
      <w:pPr>
        <w:spacing w:after="0" w:line="276" w:lineRule="auto"/>
        <w:ind w:left="426" w:hanging="283"/>
        <w:jc w:val="both"/>
        <w:rPr>
          <w:rFonts w:ascii="Times New Roman" w:hAnsi="Times New Roman" w:cs="Times New Roman"/>
          <w:noProof/>
          <w:sz w:val="24"/>
          <w:szCs w:val="24"/>
        </w:rPr>
      </w:pPr>
      <w:r w:rsidRPr="00784B4C">
        <w:rPr>
          <w:rFonts w:ascii="Times New Roman" w:hAnsi="Times New Roman" w:cs="Times New Roman"/>
          <w:noProof/>
          <w:sz w:val="24"/>
          <w:szCs w:val="24"/>
        </w:rPr>
        <w:t>9</w:t>
      </w:r>
      <w:r w:rsidR="00A35142" w:rsidRPr="00784B4C">
        <w:rPr>
          <w:rFonts w:ascii="Times New Roman" w:hAnsi="Times New Roman" w:cs="Times New Roman"/>
          <w:noProof/>
          <w:sz w:val="24"/>
          <w:szCs w:val="24"/>
        </w:rPr>
        <w:t>. Powyższe wymagania w zakresie gospodarowania odpadami i materiałami obowiązują również wszystkich Podwykonawców.</w:t>
      </w:r>
      <w:bookmarkStart w:id="21" w:name="_Toc417485980"/>
    </w:p>
    <w:p w14:paraId="60D69BA0" w14:textId="7B6E1601" w:rsidR="00A35142" w:rsidRPr="00784B4C" w:rsidRDefault="00A35142" w:rsidP="00784B4C">
      <w:pPr>
        <w:spacing w:before="240" w:after="0" w:line="276" w:lineRule="auto"/>
        <w:jc w:val="center"/>
        <w:rPr>
          <w:rFonts w:ascii="Times New Roman" w:hAnsi="Times New Roman" w:cs="Times New Roman"/>
          <w:b/>
          <w:sz w:val="24"/>
          <w:szCs w:val="24"/>
        </w:rPr>
      </w:pPr>
      <w:r w:rsidRPr="00784B4C">
        <w:rPr>
          <w:rFonts w:ascii="Times New Roman" w:hAnsi="Times New Roman" w:cs="Times New Roman"/>
          <w:b/>
          <w:sz w:val="24"/>
          <w:szCs w:val="24"/>
        </w:rPr>
        <w:t>§ 1</w:t>
      </w:r>
      <w:r w:rsidR="00553466">
        <w:rPr>
          <w:rFonts w:ascii="Times New Roman" w:hAnsi="Times New Roman" w:cs="Times New Roman"/>
          <w:b/>
          <w:sz w:val="24"/>
          <w:szCs w:val="24"/>
        </w:rPr>
        <w:t>7</w:t>
      </w:r>
      <w:r w:rsidRPr="00784B4C">
        <w:rPr>
          <w:rFonts w:ascii="Times New Roman" w:hAnsi="Times New Roman" w:cs="Times New Roman"/>
          <w:b/>
          <w:sz w:val="24"/>
          <w:szCs w:val="24"/>
        </w:rPr>
        <w:t xml:space="preserve">. </w:t>
      </w:r>
    </w:p>
    <w:p w14:paraId="241D38D8" w14:textId="525FD007" w:rsidR="00A35142" w:rsidRPr="00784B4C" w:rsidRDefault="00A35142" w:rsidP="00784B4C">
      <w:pPr>
        <w:pStyle w:val="Nagwek2"/>
        <w:spacing w:line="276" w:lineRule="auto"/>
        <w:jc w:val="center"/>
        <w:rPr>
          <w:rFonts w:ascii="Times New Roman" w:hAnsi="Times New Roman" w:cs="Times New Roman"/>
          <w:b/>
          <w:color w:val="auto"/>
          <w:sz w:val="24"/>
          <w:szCs w:val="24"/>
        </w:rPr>
      </w:pPr>
      <w:r w:rsidRPr="00784B4C">
        <w:rPr>
          <w:rFonts w:ascii="Times New Roman" w:hAnsi="Times New Roman" w:cs="Times New Roman"/>
          <w:b/>
          <w:color w:val="auto"/>
          <w:sz w:val="24"/>
          <w:szCs w:val="24"/>
        </w:rPr>
        <w:t>Personel Wykonawcy</w:t>
      </w:r>
      <w:bookmarkEnd w:id="21"/>
      <w:r w:rsidR="001B74DA" w:rsidRPr="00784B4C">
        <w:rPr>
          <w:rFonts w:ascii="Times New Roman" w:hAnsi="Times New Roman" w:cs="Times New Roman"/>
          <w:b/>
          <w:color w:val="auto"/>
          <w:sz w:val="24"/>
          <w:szCs w:val="24"/>
        </w:rPr>
        <w:br/>
      </w:r>
    </w:p>
    <w:p w14:paraId="101A89A4" w14:textId="77777777" w:rsidR="00A35142" w:rsidRPr="00784B4C" w:rsidRDefault="00A35142" w:rsidP="0006186A">
      <w:pPr>
        <w:overflowPunct w:val="0"/>
        <w:autoSpaceDE w:val="0"/>
        <w:autoSpaceDN w:val="0"/>
        <w:adjustRightInd w:val="0"/>
        <w:spacing w:after="0" w:line="276" w:lineRule="auto"/>
        <w:ind w:left="426" w:hanging="284"/>
        <w:jc w:val="both"/>
        <w:textAlignment w:val="baseline"/>
        <w:rPr>
          <w:rFonts w:ascii="Times New Roman" w:hAnsi="Times New Roman" w:cs="Times New Roman"/>
          <w:sz w:val="24"/>
          <w:szCs w:val="24"/>
        </w:rPr>
      </w:pPr>
      <w:r w:rsidRPr="00784B4C">
        <w:rPr>
          <w:rFonts w:ascii="Times New Roman" w:hAnsi="Times New Roman" w:cs="Times New Roman"/>
          <w:sz w:val="24"/>
          <w:szCs w:val="24"/>
        </w:rPr>
        <w:t>1.</w:t>
      </w:r>
      <w:r w:rsidRPr="00784B4C">
        <w:rPr>
          <w:rFonts w:ascii="Times New Roman" w:hAnsi="Times New Roman" w:cs="Times New Roman"/>
          <w:sz w:val="24"/>
          <w:szCs w:val="24"/>
        </w:rPr>
        <w:tab/>
        <w:t xml:space="preserve">Podczas projektowania i realizacji robót oraz tak długo później, jak będzie to konieczne do wypełnienia zobowiązań Wykonawcy, Wykonawca zapewni całe kierownictwo konieczne do planowania, organizacji, kierowania, zarządzania, inspekcji i dokonywania prób (dalej jako </w:t>
      </w:r>
      <w:r w:rsidRPr="00D50F67">
        <w:rPr>
          <w:rFonts w:ascii="Times New Roman" w:hAnsi="Times New Roman" w:cs="Times New Roman"/>
          <w:b/>
          <w:sz w:val="24"/>
          <w:szCs w:val="24"/>
        </w:rPr>
        <w:t>„Kierownictwo Wykonawcy”</w:t>
      </w:r>
      <w:r w:rsidRPr="00784B4C">
        <w:rPr>
          <w:rFonts w:ascii="Times New Roman" w:hAnsi="Times New Roman" w:cs="Times New Roman"/>
          <w:sz w:val="24"/>
          <w:szCs w:val="24"/>
        </w:rPr>
        <w:t>).</w:t>
      </w:r>
    </w:p>
    <w:p w14:paraId="360633F6" w14:textId="536ABCC5" w:rsidR="00563AE7" w:rsidRDefault="00A35142" w:rsidP="0006186A">
      <w:pPr>
        <w:tabs>
          <w:tab w:val="left" w:pos="567"/>
          <w:tab w:val="left" w:pos="5300"/>
        </w:tabs>
        <w:overflowPunct w:val="0"/>
        <w:autoSpaceDE w:val="0"/>
        <w:autoSpaceDN w:val="0"/>
        <w:adjustRightInd w:val="0"/>
        <w:spacing w:after="0" w:line="276" w:lineRule="auto"/>
        <w:ind w:left="426" w:hanging="284"/>
        <w:jc w:val="both"/>
        <w:textAlignment w:val="baseline"/>
        <w:rPr>
          <w:rFonts w:ascii="Times New Roman" w:hAnsi="Times New Roman" w:cs="Times New Roman"/>
          <w:sz w:val="24"/>
          <w:szCs w:val="24"/>
        </w:rPr>
      </w:pPr>
      <w:r w:rsidRPr="00784B4C">
        <w:rPr>
          <w:rFonts w:ascii="Times New Roman" w:hAnsi="Times New Roman" w:cs="Times New Roman"/>
          <w:sz w:val="24"/>
          <w:szCs w:val="24"/>
        </w:rPr>
        <w:t>2.</w:t>
      </w:r>
      <w:r w:rsidRPr="00784B4C">
        <w:rPr>
          <w:rFonts w:ascii="Times New Roman" w:hAnsi="Times New Roman" w:cs="Times New Roman"/>
          <w:sz w:val="24"/>
          <w:szCs w:val="24"/>
        </w:rPr>
        <w:tab/>
        <w:t>Kierownictwo Wykonawcy będzie posiadać wymagane uprawnienia do wykonywania powierzonych im funkcji</w:t>
      </w:r>
      <w:r w:rsidR="00563AE7">
        <w:rPr>
          <w:rFonts w:ascii="Times New Roman" w:hAnsi="Times New Roman" w:cs="Times New Roman"/>
          <w:sz w:val="24"/>
          <w:szCs w:val="24"/>
        </w:rPr>
        <w:t>, w tym w szczególności:</w:t>
      </w:r>
    </w:p>
    <w:p w14:paraId="265B5424" w14:textId="00A25755" w:rsidR="00563AE7" w:rsidRPr="00913FBF" w:rsidRDefault="00563AE7" w:rsidP="00913FBF">
      <w:pPr>
        <w:spacing w:after="0"/>
        <w:ind w:left="426"/>
        <w:rPr>
          <w:rFonts w:ascii="Times New Roman" w:hAnsi="Times New Roman"/>
          <w:color w:val="000000"/>
          <w:sz w:val="24"/>
          <w:szCs w:val="24"/>
        </w:rPr>
      </w:pPr>
      <w:r>
        <w:rPr>
          <w:rFonts w:ascii="Times New Roman" w:hAnsi="Times New Roman"/>
          <w:color w:val="000000"/>
          <w:sz w:val="24"/>
          <w:szCs w:val="24"/>
        </w:rPr>
        <w:t xml:space="preserve">- </w:t>
      </w:r>
      <w:r w:rsidRPr="00DB6ADF">
        <w:rPr>
          <w:rFonts w:ascii="Times New Roman" w:hAnsi="Times New Roman"/>
          <w:color w:val="000000"/>
          <w:sz w:val="24"/>
          <w:szCs w:val="24"/>
        </w:rPr>
        <w:t>uprawnienia budowlane bez ograniczeń do kierowania robotami budowlanymi w specjalności</w:t>
      </w:r>
      <w:r w:rsidR="00913FBF">
        <w:rPr>
          <w:rFonts w:ascii="Times New Roman" w:hAnsi="Times New Roman"/>
          <w:color w:val="000000"/>
          <w:sz w:val="24"/>
          <w:szCs w:val="24"/>
        </w:rPr>
        <w:t xml:space="preserve"> </w:t>
      </w:r>
      <w:r w:rsidR="00913FBF" w:rsidRPr="00913FBF">
        <w:rPr>
          <w:rFonts w:ascii="Times New Roman" w:hAnsi="Times New Roman"/>
          <w:color w:val="000000"/>
          <w:sz w:val="24"/>
          <w:szCs w:val="24"/>
        </w:rPr>
        <w:t xml:space="preserve">inżynieryjnej kolejowej </w:t>
      </w:r>
      <w:r w:rsidR="00BE5440">
        <w:rPr>
          <w:rFonts w:ascii="Times New Roman" w:hAnsi="Times New Roman"/>
          <w:color w:val="000000"/>
          <w:sz w:val="24"/>
          <w:szCs w:val="24"/>
        </w:rPr>
        <w:t xml:space="preserve">lub </w:t>
      </w:r>
      <w:proofErr w:type="spellStart"/>
      <w:r w:rsidR="00BE5440">
        <w:rPr>
          <w:rFonts w:ascii="Times New Roman" w:hAnsi="Times New Roman"/>
          <w:color w:val="000000"/>
          <w:sz w:val="24"/>
          <w:szCs w:val="24"/>
        </w:rPr>
        <w:t>konstrukcyjno</w:t>
      </w:r>
      <w:proofErr w:type="spellEnd"/>
      <w:r w:rsidR="00BE5440">
        <w:rPr>
          <w:rFonts w:ascii="Times New Roman" w:hAnsi="Times New Roman"/>
          <w:color w:val="000000"/>
          <w:sz w:val="24"/>
          <w:szCs w:val="24"/>
        </w:rPr>
        <w:t xml:space="preserve"> – budowlanej</w:t>
      </w:r>
      <w:r>
        <w:rPr>
          <w:rFonts w:ascii="Times New Roman" w:hAnsi="Times New Roman"/>
          <w:color w:val="000000"/>
          <w:sz w:val="24"/>
          <w:szCs w:val="24"/>
        </w:rPr>
        <w:t>;</w:t>
      </w:r>
    </w:p>
    <w:p w14:paraId="651F23E1" w14:textId="63104CCE" w:rsidR="00A35142" w:rsidRPr="00563AE7" w:rsidRDefault="00A35142" w:rsidP="00563AE7">
      <w:pPr>
        <w:spacing w:after="0"/>
        <w:ind w:left="426"/>
        <w:jc w:val="both"/>
      </w:pPr>
      <w:r w:rsidRPr="00784B4C">
        <w:rPr>
          <w:rFonts w:ascii="Times New Roman" w:hAnsi="Times New Roman" w:cs="Times New Roman"/>
          <w:sz w:val="24"/>
          <w:szCs w:val="24"/>
        </w:rPr>
        <w:t>W przypa</w:t>
      </w:r>
      <w:r w:rsidR="00563AE7">
        <w:rPr>
          <w:rFonts w:ascii="Times New Roman" w:hAnsi="Times New Roman" w:cs="Times New Roman"/>
          <w:sz w:val="24"/>
          <w:szCs w:val="24"/>
        </w:rPr>
        <w:t>d</w:t>
      </w:r>
      <w:r w:rsidRPr="00784B4C">
        <w:rPr>
          <w:rFonts w:ascii="Times New Roman" w:hAnsi="Times New Roman" w:cs="Times New Roman"/>
          <w:sz w:val="24"/>
          <w:szCs w:val="24"/>
        </w:rPr>
        <w:t xml:space="preserve">ku uzasadnionej konieczności wymiany przez Wykonawcę jakiejkolwiek osoby z Kierownictwa Wykonawcy, </w:t>
      </w:r>
      <w:r w:rsidR="0006186A">
        <w:rPr>
          <w:rFonts w:ascii="Times New Roman" w:hAnsi="Times New Roman" w:cs="Times New Roman"/>
          <w:sz w:val="24"/>
          <w:szCs w:val="24"/>
        </w:rPr>
        <w:t xml:space="preserve">w tym </w:t>
      </w:r>
      <w:r w:rsidRPr="00784B4C">
        <w:rPr>
          <w:rFonts w:ascii="Times New Roman" w:hAnsi="Times New Roman" w:cs="Times New Roman"/>
          <w:sz w:val="24"/>
          <w:szCs w:val="24"/>
        </w:rPr>
        <w:t xml:space="preserve">wskazanej w </w:t>
      </w:r>
      <w:r w:rsidR="00D50F67">
        <w:rPr>
          <w:rFonts w:ascii="Times New Roman" w:hAnsi="Times New Roman" w:cs="Times New Roman"/>
          <w:sz w:val="24"/>
          <w:szCs w:val="24"/>
        </w:rPr>
        <w:t>trakcie procedury o udzielenie zamówienia publicznego</w:t>
      </w:r>
      <w:r w:rsidRPr="00784B4C">
        <w:rPr>
          <w:rFonts w:ascii="Times New Roman" w:hAnsi="Times New Roman" w:cs="Times New Roman"/>
          <w:sz w:val="24"/>
          <w:szCs w:val="24"/>
        </w:rPr>
        <w:t xml:space="preserve">, nowa osoba musi posiadać odpowiednie uprawnienia </w:t>
      </w:r>
      <w:r w:rsidR="001B74DA" w:rsidRPr="00784B4C">
        <w:rPr>
          <w:rFonts w:ascii="Times New Roman" w:hAnsi="Times New Roman" w:cs="Times New Roman"/>
          <w:sz w:val="24"/>
          <w:szCs w:val="24"/>
        </w:rPr>
        <w:t>budowlane,</w:t>
      </w:r>
      <w:r w:rsidRPr="00784B4C">
        <w:rPr>
          <w:rFonts w:ascii="Times New Roman" w:hAnsi="Times New Roman" w:cs="Times New Roman"/>
          <w:sz w:val="24"/>
          <w:szCs w:val="24"/>
        </w:rPr>
        <w:t xml:space="preserve"> jeżeli są wymagane przez ustawę Prawo budowlane oraz posiadać doświadczenie oraz kwalifikacje nie mniejsze niż te, które zostały określone w </w:t>
      </w:r>
      <w:r w:rsidR="00563AE7">
        <w:rPr>
          <w:rFonts w:ascii="Times New Roman" w:hAnsi="Times New Roman" w:cs="Times New Roman"/>
          <w:sz w:val="24"/>
          <w:szCs w:val="24"/>
        </w:rPr>
        <w:t xml:space="preserve">umowie lub </w:t>
      </w:r>
      <w:r w:rsidRPr="00784B4C">
        <w:rPr>
          <w:rFonts w:ascii="Times New Roman" w:hAnsi="Times New Roman" w:cs="Times New Roman"/>
          <w:sz w:val="24"/>
          <w:szCs w:val="24"/>
        </w:rPr>
        <w:t>SIWZ</w:t>
      </w:r>
      <w:r w:rsidR="00D906C9" w:rsidRPr="00784B4C">
        <w:rPr>
          <w:rFonts w:ascii="Times New Roman" w:hAnsi="Times New Roman" w:cs="Times New Roman"/>
          <w:sz w:val="24"/>
          <w:szCs w:val="24"/>
        </w:rPr>
        <w:t xml:space="preserve"> - IDW</w:t>
      </w:r>
      <w:r w:rsidRPr="00784B4C">
        <w:rPr>
          <w:rFonts w:ascii="Times New Roman" w:hAnsi="Times New Roman" w:cs="Times New Roman"/>
          <w:sz w:val="24"/>
          <w:szCs w:val="24"/>
        </w:rPr>
        <w:t xml:space="preserve"> (liczone od </w:t>
      </w:r>
      <w:r w:rsidR="009C115C">
        <w:rPr>
          <w:rFonts w:ascii="Times New Roman" w:hAnsi="Times New Roman" w:cs="Times New Roman"/>
          <w:sz w:val="24"/>
          <w:szCs w:val="24"/>
        </w:rPr>
        <w:t>daty</w:t>
      </w:r>
      <w:r w:rsidRPr="00784B4C">
        <w:rPr>
          <w:rFonts w:ascii="Times New Roman" w:hAnsi="Times New Roman" w:cs="Times New Roman"/>
          <w:sz w:val="24"/>
          <w:szCs w:val="24"/>
        </w:rPr>
        <w:t xml:space="preserve"> </w:t>
      </w:r>
      <w:r w:rsidR="009C115C">
        <w:rPr>
          <w:rFonts w:ascii="Times New Roman" w:hAnsi="Times New Roman" w:cs="Times New Roman"/>
          <w:sz w:val="24"/>
          <w:szCs w:val="24"/>
        </w:rPr>
        <w:t>złożenia oferty</w:t>
      </w:r>
      <w:r w:rsidRPr="00784B4C">
        <w:rPr>
          <w:rFonts w:ascii="Times New Roman" w:hAnsi="Times New Roman" w:cs="Times New Roman"/>
          <w:sz w:val="24"/>
          <w:szCs w:val="24"/>
        </w:rPr>
        <w:t>).</w:t>
      </w:r>
    </w:p>
    <w:p w14:paraId="76B05DA1" w14:textId="1761EC3F" w:rsidR="00A35142" w:rsidRPr="00784B4C" w:rsidRDefault="001B74DA" w:rsidP="0006186A">
      <w:pPr>
        <w:tabs>
          <w:tab w:val="left" w:pos="5300"/>
        </w:tabs>
        <w:overflowPunct w:val="0"/>
        <w:autoSpaceDE w:val="0"/>
        <w:autoSpaceDN w:val="0"/>
        <w:adjustRightInd w:val="0"/>
        <w:spacing w:after="0" w:line="276" w:lineRule="auto"/>
        <w:ind w:left="426" w:hanging="284"/>
        <w:jc w:val="both"/>
        <w:textAlignment w:val="baseline"/>
        <w:rPr>
          <w:rFonts w:ascii="Times New Roman" w:hAnsi="Times New Roman" w:cs="Times New Roman"/>
          <w:sz w:val="24"/>
          <w:szCs w:val="24"/>
        </w:rPr>
      </w:pPr>
      <w:r w:rsidRPr="00784B4C">
        <w:rPr>
          <w:rFonts w:ascii="Times New Roman" w:hAnsi="Times New Roman" w:cs="Times New Roman"/>
          <w:sz w:val="24"/>
          <w:szCs w:val="24"/>
        </w:rPr>
        <w:t>3.</w:t>
      </w:r>
      <w:r w:rsidRPr="00784B4C">
        <w:rPr>
          <w:rFonts w:ascii="Times New Roman" w:hAnsi="Times New Roman" w:cs="Times New Roman"/>
          <w:sz w:val="24"/>
          <w:szCs w:val="24"/>
        </w:rPr>
        <w:tab/>
        <w:t xml:space="preserve">Zmiana w trakcie realizacji </w:t>
      </w:r>
      <w:r w:rsidR="00A35142" w:rsidRPr="00784B4C">
        <w:rPr>
          <w:rFonts w:ascii="Times New Roman" w:hAnsi="Times New Roman" w:cs="Times New Roman"/>
          <w:sz w:val="24"/>
          <w:szCs w:val="24"/>
        </w:rPr>
        <w:t xml:space="preserve">Umowy którejkolwiek z osób umocowanych </w:t>
      </w:r>
      <w:r w:rsidRPr="00784B4C">
        <w:rPr>
          <w:rFonts w:ascii="Times New Roman" w:hAnsi="Times New Roman" w:cs="Times New Roman"/>
          <w:sz w:val="24"/>
          <w:szCs w:val="24"/>
        </w:rPr>
        <w:br/>
      </w:r>
      <w:r w:rsidR="00A35142" w:rsidRPr="00784B4C">
        <w:rPr>
          <w:rFonts w:ascii="Times New Roman" w:hAnsi="Times New Roman" w:cs="Times New Roman"/>
          <w:sz w:val="24"/>
          <w:szCs w:val="24"/>
        </w:rPr>
        <w:t xml:space="preserve">lub uprawnionych do wykonywania projektów, kierowania budową i do kierowania robotami, </w:t>
      </w:r>
      <w:r w:rsidR="00555741">
        <w:rPr>
          <w:rFonts w:ascii="Times New Roman" w:hAnsi="Times New Roman" w:cs="Times New Roman"/>
          <w:sz w:val="24"/>
          <w:szCs w:val="24"/>
        </w:rPr>
        <w:t xml:space="preserve">również </w:t>
      </w:r>
      <w:r w:rsidR="00A35142" w:rsidRPr="00784B4C">
        <w:rPr>
          <w:rFonts w:ascii="Times New Roman" w:hAnsi="Times New Roman" w:cs="Times New Roman"/>
          <w:sz w:val="24"/>
          <w:szCs w:val="24"/>
        </w:rPr>
        <w:t xml:space="preserve">co do których określono wymagania w </w:t>
      </w:r>
      <w:r w:rsidR="00555741">
        <w:rPr>
          <w:rFonts w:ascii="Times New Roman" w:hAnsi="Times New Roman" w:cs="Times New Roman"/>
          <w:sz w:val="24"/>
          <w:szCs w:val="24"/>
        </w:rPr>
        <w:t xml:space="preserve">niniejszej umowie lub </w:t>
      </w:r>
      <w:r w:rsidR="00A35142" w:rsidRPr="00784B4C">
        <w:rPr>
          <w:rFonts w:ascii="Times New Roman" w:hAnsi="Times New Roman" w:cs="Times New Roman"/>
          <w:sz w:val="24"/>
          <w:szCs w:val="24"/>
        </w:rPr>
        <w:t>SIWZ</w:t>
      </w:r>
      <w:r w:rsidR="009C115C">
        <w:rPr>
          <w:rFonts w:ascii="Times New Roman" w:hAnsi="Times New Roman" w:cs="Times New Roman"/>
          <w:sz w:val="24"/>
          <w:szCs w:val="24"/>
        </w:rPr>
        <w:t xml:space="preserve"> (IDW</w:t>
      </w:r>
      <w:r w:rsidR="00555741">
        <w:rPr>
          <w:rFonts w:ascii="Times New Roman" w:hAnsi="Times New Roman" w:cs="Times New Roman"/>
          <w:sz w:val="24"/>
          <w:szCs w:val="24"/>
        </w:rPr>
        <w:t xml:space="preserve"> lub </w:t>
      </w:r>
      <w:r w:rsidR="009E13BA">
        <w:rPr>
          <w:rFonts w:ascii="Times New Roman" w:hAnsi="Times New Roman" w:cs="Times New Roman"/>
          <w:sz w:val="24"/>
          <w:szCs w:val="24"/>
        </w:rPr>
        <w:t>PFU</w:t>
      </w:r>
      <w:r w:rsidR="009C115C">
        <w:rPr>
          <w:rFonts w:ascii="Times New Roman" w:hAnsi="Times New Roman" w:cs="Times New Roman"/>
          <w:sz w:val="24"/>
          <w:szCs w:val="24"/>
        </w:rPr>
        <w:t>)</w:t>
      </w:r>
      <w:r w:rsidR="00A35142" w:rsidRPr="00784B4C">
        <w:rPr>
          <w:rFonts w:ascii="Times New Roman" w:hAnsi="Times New Roman" w:cs="Times New Roman"/>
          <w:sz w:val="24"/>
          <w:szCs w:val="24"/>
        </w:rPr>
        <w:t>, musi być uzasadniona przez Wykonawcę na piśmie i wymaga pisemnego zaakceptowania przez Zamawiającego. Zamawiający zaakceptuje lub odrzuci taką zmianę w terminie 7 dni od daty przedłożenia zmiany. Zmiana taka nie będzie miała wpływu na wysokość wynagrodzenia Wykonawcy. Wykonawca przedłoży Zamawiającemu propozycję zmiany, nie później niż 7 dni przed planowanym skierowaniem do wykonywania projektów, kierowania budową lub robotami którejkolwiek osoby. Ja</w:t>
      </w:r>
      <w:r w:rsidRPr="00784B4C">
        <w:rPr>
          <w:rFonts w:ascii="Times New Roman" w:hAnsi="Times New Roman" w:cs="Times New Roman"/>
          <w:sz w:val="24"/>
          <w:szCs w:val="24"/>
        </w:rPr>
        <w:t xml:space="preserve">kakolwiek przerwa w realizacji </w:t>
      </w:r>
      <w:r w:rsidR="00A35142" w:rsidRPr="00784B4C">
        <w:rPr>
          <w:rFonts w:ascii="Times New Roman" w:hAnsi="Times New Roman" w:cs="Times New Roman"/>
          <w:sz w:val="24"/>
          <w:szCs w:val="24"/>
        </w:rPr>
        <w:t xml:space="preserve">Umowy wynikająca z braku projektanta, kierownictwa </w:t>
      </w:r>
      <w:r w:rsidR="00A35142" w:rsidRPr="00784B4C">
        <w:rPr>
          <w:rFonts w:ascii="Times New Roman" w:hAnsi="Times New Roman" w:cs="Times New Roman"/>
          <w:sz w:val="24"/>
          <w:szCs w:val="24"/>
        </w:rPr>
        <w:lastRenderedPageBreak/>
        <w:t>budowy lub robót będzie traktowana jako przerwa wynikła z przyczyn zależnych od Wykonawcy i nie będzie stanowić podstawy do przedłużenia terminu realizacji Umowy.</w:t>
      </w:r>
    </w:p>
    <w:p w14:paraId="6704E318" w14:textId="1F5E663C" w:rsidR="00A35142" w:rsidRPr="00784B4C" w:rsidRDefault="00A35142" w:rsidP="0006186A">
      <w:pPr>
        <w:overflowPunct w:val="0"/>
        <w:autoSpaceDE w:val="0"/>
        <w:autoSpaceDN w:val="0"/>
        <w:adjustRightInd w:val="0"/>
        <w:spacing w:after="0" w:line="276" w:lineRule="auto"/>
        <w:ind w:left="426" w:hanging="284"/>
        <w:jc w:val="both"/>
        <w:textAlignment w:val="baseline"/>
        <w:rPr>
          <w:rFonts w:ascii="Times New Roman" w:hAnsi="Times New Roman" w:cs="Times New Roman"/>
          <w:sz w:val="24"/>
          <w:szCs w:val="24"/>
        </w:rPr>
      </w:pPr>
      <w:r w:rsidRPr="00784B4C">
        <w:rPr>
          <w:rFonts w:ascii="Times New Roman" w:hAnsi="Times New Roman" w:cs="Times New Roman"/>
          <w:sz w:val="24"/>
          <w:szCs w:val="24"/>
        </w:rPr>
        <w:t>4.</w:t>
      </w:r>
      <w:r w:rsidRPr="00784B4C">
        <w:rPr>
          <w:rFonts w:ascii="Times New Roman" w:hAnsi="Times New Roman" w:cs="Times New Roman"/>
          <w:sz w:val="24"/>
          <w:szCs w:val="24"/>
        </w:rPr>
        <w:tab/>
        <w:t xml:space="preserve">Kierownictwo będzie sprawowane przez wystarczającą liczbę osób posiadających dostateczną znajomość języka polskiego oraz działań przewidzianych do prowadzenia prac lub robót (włącznie z wymaganymi metodami i technikami, zagrożeniami możliwymi do napotkania i metodami zapobiegania wypadkom) w celu zadowalającej </w:t>
      </w:r>
      <w:r w:rsidR="001B74DA" w:rsidRPr="00784B4C">
        <w:rPr>
          <w:rFonts w:ascii="Times New Roman" w:hAnsi="Times New Roman" w:cs="Times New Roman"/>
          <w:sz w:val="24"/>
          <w:szCs w:val="24"/>
        </w:rPr>
        <w:br/>
      </w:r>
      <w:r w:rsidRPr="00784B4C">
        <w:rPr>
          <w:rFonts w:ascii="Times New Roman" w:hAnsi="Times New Roman" w:cs="Times New Roman"/>
          <w:sz w:val="24"/>
          <w:szCs w:val="24"/>
        </w:rPr>
        <w:t>i bezpiecznej realizacji prac lub robót.</w:t>
      </w:r>
    </w:p>
    <w:p w14:paraId="4189086E" w14:textId="6AFAB1E1" w:rsidR="00A35142" w:rsidRPr="00784B4C" w:rsidRDefault="00A35142" w:rsidP="0006186A">
      <w:pPr>
        <w:overflowPunct w:val="0"/>
        <w:autoSpaceDE w:val="0"/>
        <w:autoSpaceDN w:val="0"/>
        <w:adjustRightInd w:val="0"/>
        <w:spacing w:after="0" w:line="276" w:lineRule="auto"/>
        <w:ind w:left="426" w:hanging="284"/>
        <w:jc w:val="both"/>
        <w:textAlignment w:val="baseline"/>
        <w:rPr>
          <w:rFonts w:ascii="Times New Roman" w:hAnsi="Times New Roman" w:cs="Times New Roman"/>
          <w:sz w:val="24"/>
          <w:szCs w:val="24"/>
        </w:rPr>
      </w:pPr>
      <w:r w:rsidRPr="00784B4C">
        <w:rPr>
          <w:rFonts w:ascii="Times New Roman" w:hAnsi="Times New Roman" w:cs="Times New Roman"/>
          <w:sz w:val="24"/>
          <w:szCs w:val="24"/>
        </w:rPr>
        <w:t>5.</w:t>
      </w:r>
      <w:r w:rsidRPr="00784B4C">
        <w:rPr>
          <w:rFonts w:ascii="Times New Roman" w:hAnsi="Times New Roman" w:cs="Times New Roman"/>
          <w:sz w:val="24"/>
          <w:szCs w:val="24"/>
        </w:rPr>
        <w:tab/>
        <w:t xml:space="preserve">Personel Wykonawcy będzie odpowiednio wykwalifikowany, biegły oraz doświadczony </w:t>
      </w:r>
      <w:r w:rsidRPr="00784B4C">
        <w:rPr>
          <w:rFonts w:ascii="Times New Roman" w:hAnsi="Times New Roman" w:cs="Times New Roman"/>
          <w:sz w:val="24"/>
          <w:szCs w:val="24"/>
        </w:rPr>
        <w:br/>
        <w:t xml:space="preserve">w swych zawodach lub zajęciach. Zamawiający może wymagać, aby Wykonawca usunął każdą osobę (lub spowodował jej usunięcie) zatrudnioną </w:t>
      </w:r>
      <w:r w:rsidR="0006186A">
        <w:rPr>
          <w:rFonts w:ascii="Times New Roman" w:hAnsi="Times New Roman" w:cs="Times New Roman"/>
          <w:sz w:val="24"/>
          <w:szCs w:val="24"/>
        </w:rPr>
        <w:t>przez Wykonawcę lub Podwykonawcę (w tym dalszego podwykonawcę)</w:t>
      </w:r>
      <w:r w:rsidRPr="00784B4C">
        <w:rPr>
          <w:rFonts w:ascii="Times New Roman" w:hAnsi="Times New Roman" w:cs="Times New Roman"/>
          <w:sz w:val="24"/>
          <w:szCs w:val="24"/>
        </w:rPr>
        <w:t xml:space="preserve">: </w:t>
      </w:r>
    </w:p>
    <w:p w14:paraId="41152F57" w14:textId="77777777" w:rsidR="00A35142" w:rsidRPr="00784B4C" w:rsidRDefault="00A35142" w:rsidP="00C309C0">
      <w:pPr>
        <w:numPr>
          <w:ilvl w:val="0"/>
          <w:numId w:val="38"/>
        </w:numPr>
        <w:tabs>
          <w:tab w:val="clear" w:pos="1860"/>
          <w:tab w:val="num" w:pos="1560"/>
        </w:tabs>
        <w:overflowPunct w:val="0"/>
        <w:autoSpaceDE w:val="0"/>
        <w:autoSpaceDN w:val="0"/>
        <w:adjustRightInd w:val="0"/>
        <w:spacing w:after="0" w:line="276" w:lineRule="auto"/>
        <w:ind w:left="851"/>
        <w:jc w:val="both"/>
        <w:textAlignment w:val="baseline"/>
        <w:rPr>
          <w:rFonts w:ascii="Times New Roman" w:hAnsi="Times New Roman" w:cs="Times New Roman"/>
          <w:sz w:val="24"/>
          <w:szCs w:val="24"/>
        </w:rPr>
      </w:pPr>
      <w:r w:rsidRPr="00784B4C">
        <w:rPr>
          <w:rFonts w:ascii="Times New Roman" w:hAnsi="Times New Roman" w:cs="Times New Roman"/>
          <w:sz w:val="24"/>
          <w:szCs w:val="24"/>
        </w:rPr>
        <w:t>nieodpowiednio się zachowuje lub wykazuje brak staranności, lub</w:t>
      </w:r>
    </w:p>
    <w:p w14:paraId="64C5EC1A" w14:textId="77777777" w:rsidR="00A35142" w:rsidRPr="00784B4C" w:rsidRDefault="00A35142" w:rsidP="00C309C0">
      <w:pPr>
        <w:numPr>
          <w:ilvl w:val="0"/>
          <w:numId w:val="38"/>
        </w:numPr>
        <w:overflowPunct w:val="0"/>
        <w:autoSpaceDE w:val="0"/>
        <w:autoSpaceDN w:val="0"/>
        <w:adjustRightInd w:val="0"/>
        <w:spacing w:after="0" w:line="276" w:lineRule="auto"/>
        <w:ind w:left="851"/>
        <w:jc w:val="both"/>
        <w:textAlignment w:val="baseline"/>
        <w:rPr>
          <w:rFonts w:ascii="Times New Roman" w:hAnsi="Times New Roman" w:cs="Times New Roman"/>
          <w:sz w:val="24"/>
          <w:szCs w:val="24"/>
        </w:rPr>
      </w:pPr>
      <w:r w:rsidRPr="00784B4C">
        <w:rPr>
          <w:rFonts w:ascii="Times New Roman" w:hAnsi="Times New Roman" w:cs="Times New Roman"/>
          <w:sz w:val="24"/>
          <w:szCs w:val="24"/>
        </w:rPr>
        <w:t>wykonuje swoje obowiązki w sposób niekompetentny lub niedbały, lub</w:t>
      </w:r>
    </w:p>
    <w:p w14:paraId="17FF96F0" w14:textId="022EEA52" w:rsidR="00A35142" w:rsidRPr="00784B4C" w:rsidRDefault="00A35142" w:rsidP="00C309C0">
      <w:pPr>
        <w:numPr>
          <w:ilvl w:val="0"/>
          <w:numId w:val="38"/>
        </w:numPr>
        <w:overflowPunct w:val="0"/>
        <w:autoSpaceDE w:val="0"/>
        <w:autoSpaceDN w:val="0"/>
        <w:adjustRightInd w:val="0"/>
        <w:spacing w:after="0" w:line="276" w:lineRule="auto"/>
        <w:ind w:left="851"/>
        <w:jc w:val="both"/>
        <w:textAlignment w:val="baseline"/>
        <w:rPr>
          <w:rFonts w:ascii="Times New Roman" w:hAnsi="Times New Roman" w:cs="Times New Roman"/>
          <w:sz w:val="24"/>
          <w:szCs w:val="24"/>
        </w:rPr>
      </w:pPr>
      <w:r w:rsidRPr="00784B4C">
        <w:rPr>
          <w:rFonts w:ascii="Times New Roman" w:hAnsi="Times New Roman" w:cs="Times New Roman"/>
          <w:sz w:val="24"/>
          <w:szCs w:val="24"/>
        </w:rPr>
        <w:t xml:space="preserve">nie stosuje się do jakichkolwiek postanowień </w:t>
      </w:r>
      <w:r w:rsidR="001B74DA" w:rsidRPr="00784B4C">
        <w:rPr>
          <w:rFonts w:ascii="Times New Roman" w:hAnsi="Times New Roman" w:cs="Times New Roman"/>
          <w:sz w:val="24"/>
          <w:szCs w:val="24"/>
        </w:rPr>
        <w:t>Umowy,</w:t>
      </w:r>
      <w:r w:rsidRPr="00784B4C">
        <w:rPr>
          <w:rFonts w:ascii="Times New Roman" w:hAnsi="Times New Roman" w:cs="Times New Roman"/>
          <w:sz w:val="24"/>
          <w:szCs w:val="24"/>
        </w:rPr>
        <w:t xml:space="preserve"> lub</w:t>
      </w:r>
    </w:p>
    <w:p w14:paraId="434E2178" w14:textId="77777777" w:rsidR="00A35142" w:rsidRPr="00784B4C" w:rsidRDefault="00A35142" w:rsidP="00C309C0">
      <w:pPr>
        <w:numPr>
          <w:ilvl w:val="0"/>
          <w:numId w:val="38"/>
        </w:numPr>
        <w:overflowPunct w:val="0"/>
        <w:autoSpaceDE w:val="0"/>
        <w:autoSpaceDN w:val="0"/>
        <w:adjustRightInd w:val="0"/>
        <w:spacing w:after="0" w:line="276" w:lineRule="auto"/>
        <w:ind w:left="851"/>
        <w:jc w:val="both"/>
        <w:textAlignment w:val="baseline"/>
        <w:rPr>
          <w:rFonts w:ascii="Times New Roman" w:hAnsi="Times New Roman" w:cs="Times New Roman"/>
          <w:sz w:val="24"/>
          <w:szCs w:val="24"/>
        </w:rPr>
      </w:pPr>
      <w:r w:rsidRPr="00784B4C">
        <w:rPr>
          <w:rFonts w:ascii="Times New Roman" w:hAnsi="Times New Roman" w:cs="Times New Roman"/>
          <w:sz w:val="24"/>
          <w:szCs w:val="24"/>
        </w:rPr>
        <w:t xml:space="preserve">uporczywie postępuje szkodliwie dla bezpieczeństwa, zdrowia lub </w:t>
      </w:r>
    </w:p>
    <w:p w14:paraId="2766DFD9" w14:textId="77777777" w:rsidR="00A35142" w:rsidRPr="00784B4C" w:rsidRDefault="00A35142" w:rsidP="00C309C0">
      <w:pPr>
        <w:numPr>
          <w:ilvl w:val="0"/>
          <w:numId w:val="38"/>
        </w:numPr>
        <w:overflowPunct w:val="0"/>
        <w:autoSpaceDE w:val="0"/>
        <w:autoSpaceDN w:val="0"/>
        <w:adjustRightInd w:val="0"/>
        <w:spacing w:after="0" w:line="276" w:lineRule="auto"/>
        <w:ind w:left="851"/>
        <w:jc w:val="both"/>
        <w:textAlignment w:val="baseline"/>
        <w:rPr>
          <w:rFonts w:ascii="Times New Roman" w:hAnsi="Times New Roman" w:cs="Times New Roman"/>
          <w:sz w:val="24"/>
          <w:szCs w:val="24"/>
        </w:rPr>
      </w:pPr>
      <w:r w:rsidRPr="00784B4C">
        <w:rPr>
          <w:rFonts w:ascii="Times New Roman" w:hAnsi="Times New Roman" w:cs="Times New Roman"/>
          <w:sz w:val="24"/>
          <w:szCs w:val="24"/>
        </w:rPr>
        <w:t>swoim działaniem (bądź zaniechaniem działania) stwarza zagrożenie dla środowiska naturalnego, w tym stwarza ryzyko wystąpienia bezpośredniego zagrożenia szkodą w środowisku.</w:t>
      </w:r>
    </w:p>
    <w:p w14:paraId="30A646D9" w14:textId="7A925841" w:rsidR="00A35142" w:rsidRPr="00784B4C" w:rsidRDefault="00A35142" w:rsidP="0006186A">
      <w:pPr>
        <w:tabs>
          <w:tab w:val="left" w:pos="567"/>
        </w:tabs>
        <w:spacing w:after="0" w:line="276" w:lineRule="auto"/>
        <w:ind w:left="426" w:hanging="283"/>
        <w:jc w:val="both"/>
        <w:rPr>
          <w:rFonts w:ascii="Times New Roman" w:hAnsi="Times New Roman" w:cs="Times New Roman"/>
          <w:sz w:val="24"/>
          <w:szCs w:val="24"/>
        </w:rPr>
      </w:pPr>
      <w:r w:rsidRPr="00784B4C">
        <w:rPr>
          <w:rFonts w:ascii="Times New Roman" w:hAnsi="Times New Roman" w:cs="Times New Roman"/>
          <w:sz w:val="24"/>
          <w:szCs w:val="24"/>
        </w:rPr>
        <w:t>6.</w:t>
      </w:r>
      <w:r w:rsidRPr="00784B4C">
        <w:rPr>
          <w:rFonts w:ascii="Times New Roman" w:hAnsi="Times New Roman" w:cs="Times New Roman"/>
          <w:sz w:val="24"/>
          <w:szCs w:val="24"/>
        </w:rPr>
        <w:tab/>
      </w:r>
      <w:r w:rsidR="0006186A">
        <w:rPr>
          <w:rFonts w:ascii="Times New Roman" w:hAnsi="Times New Roman" w:cs="Times New Roman"/>
          <w:sz w:val="24"/>
          <w:szCs w:val="24"/>
        </w:rPr>
        <w:t>W przypadku usunięcia osoby zatrudnionej zgodnie z ust. 5 powyżej,</w:t>
      </w:r>
      <w:r w:rsidRPr="00784B4C">
        <w:rPr>
          <w:rFonts w:ascii="Times New Roman" w:hAnsi="Times New Roman" w:cs="Times New Roman"/>
          <w:sz w:val="24"/>
          <w:szCs w:val="24"/>
        </w:rPr>
        <w:t xml:space="preserve"> Wykonawca wyznaczy niezwłocznie odpowiednią osobę na zastępstwo (lub spowoduje jej wyznaczenie).</w:t>
      </w:r>
    </w:p>
    <w:p w14:paraId="75F8C374" w14:textId="63A0EAA2" w:rsidR="00624D45" w:rsidRPr="00784B4C" w:rsidRDefault="00A35142" w:rsidP="0006186A">
      <w:pPr>
        <w:overflowPunct w:val="0"/>
        <w:autoSpaceDE w:val="0"/>
        <w:autoSpaceDN w:val="0"/>
        <w:adjustRightInd w:val="0"/>
        <w:spacing w:after="0" w:line="276" w:lineRule="auto"/>
        <w:ind w:left="426" w:hanging="283"/>
        <w:jc w:val="both"/>
        <w:textAlignment w:val="baseline"/>
        <w:rPr>
          <w:rFonts w:ascii="Times New Roman" w:hAnsi="Times New Roman" w:cs="Times New Roman"/>
          <w:sz w:val="24"/>
          <w:szCs w:val="24"/>
        </w:rPr>
      </w:pPr>
      <w:r w:rsidRPr="00784B4C">
        <w:rPr>
          <w:rFonts w:ascii="Times New Roman" w:hAnsi="Times New Roman" w:cs="Times New Roman"/>
          <w:sz w:val="24"/>
          <w:szCs w:val="24"/>
        </w:rPr>
        <w:t>7.</w:t>
      </w:r>
      <w:r w:rsidRPr="00784B4C">
        <w:rPr>
          <w:rFonts w:ascii="Times New Roman" w:hAnsi="Times New Roman" w:cs="Times New Roman"/>
          <w:sz w:val="24"/>
          <w:szCs w:val="24"/>
        </w:rPr>
        <w:tab/>
        <w:t>W skład Personelu Wykonawcy będą wchodzić osoby posiadające: uprawnienia wymagane przez przepisy Prawa budowlanego, jak również uprawnienia wymagane przez przepisy ustawy Prawo geodezyjne i kartograficzne, niezbędne do podjęcia obowiązków zgodnie z Umową. W przypadku uzasadnionej konieczności wymiany przez Wykonawcę osoby z personelu – nowa osoba musi posiadać odpowiedn</w:t>
      </w:r>
      <w:r w:rsidR="00624D45" w:rsidRPr="00784B4C">
        <w:rPr>
          <w:rFonts w:ascii="Times New Roman" w:hAnsi="Times New Roman" w:cs="Times New Roman"/>
          <w:sz w:val="24"/>
          <w:szCs w:val="24"/>
        </w:rPr>
        <w:t xml:space="preserve">ie kwalifikacje (uprawnienia). </w:t>
      </w:r>
      <w:r w:rsidRPr="00784B4C">
        <w:rPr>
          <w:rFonts w:ascii="Times New Roman" w:hAnsi="Times New Roman" w:cs="Times New Roman"/>
          <w:sz w:val="24"/>
          <w:szCs w:val="24"/>
        </w:rPr>
        <w:t xml:space="preserve">Zamawiającemu przysługiwać będzie prawo do weryfikacji czy osoba zastępująca posiada odpowiednie, </w:t>
      </w:r>
      <w:r w:rsidR="0006186A">
        <w:rPr>
          <w:rFonts w:ascii="Times New Roman" w:hAnsi="Times New Roman" w:cs="Times New Roman"/>
          <w:sz w:val="24"/>
          <w:szCs w:val="24"/>
        </w:rPr>
        <w:t xml:space="preserve">w tym </w:t>
      </w:r>
      <w:r w:rsidRPr="00784B4C">
        <w:rPr>
          <w:rFonts w:ascii="Times New Roman" w:hAnsi="Times New Roman" w:cs="Times New Roman"/>
          <w:sz w:val="24"/>
          <w:szCs w:val="24"/>
        </w:rPr>
        <w:t>takie jakie zostały określone w SIWZ, doświadczenie i kwalifikacje.</w:t>
      </w:r>
      <w:r w:rsidRPr="00784B4C">
        <w:rPr>
          <w:rFonts w:ascii="Times New Roman" w:hAnsi="Times New Roman" w:cs="Times New Roman"/>
          <w:b/>
          <w:sz w:val="24"/>
          <w:szCs w:val="24"/>
        </w:rPr>
        <w:t xml:space="preserve"> </w:t>
      </w:r>
    </w:p>
    <w:p w14:paraId="2A78C6A8" w14:textId="77777777" w:rsidR="0058073F" w:rsidRDefault="00624D45" w:rsidP="0058073F">
      <w:pPr>
        <w:overflowPunct w:val="0"/>
        <w:autoSpaceDE w:val="0"/>
        <w:autoSpaceDN w:val="0"/>
        <w:adjustRightInd w:val="0"/>
        <w:spacing w:after="0" w:line="276" w:lineRule="auto"/>
        <w:ind w:left="426" w:hanging="283"/>
        <w:jc w:val="both"/>
        <w:textAlignment w:val="baseline"/>
        <w:rPr>
          <w:rFonts w:ascii="Times New Roman" w:hAnsi="Times New Roman" w:cs="Times New Roman"/>
          <w:color w:val="000000"/>
          <w:sz w:val="24"/>
          <w:szCs w:val="24"/>
        </w:rPr>
      </w:pPr>
      <w:r w:rsidRPr="00784B4C">
        <w:rPr>
          <w:rFonts w:ascii="Times New Roman" w:hAnsi="Times New Roman" w:cs="Times New Roman"/>
          <w:sz w:val="24"/>
          <w:szCs w:val="24"/>
        </w:rPr>
        <w:t xml:space="preserve">8. </w:t>
      </w:r>
      <w:r w:rsidR="00A35142" w:rsidRPr="00784B4C">
        <w:rPr>
          <w:rFonts w:ascii="Times New Roman" w:hAnsi="Times New Roman" w:cs="Times New Roman"/>
          <w:color w:val="000000"/>
          <w:sz w:val="24"/>
          <w:szCs w:val="24"/>
        </w:rPr>
        <w:t>Wykonawca będzie w pełni odpowiedzialny za działania lub uchybienia personelu Wykonawcy, tak jakby to były działania lub uchybienia Wykonawcy.</w:t>
      </w:r>
    </w:p>
    <w:p w14:paraId="548A8FFC" w14:textId="1D9CBB77" w:rsidR="0058073F" w:rsidRPr="0058073F" w:rsidRDefault="0058073F" w:rsidP="0058073F">
      <w:pPr>
        <w:overflowPunct w:val="0"/>
        <w:autoSpaceDE w:val="0"/>
        <w:autoSpaceDN w:val="0"/>
        <w:adjustRightInd w:val="0"/>
        <w:spacing w:after="0" w:line="276" w:lineRule="auto"/>
        <w:ind w:left="426" w:hanging="283"/>
        <w:jc w:val="both"/>
        <w:textAlignment w:val="baseline"/>
        <w:rPr>
          <w:rFonts w:ascii="Times New Roman" w:hAnsi="Times New Roman" w:cs="Times New Roman"/>
          <w:color w:val="000000"/>
          <w:sz w:val="24"/>
          <w:szCs w:val="24"/>
        </w:rPr>
      </w:pPr>
      <w:r w:rsidRPr="0058073F">
        <w:rPr>
          <w:rFonts w:ascii="Times New Roman" w:hAnsi="Times New Roman" w:cs="Times New Roman"/>
          <w:color w:val="000000"/>
          <w:sz w:val="24"/>
          <w:szCs w:val="24"/>
        </w:rPr>
        <w:t>9.</w:t>
      </w:r>
      <w:r>
        <w:rPr>
          <w:color w:val="000000"/>
          <w:sz w:val="24"/>
          <w:szCs w:val="24"/>
        </w:rPr>
        <w:t xml:space="preserve">  </w:t>
      </w:r>
      <w:r w:rsidRPr="0058073F">
        <w:rPr>
          <w:rFonts w:ascii="Times New Roman" w:hAnsi="Times New Roman" w:cs="Times New Roman"/>
          <w:color w:val="000000"/>
          <w:sz w:val="24"/>
          <w:szCs w:val="24"/>
        </w:rPr>
        <w:t xml:space="preserve">Zamawiający </w:t>
      </w:r>
      <w:bookmarkStart w:id="22" w:name="_Hlk507531225"/>
      <w:r w:rsidRPr="0058073F">
        <w:rPr>
          <w:rFonts w:ascii="Times New Roman" w:hAnsi="Times New Roman" w:cs="Times New Roman"/>
          <w:color w:val="000000"/>
          <w:sz w:val="24"/>
          <w:szCs w:val="24"/>
        </w:rPr>
        <w:t xml:space="preserve">wymaga zatrudnienia przez wykonawcę lub podwykonawcę na podstawie umowy o pracę osób wykonujących wskazane </w:t>
      </w:r>
      <w:bookmarkEnd w:id="22"/>
      <w:r w:rsidRPr="0058073F">
        <w:rPr>
          <w:rFonts w:ascii="Times New Roman" w:hAnsi="Times New Roman" w:cs="Times New Roman"/>
          <w:color w:val="000000"/>
          <w:sz w:val="24"/>
          <w:szCs w:val="24"/>
        </w:rPr>
        <w:t xml:space="preserve">poniżej czynności, w zakresie realizacji zamówienia, których wykonanie polega na wykonywaniu pracy w sposób określony </w:t>
      </w:r>
      <w:r w:rsidRPr="0058073F">
        <w:rPr>
          <w:rFonts w:ascii="Times New Roman" w:hAnsi="Times New Roman" w:cs="Times New Roman"/>
          <w:color w:val="000000"/>
          <w:sz w:val="24"/>
          <w:szCs w:val="24"/>
        </w:rPr>
        <w:br/>
        <w:t xml:space="preserve">w art. 22 § 1 ustawy z dnia 26 czerwca 1974 r. – Kodeks pracy ((Dz.U. z 2016 r. poz. 1666, 2138 i 2255 oraz z 2017 r. poz. 60 i 962) z </w:t>
      </w:r>
      <w:proofErr w:type="spellStart"/>
      <w:r w:rsidRPr="0058073F">
        <w:rPr>
          <w:rFonts w:ascii="Times New Roman" w:hAnsi="Times New Roman" w:cs="Times New Roman"/>
          <w:color w:val="000000"/>
          <w:sz w:val="24"/>
          <w:szCs w:val="24"/>
        </w:rPr>
        <w:t>późn</w:t>
      </w:r>
      <w:proofErr w:type="spellEnd"/>
      <w:r w:rsidRPr="0058073F">
        <w:rPr>
          <w:rFonts w:ascii="Times New Roman" w:hAnsi="Times New Roman" w:cs="Times New Roman"/>
          <w:color w:val="000000"/>
          <w:sz w:val="24"/>
          <w:szCs w:val="24"/>
        </w:rPr>
        <w:t xml:space="preserve">. zm.): </w:t>
      </w:r>
      <w:bookmarkStart w:id="23" w:name="_Hlk522734470"/>
      <w:r w:rsidR="00913FBF">
        <w:rPr>
          <w:rFonts w:ascii="Times New Roman" w:hAnsi="Times New Roman" w:cs="Times New Roman"/>
          <w:color w:val="000000"/>
          <w:sz w:val="24"/>
          <w:szCs w:val="24"/>
        </w:rPr>
        <w:t xml:space="preserve">wykonywanie prac w torach, </w:t>
      </w:r>
      <w:r w:rsidRPr="0058073F">
        <w:rPr>
          <w:rFonts w:ascii="Times New Roman" w:hAnsi="Times New Roman" w:cs="Times New Roman"/>
          <w:color w:val="000000"/>
          <w:sz w:val="24"/>
          <w:szCs w:val="24"/>
        </w:rPr>
        <w:t xml:space="preserve">obsługa urządzeń, maszyn i sprzętu budowlanego. </w:t>
      </w:r>
      <w:bookmarkEnd w:id="23"/>
      <w:r w:rsidRPr="0058073F">
        <w:rPr>
          <w:rFonts w:ascii="Times New Roman" w:hAnsi="Times New Roman" w:cs="Times New Roman"/>
          <w:color w:val="000000"/>
          <w:sz w:val="24"/>
          <w:szCs w:val="24"/>
        </w:rPr>
        <w:t xml:space="preserve">W trakcie realizacji </w:t>
      </w:r>
      <w:r w:rsidR="00F43C3F">
        <w:rPr>
          <w:rFonts w:ascii="Times New Roman" w:hAnsi="Times New Roman" w:cs="Times New Roman"/>
          <w:color w:val="000000"/>
          <w:sz w:val="24"/>
          <w:szCs w:val="24"/>
        </w:rPr>
        <w:t xml:space="preserve">Przedmiotu Umowy </w:t>
      </w:r>
      <w:r w:rsidRPr="0058073F">
        <w:rPr>
          <w:rFonts w:ascii="Times New Roman" w:hAnsi="Times New Roman" w:cs="Times New Roman"/>
          <w:color w:val="000000"/>
          <w:sz w:val="24"/>
          <w:szCs w:val="24"/>
        </w:rPr>
        <w:t>Zamawiający uprawniony jest do wykonywania czynności kontrolnych wobec wykonawcy odnośnie spełniania przez Wykonawcę lub podwykonawcę wymogu zatrudnienia na podstawie umowy o pracę osób wykonujących wskazane wyżej czynności. Zamawiający uprawniony jest w szczególności do:</w:t>
      </w:r>
      <w:r w:rsidRPr="0058073F">
        <w:rPr>
          <w:color w:val="000000"/>
          <w:sz w:val="24"/>
          <w:szCs w:val="24"/>
        </w:rPr>
        <w:t xml:space="preserve"> </w:t>
      </w:r>
    </w:p>
    <w:p w14:paraId="62C28B10" w14:textId="77777777" w:rsidR="0058073F" w:rsidRPr="0007693B" w:rsidRDefault="0058073F" w:rsidP="0058073F">
      <w:pPr>
        <w:autoSpaceDE w:val="0"/>
        <w:autoSpaceDN w:val="0"/>
        <w:adjustRightInd w:val="0"/>
        <w:spacing w:after="0" w:line="276" w:lineRule="auto"/>
        <w:ind w:left="851" w:hanging="284"/>
        <w:jc w:val="both"/>
        <w:rPr>
          <w:rFonts w:ascii="Times New Roman" w:hAnsi="Times New Roman" w:cs="Times New Roman"/>
          <w:color w:val="000000"/>
          <w:sz w:val="24"/>
          <w:szCs w:val="24"/>
        </w:rPr>
      </w:pPr>
      <w:r w:rsidRPr="0007693B">
        <w:rPr>
          <w:rFonts w:ascii="Times New Roman" w:hAnsi="Times New Roman" w:cs="Times New Roman"/>
          <w:color w:val="000000"/>
          <w:sz w:val="24"/>
          <w:szCs w:val="24"/>
        </w:rPr>
        <w:t>a)</w:t>
      </w:r>
      <w:r w:rsidRPr="0007693B">
        <w:rPr>
          <w:rFonts w:ascii="Times New Roman" w:hAnsi="Times New Roman" w:cs="Times New Roman"/>
          <w:color w:val="000000"/>
          <w:sz w:val="24"/>
          <w:szCs w:val="24"/>
        </w:rPr>
        <w:tab/>
        <w:t>żądania oświadczeń i dokumentów w zakresie potwierdzenia spełniania ww. wymogów i dokonywania ich oceny,</w:t>
      </w:r>
    </w:p>
    <w:p w14:paraId="5C5DE0D1" w14:textId="77777777" w:rsidR="0058073F" w:rsidRPr="0007693B" w:rsidRDefault="0058073F" w:rsidP="0058073F">
      <w:pPr>
        <w:autoSpaceDE w:val="0"/>
        <w:autoSpaceDN w:val="0"/>
        <w:adjustRightInd w:val="0"/>
        <w:spacing w:after="0" w:line="276" w:lineRule="auto"/>
        <w:ind w:left="851" w:hanging="284"/>
        <w:jc w:val="both"/>
        <w:rPr>
          <w:rFonts w:ascii="Times New Roman" w:hAnsi="Times New Roman" w:cs="Times New Roman"/>
          <w:color w:val="000000"/>
          <w:sz w:val="24"/>
          <w:szCs w:val="24"/>
        </w:rPr>
      </w:pPr>
      <w:r w:rsidRPr="0007693B">
        <w:rPr>
          <w:rFonts w:ascii="Times New Roman" w:hAnsi="Times New Roman" w:cs="Times New Roman"/>
          <w:color w:val="000000"/>
          <w:sz w:val="24"/>
          <w:szCs w:val="24"/>
        </w:rPr>
        <w:lastRenderedPageBreak/>
        <w:t>b)</w:t>
      </w:r>
      <w:r w:rsidRPr="0007693B">
        <w:rPr>
          <w:rFonts w:ascii="Times New Roman" w:hAnsi="Times New Roman" w:cs="Times New Roman"/>
          <w:color w:val="000000"/>
          <w:sz w:val="24"/>
          <w:szCs w:val="24"/>
        </w:rPr>
        <w:tab/>
        <w:t>żądania wyjaśnień w przypadku wątpliwości w zakresie potwierdzenia spełniania ww. wymogów,</w:t>
      </w:r>
    </w:p>
    <w:p w14:paraId="1886A35F" w14:textId="77777777" w:rsidR="0058073F" w:rsidRPr="0007693B" w:rsidRDefault="0058073F" w:rsidP="0058073F">
      <w:pPr>
        <w:autoSpaceDE w:val="0"/>
        <w:autoSpaceDN w:val="0"/>
        <w:adjustRightInd w:val="0"/>
        <w:spacing w:after="0" w:line="276" w:lineRule="auto"/>
        <w:ind w:left="851" w:hanging="284"/>
        <w:jc w:val="both"/>
        <w:rPr>
          <w:rFonts w:ascii="Times New Roman" w:hAnsi="Times New Roman" w:cs="Times New Roman"/>
          <w:color w:val="000000"/>
          <w:sz w:val="24"/>
          <w:szCs w:val="24"/>
        </w:rPr>
      </w:pPr>
      <w:r w:rsidRPr="0007693B">
        <w:rPr>
          <w:rFonts w:ascii="Times New Roman" w:hAnsi="Times New Roman" w:cs="Times New Roman"/>
          <w:color w:val="000000"/>
          <w:sz w:val="24"/>
          <w:szCs w:val="24"/>
        </w:rPr>
        <w:t>c)</w:t>
      </w:r>
      <w:r w:rsidRPr="0007693B">
        <w:rPr>
          <w:rFonts w:ascii="Times New Roman" w:hAnsi="Times New Roman" w:cs="Times New Roman"/>
          <w:color w:val="000000"/>
          <w:sz w:val="24"/>
          <w:szCs w:val="24"/>
        </w:rPr>
        <w:tab/>
        <w:t>przeprowadzania kontroli na miejscu wykonywania świadczenia.</w:t>
      </w:r>
    </w:p>
    <w:p w14:paraId="00362724" w14:textId="244CA775" w:rsidR="0058073F" w:rsidRPr="0007693B" w:rsidRDefault="0058073F" w:rsidP="0058073F">
      <w:pPr>
        <w:overflowPunct w:val="0"/>
        <w:autoSpaceDE w:val="0"/>
        <w:autoSpaceDN w:val="0"/>
        <w:adjustRightInd w:val="0"/>
        <w:spacing w:after="0" w:line="276" w:lineRule="auto"/>
        <w:ind w:left="426" w:hanging="283"/>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r w:rsidRPr="0007693B">
        <w:rPr>
          <w:rFonts w:ascii="Times New Roman" w:hAnsi="Times New Roman" w:cs="Times New Roman"/>
          <w:color w:val="000000"/>
          <w:sz w:val="24"/>
          <w:szCs w:val="24"/>
        </w:rPr>
        <w:t xml:space="preserve">W trakcie realizacji zamówienia na każde wezwanie </w:t>
      </w:r>
      <w:r w:rsidRPr="0058073F">
        <w:rPr>
          <w:rFonts w:ascii="Times New Roman" w:hAnsi="Times New Roman" w:cs="Times New Roman"/>
          <w:color w:val="000000"/>
          <w:sz w:val="24"/>
          <w:szCs w:val="24"/>
        </w:rPr>
        <w:t>Z</w:t>
      </w:r>
      <w:r w:rsidRPr="0007693B">
        <w:rPr>
          <w:rFonts w:ascii="Times New Roman" w:hAnsi="Times New Roman" w:cs="Times New Roman"/>
          <w:color w:val="000000"/>
          <w:sz w:val="24"/>
          <w:szCs w:val="24"/>
        </w:rPr>
        <w:t xml:space="preserve">amawiającego w wyznaczonym w tym wezwaniu terminie wykonawca przedłoży </w:t>
      </w:r>
      <w:r w:rsidRPr="0058073F">
        <w:rPr>
          <w:rFonts w:ascii="Times New Roman" w:hAnsi="Times New Roman" w:cs="Times New Roman"/>
          <w:color w:val="000000"/>
          <w:sz w:val="24"/>
          <w:szCs w:val="24"/>
        </w:rPr>
        <w:t>Z</w:t>
      </w:r>
      <w:r w:rsidRPr="0007693B">
        <w:rPr>
          <w:rFonts w:ascii="Times New Roman" w:hAnsi="Times New Roman" w:cs="Times New Roman"/>
          <w:color w:val="000000"/>
          <w:sz w:val="24"/>
          <w:szCs w:val="24"/>
        </w:rPr>
        <w:t xml:space="preserve">amawiającemu wskazane poniżej dowody w celu potwierdzenia spełnienia wymogu zatrudnienia na podstawie umowy o pracę przez </w:t>
      </w:r>
      <w:r w:rsidRPr="0058073F">
        <w:rPr>
          <w:rFonts w:ascii="Times New Roman" w:hAnsi="Times New Roman" w:cs="Times New Roman"/>
          <w:color w:val="000000"/>
          <w:sz w:val="24"/>
          <w:szCs w:val="24"/>
        </w:rPr>
        <w:t>W</w:t>
      </w:r>
      <w:r w:rsidRPr="0007693B">
        <w:rPr>
          <w:rFonts w:ascii="Times New Roman" w:hAnsi="Times New Roman" w:cs="Times New Roman"/>
          <w:color w:val="000000"/>
          <w:sz w:val="24"/>
          <w:szCs w:val="24"/>
        </w:rPr>
        <w:t xml:space="preserve">ykonawcę lub podwykonawcę osób wykonujących wskazane w </w:t>
      </w:r>
      <w:r>
        <w:rPr>
          <w:rFonts w:ascii="Times New Roman" w:hAnsi="Times New Roman" w:cs="Times New Roman"/>
          <w:color w:val="000000"/>
          <w:sz w:val="24"/>
          <w:szCs w:val="24"/>
        </w:rPr>
        <w:t>us</w:t>
      </w:r>
      <w:r w:rsidR="002814A3">
        <w:rPr>
          <w:rFonts w:ascii="Times New Roman" w:hAnsi="Times New Roman" w:cs="Times New Roman"/>
          <w:color w:val="000000"/>
          <w:sz w:val="24"/>
          <w:szCs w:val="24"/>
        </w:rPr>
        <w:t>t.</w:t>
      </w:r>
      <w:r w:rsidRPr="0007693B">
        <w:rPr>
          <w:rFonts w:ascii="Times New Roman" w:hAnsi="Times New Roman" w:cs="Times New Roman"/>
          <w:color w:val="000000"/>
          <w:sz w:val="24"/>
          <w:szCs w:val="24"/>
        </w:rPr>
        <w:t xml:space="preserve"> </w:t>
      </w:r>
      <w:r w:rsidRPr="0058073F">
        <w:rPr>
          <w:rFonts w:ascii="Times New Roman" w:hAnsi="Times New Roman" w:cs="Times New Roman"/>
          <w:color w:val="000000"/>
          <w:sz w:val="24"/>
          <w:szCs w:val="24"/>
        </w:rPr>
        <w:t>9</w:t>
      </w:r>
      <w:r w:rsidRPr="0007693B">
        <w:rPr>
          <w:rFonts w:ascii="Times New Roman" w:hAnsi="Times New Roman" w:cs="Times New Roman"/>
          <w:color w:val="000000"/>
          <w:sz w:val="24"/>
          <w:szCs w:val="24"/>
        </w:rPr>
        <w:t xml:space="preserve"> czynności w trakcie realizacji zamówienia:</w:t>
      </w:r>
    </w:p>
    <w:p w14:paraId="38884953" w14:textId="77777777" w:rsidR="0058073F" w:rsidRPr="0007693B" w:rsidRDefault="0058073F" w:rsidP="00BD4553">
      <w:pPr>
        <w:pStyle w:val="Akapitzlist"/>
        <w:numPr>
          <w:ilvl w:val="0"/>
          <w:numId w:val="59"/>
        </w:numPr>
        <w:autoSpaceDE w:val="0"/>
        <w:autoSpaceDN w:val="0"/>
        <w:adjustRightInd w:val="0"/>
        <w:spacing w:line="276" w:lineRule="auto"/>
        <w:ind w:left="851" w:hanging="284"/>
        <w:contextualSpacing/>
        <w:jc w:val="both"/>
        <w:rPr>
          <w:color w:val="000000"/>
          <w:sz w:val="24"/>
          <w:szCs w:val="24"/>
        </w:rPr>
      </w:pPr>
      <w:r w:rsidRPr="0007693B">
        <w:rPr>
          <w:color w:val="000000"/>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F71C64D" w14:textId="77777777" w:rsidR="0058073F" w:rsidRPr="0007693B" w:rsidRDefault="0058073F" w:rsidP="00BD4553">
      <w:pPr>
        <w:pStyle w:val="Akapitzlist"/>
        <w:numPr>
          <w:ilvl w:val="0"/>
          <w:numId w:val="59"/>
        </w:numPr>
        <w:autoSpaceDE w:val="0"/>
        <w:autoSpaceDN w:val="0"/>
        <w:adjustRightInd w:val="0"/>
        <w:spacing w:line="276" w:lineRule="auto"/>
        <w:ind w:left="851" w:hanging="284"/>
        <w:contextualSpacing/>
        <w:jc w:val="both"/>
        <w:rPr>
          <w:color w:val="000000"/>
          <w:sz w:val="24"/>
          <w:szCs w:val="24"/>
        </w:rPr>
      </w:pPr>
      <w:r w:rsidRPr="0007693B">
        <w:rPr>
          <w:color w:val="000000"/>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07693B">
        <w:rPr>
          <w:color w:val="000000"/>
          <w:sz w:val="24"/>
          <w:szCs w:val="24"/>
        </w:rPr>
        <w:t>anonimizacji</w:t>
      </w:r>
      <w:proofErr w:type="spellEnd"/>
      <w:r w:rsidRPr="0007693B">
        <w:rPr>
          <w:color w:val="000000"/>
          <w:sz w:val="24"/>
          <w:szCs w:val="24"/>
        </w:rPr>
        <w:t>. Informacje takie jak: data zawarcia umowy, rodzaj umowy o pracę i wymiar etatu powinny być możliwe do zidentyfikowania;</w:t>
      </w:r>
    </w:p>
    <w:p w14:paraId="2AD15556" w14:textId="77777777" w:rsidR="0058073F" w:rsidRPr="0007693B" w:rsidRDefault="0058073F" w:rsidP="00BD4553">
      <w:pPr>
        <w:pStyle w:val="Akapitzlist"/>
        <w:numPr>
          <w:ilvl w:val="0"/>
          <w:numId w:val="59"/>
        </w:numPr>
        <w:autoSpaceDE w:val="0"/>
        <w:autoSpaceDN w:val="0"/>
        <w:adjustRightInd w:val="0"/>
        <w:spacing w:line="276" w:lineRule="auto"/>
        <w:ind w:left="851" w:hanging="284"/>
        <w:contextualSpacing/>
        <w:jc w:val="both"/>
        <w:rPr>
          <w:color w:val="000000"/>
          <w:sz w:val="24"/>
          <w:szCs w:val="24"/>
        </w:rPr>
      </w:pPr>
      <w:r w:rsidRPr="0007693B">
        <w:rPr>
          <w:color w:val="000000"/>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3BC38428" w14:textId="77777777" w:rsidR="0058073F" w:rsidRPr="0007693B" w:rsidRDefault="0058073F" w:rsidP="00BD4553">
      <w:pPr>
        <w:pStyle w:val="Akapitzlist"/>
        <w:numPr>
          <w:ilvl w:val="0"/>
          <w:numId w:val="59"/>
        </w:numPr>
        <w:autoSpaceDE w:val="0"/>
        <w:autoSpaceDN w:val="0"/>
        <w:adjustRightInd w:val="0"/>
        <w:spacing w:line="276" w:lineRule="auto"/>
        <w:ind w:left="851" w:hanging="284"/>
        <w:contextualSpacing/>
        <w:jc w:val="both"/>
        <w:rPr>
          <w:color w:val="000000"/>
          <w:sz w:val="24"/>
          <w:szCs w:val="24"/>
        </w:rPr>
      </w:pPr>
      <w:r w:rsidRPr="0007693B">
        <w:rPr>
          <w:color w:val="000000"/>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07693B">
        <w:rPr>
          <w:color w:val="000000"/>
          <w:sz w:val="24"/>
          <w:szCs w:val="24"/>
        </w:rPr>
        <w:t>anonimizacji</w:t>
      </w:r>
      <w:proofErr w:type="spellEnd"/>
      <w:r w:rsidRPr="0007693B">
        <w:rPr>
          <w:color w:val="000000"/>
          <w:sz w:val="24"/>
          <w:szCs w:val="24"/>
        </w:rPr>
        <w:t>.</w:t>
      </w:r>
    </w:p>
    <w:p w14:paraId="56B1CA0C" w14:textId="2DBD017A" w:rsidR="0058073F" w:rsidRPr="0058073F" w:rsidRDefault="0058073F" w:rsidP="0058073F">
      <w:pPr>
        <w:pStyle w:val="Akapitzlist"/>
        <w:numPr>
          <w:ilvl w:val="0"/>
          <w:numId w:val="13"/>
        </w:numPr>
        <w:overflowPunct w:val="0"/>
        <w:autoSpaceDE w:val="0"/>
        <w:autoSpaceDN w:val="0"/>
        <w:adjustRightInd w:val="0"/>
        <w:spacing w:line="276" w:lineRule="auto"/>
        <w:jc w:val="both"/>
        <w:textAlignment w:val="baseline"/>
        <w:rPr>
          <w:color w:val="000000"/>
          <w:sz w:val="24"/>
          <w:szCs w:val="24"/>
        </w:rPr>
      </w:pPr>
      <w:r w:rsidRPr="0058073F">
        <w:rPr>
          <w:color w:val="000000"/>
          <w:sz w:val="24"/>
          <w:szCs w:val="24"/>
        </w:rPr>
        <w:t xml:space="preserve">Zamawiający w sytuacji, gdy poweźmie wątpliwość co do sposobu zatrudnienia personelu – może zwrócić się o przeprowadzenie kontroli przez Państwową Inspekcję Pracy.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w:t>
      </w:r>
      <w:r w:rsidRPr="0058073F">
        <w:rPr>
          <w:color w:val="000000"/>
          <w:sz w:val="24"/>
          <w:szCs w:val="24"/>
        </w:rPr>
        <w:lastRenderedPageBreak/>
        <w:t xml:space="preserve">czynności i będzie sankcjonowane karą umowną w wysokości 1000 zł za każde takie stwierdzone zdarzenie. </w:t>
      </w:r>
    </w:p>
    <w:p w14:paraId="594C05E2" w14:textId="77777777" w:rsidR="0058073F" w:rsidRPr="00784B4C" w:rsidRDefault="0058073F" w:rsidP="0006186A">
      <w:pPr>
        <w:overflowPunct w:val="0"/>
        <w:autoSpaceDE w:val="0"/>
        <w:autoSpaceDN w:val="0"/>
        <w:adjustRightInd w:val="0"/>
        <w:spacing w:after="0" w:line="276" w:lineRule="auto"/>
        <w:ind w:left="426" w:hanging="283"/>
        <w:jc w:val="both"/>
        <w:textAlignment w:val="baseline"/>
        <w:rPr>
          <w:rFonts w:ascii="Times New Roman" w:hAnsi="Times New Roman" w:cs="Times New Roman"/>
          <w:sz w:val="24"/>
          <w:szCs w:val="24"/>
        </w:rPr>
      </w:pPr>
    </w:p>
    <w:p w14:paraId="300BF1E4" w14:textId="26370E85" w:rsidR="00A35142" w:rsidRPr="00784B4C" w:rsidRDefault="00A35142" w:rsidP="00784B4C">
      <w:pPr>
        <w:spacing w:before="240" w:after="0" w:line="276" w:lineRule="auto"/>
        <w:jc w:val="center"/>
        <w:rPr>
          <w:rFonts w:ascii="Times New Roman" w:hAnsi="Times New Roman" w:cs="Times New Roman"/>
          <w:b/>
          <w:sz w:val="24"/>
          <w:szCs w:val="24"/>
        </w:rPr>
      </w:pPr>
      <w:bookmarkStart w:id="24" w:name="_Toc417485983"/>
      <w:r w:rsidRPr="00784B4C">
        <w:rPr>
          <w:rFonts w:ascii="Times New Roman" w:hAnsi="Times New Roman" w:cs="Times New Roman"/>
          <w:b/>
          <w:sz w:val="24"/>
          <w:szCs w:val="24"/>
        </w:rPr>
        <w:t xml:space="preserve">§ </w:t>
      </w:r>
      <w:r w:rsidR="00624D45" w:rsidRPr="00784B4C">
        <w:rPr>
          <w:rFonts w:ascii="Times New Roman" w:hAnsi="Times New Roman" w:cs="Times New Roman"/>
          <w:b/>
          <w:sz w:val="24"/>
          <w:szCs w:val="24"/>
        </w:rPr>
        <w:t>1</w:t>
      </w:r>
      <w:r w:rsidR="00553466">
        <w:rPr>
          <w:rFonts w:ascii="Times New Roman" w:hAnsi="Times New Roman" w:cs="Times New Roman"/>
          <w:b/>
          <w:sz w:val="24"/>
          <w:szCs w:val="24"/>
        </w:rPr>
        <w:t>8</w:t>
      </w:r>
      <w:r w:rsidRPr="00784B4C">
        <w:rPr>
          <w:rFonts w:ascii="Times New Roman" w:hAnsi="Times New Roman" w:cs="Times New Roman"/>
          <w:b/>
          <w:sz w:val="24"/>
          <w:szCs w:val="24"/>
        </w:rPr>
        <w:t>.</w:t>
      </w:r>
    </w:p>
    <w:p w14:paraId="554B8A9F" w14:textId="17F7C6F2" w:rsidR="00A35142" w:rsidRPr="00784B4C" w:rsidRDefault="00A35142" w:rsidP="00784B4C">
      <w:pPr>
        <w:pStyle w:val="Nagwek2"/>
        <w:spacing w:line="276" w:lineRule="auto"/>
        <w:jc w:val="center"/>
        <w:rPr>
          <w:rFonts w:ascii="Times New Roman" w:hAnsi="Times New Roman" w:cs="Times New Roman"/>
          <w:b/>
          <w:color w:val="auto"/>
          <w:sz w:val="24"/>
          <w:szCs w:val="24"/>
        </w:rPr>
      </w:pPr>
      <w:r w:rsidRPr="00784B4C">
        <w:rPr>
          <w:rFonts w:ascii="Times New Roman" w:hAnsi="Times New Roman" w:cs="Times New Roman"/>
          <w:b/>
          <w:color w:val="auto"/>
          <w:sz w:val="24"/>
          <w:szCs w:val="24"/>
        </w:rPr>
        <w:t xml:space="preserve">Narady z postępu </w:t>
      </w:r>
      <w:bookmarkEnd w:id="24"/>
      <w:r w:rsidR="0006186A">
        <w:rPr>
          <w:rFonts w:ascii="Times New Roman" w:hAnsi="Times New Roman" w:cs="Times New Roman"/>
          <w:b/>
          <w:color w:val="auto"/>
          <w:sz w:val="24"/>
          <w:szCs w:val="24"/>
        </w:rPr>
        <w:t>dostaw i montażu</w:t>
      </w:r>
    </w:p>
    <w:p w14:paraId="1A99DA15" w14:textId="77777777" w:rsidR="001B74DA" w:rsidRPr="00784B4C" w:rsidRDefault="001B74DA" w:rsidP="00784B4C">
      <w:pPr>
        <w:spacing w:line="276" w:lineRule="auto"/>
        <w:rPr>
          <w:rFonts w:ascii="Times New Roman" w:hAnsi="Times New Roman" w:cs="Times New Roman"/>
        </w:rPr>
      </w:pPr>
    </w:p>
    <w:p w14:paraId="206F496A" w14:textId="60854DFC" w:rsidR="00A35142" w:rsidRPr="00784B4C" w:rsidRDefault="00A35142" w:rsidP="0006186A">
      <w:pPr>
        <w:pStyle w:val="Akapitzlist"/>
        <w:shd w:val="clear" w:color="auto" w:fill="FFFFFF"/>
        <w:overflowPunct w:val="0"/>
        <w:autoSpaceDE w:val="0"/>
        <w:autoSpaceDN w:val="0"/>
        <w:adjustRightInd w:val="0"/>
        <w:spacing w:line="276" w:lineRule="auto"/>
        <w:ind w:left="426" w:right="6"/>
        <w:jc w:val="both"/>
        <w:textAlignment w:val="baseline"/>
        <w:rPr>
          <w:b/>
          <w:sz w:val="24"/>
          <w:szCs w:val="24"/>
        </w:rPr>
      </w:pPr>
      <w:bookmarkStart w:id="25" w:name="_Toc417485984"/>
      <w:r w:rsidRPr="00784B4C">
        <w:rPr>
          <w:sz w:val="24"/>
          <w:szCs w:val="24"/>
        </w:rPr>
        <w:t xml:space="preserve">Zamawiający ma prawo żądania zwołania narad z postępu </w:t>
      </w:r>
      <w:r w:rsidR="009C115C">
        <w:rPr>
          <w:sz w:val="24"/>
          <w:szCs w:val="24"/>
        </w:rPr>
        <w:t xml:space="preserve">realizacji Przedmiotu Umowy </w:t>
      </w:r>
      <w:r w:rsidRPr="00784B4C">
        <w:rPr>
          <w:sz w:val="24"/>
          <w:szCs w:val="24"/>
        </w:rPr>
        <w:t xml:space="preserve"> </w:t>
      </w:r>
      <w:r w:rsidR="00624D45" w:rsidRPr="00784B4C">
        <w:rPr>
          <w:sz w:val="24"/>
          <w:szCs w:val="24"/>
        </w:rPr>
        <w:t xml:space="preserve">co najmniej </w:t>
      </w:r>
      <w:r w:rsidRPr="00784B4C">
        <w:rPr>
          <w:sz w:val="24"/>
          <w:szCs w:val="24"/>
        </w:rPr>
        <w:t xml:space="preserve">raz w </w:t>
      </w:r>
      <w:r w:rsidR="002C4057">
        <w:rPr>
          <w:sz w:val="24"/>
          <w:szCs w:val="24"/>
        </w:rPr>
        <w:t>tygodniu</w:t>
      </w:r>
      <w:r w:rsidRPr="00784B4C">
        <w:rPr>
          <w:sz w:val="24"/>
          <w:szCs w:val="24"/>
        </w:rPr>
        <w:t xml:space="preserve"> począwszy od miesiąca </w:t>
      </w:r>
      <w:r w:rsidR="009C115C">
        <w:rPr>
          <w:sz w:val="24"/>
          <w:szCs w:val="24"/>
        </w:rPr>
        <w:t>po k</w:t>
      </w:r>
      <w:r w:rsidRPr="00784B4C">
        <w:rPr>
          <w:sz w:val="24"/>
          <w:szCs w:val="24"/>
        </w:rPr>
        <w:t xml:space="preserve">tórym została podpisana Umowa. </w:t>
      </w:r>
      <w:r w:rsidR="0006186A">
        <w:rPr>
          <w:sz w:val="24"/>
          <w:szCs w:val="24"/>
        </w:rPr>
        <w:t xml:space="preserve">Na naradzie </w:t>
      </w:r>
      <w:r w:rsidR="0006186A" w:rsidRPr="00784B4C">
        <w:rPr>
          <w:sz w:val="24"/>
          <w:szCs w:val="24"/>
        </w:rPr>
        <w:t xml:space="preserve">będzie omawiany postęp </w:t>
      </w:r>
      <w:r w:rsidR="009C115C">
        <w:rPr>
          <w:sz w:val="24"/>
          <w:szCs w:val="24"/>
        </w:rPr>
        <w:t xml:space="preserve">realizacji Przedmiotu Umowy </w:t>
      </w:r>
      <w:r w:rsidR="0006186A" w:rsidRPr="00784B4C">
        <w:rPr>
          <w:sz w:val="24"/>
          <w:szCs w:val="24"/>
        </w:rPr>
        <w:t xml:space="preserve"> oraz inne odnośne sprawy</w:t>
      </w:r>
      <w:r w:rsidR="0006186A">
        <w:rPr>
          <w:sz w:val="24"/>
          <w:szCs w:val="24"/>
        </w:rPr>
        <w:t>.</w:t>
      </w:r>
      <w:r w:rsidR="0006186A" w:rsidRPr="00784B4C">
        <w:rPr>
          <w:sz w:val="24"/>
          <w:szCs w:val="24"/>
        </w:rPr>
        <w:t xml:space="preserve"> </w:t>
      </w:r>
      <w:r w:rsidRPr="00784B4C">
        <w:rPr>
          <w:sz w:val="24"/>
          <w:szCs w:val="24"/>
        </w:rPr>
        <w:t xml:space="preserve">Stosowną informację o zwołaniu narady należy przekazać w ciągu </w:t>
      </w:r>
      <w:r w:rsidR="00624D45" w:rsidRPr="00784B4C">
        <w:rPr>
          <w:sz w:val="24"/>
          <w:szCs w:val="24"/>
        </w:rPr>
        <w:t>3</w:t>
      </w:r>
      <w:r w:rsidRPr="00784B4C">
        <w:rPr>
          <w:sz w:val="24"/>
          <w:szCs w:val="24"/>
        </w:rPr>
        <w:t xml:space="preserve"> dni przed jej terminem</w:t>
      </w:r>
      <w:r w:rsidRPr="00784B4C">
        <w:rPr>
          <w:b/>
          <w:sz w:val="24"/>
          <w:szCs w:val="24"/>
        </w:rPr>
        <w:t>.</w:t>
      </w:r>
    </w:p>
    <w:p w14:paraId="26C7A36D" w14:textId="2FCB0ACC" w:rsidR="00A35142" w:rsidRPr="00784B4C" w:rsidRDefault="00A35142" w:rsidP="00784B4C">
      <w:pPr>
        <w:spacing w:before="240" w:after="0" w:line="276" w:lineRule="auto"/>
        <w:jc w:val="center"/>
        <w:rPr>
          <w:rFonts w:ascii="Times New Roman" w:hAnsi="Times New Roman" w:cs="Times New Roman"/>
          <w:b/>
          <w:sz w:val="24"/>
          <w:szCs w:val="24"/>
        </w:rPr>
      </w:pPr>
      <w:bookmarkStart w:id="26" w:name="_Toc417485985"/>
      <w:bookmarkEnd w:id="25"/>
      <w:r w:rsidRPr="00784B4C">
        <w:rPr>
          <w:rFonts w:ascii="Times New Roman" w:hAnsi="Times New Roman" w:cs="Times New Roman"/>
          <w:b/>
          <w:sz w:val="24"/>
          <w:szCs w:val="24"/>
        </w:rPr>
        <w:t xml:space="preserve">§ </w:t>
      </w:r>
      <w:r w:rsidR="0006186A">
        <w:rPr>
          <w:rFonts w:ascii="Times New Roman" w:hAnsi="Times New Roman" w:cs="Times New Roman"/>
          <w:b/>
          <w:sz w:val="24"/>
          <w:szCs w:val="24"/>
        </w:rPr>
        <w:t>19</w:t>
      </w:r>
      <w:r w:rsidRPr="00784B4C">
        <w:rPr>
          <w:rFonts w:ascii="Times New Roman" w:hAnsi="Times New Roman" w:cs="Times New Roman"/>
          <w:b/>
          <w:sz w:val="24"/>
          <w:szCs w:val="24"/>
        </w:rPr>
        <w:t xml:space="preserve">. </w:t>
      </w:r>
    </w:p>
    <w:p w14:paraId="53D566A9" w14:textId="77777777" w:rsidR="00A35142" w:rsidRPr="00784B4C" w:rsidRDefault="00A35142" w:rsidP="00784B4C">
      <w:pPr>
        <w:pStyle w:val="Nagwek2"/>
        <w:spacing w:line="276" w:lineRule="auto"/>
        <w:jc w:val="center"/>
        <w:rPr>
          <w:rFonts w:ascii="Times New Roman" w:hAnsi="Times New Roman" w:cs="Times New Roman"/>
          <w:b/>
          <w:color w:val="auto"/>
          <w:sz w:val="24"/>
          <w:szCs w:val="24"/>
        </w:rPr>
      </w:pPr>
      <w:r w:rsidRPr="00784B4C">
        <w:rPr>
          <w:rFonts w:ascii="Times New Roman" w:hAnsi="Times New Roman" w:cs="Times New Roman"/>
          <w:b/>
          <w:color w:val="auto"/>
          <w:sz w:val="24"/>
          <w:szCs w:val="24"/>
        </w:rPr>
        <w:t>Inspekcja</w:t>
      </w:r>
      <w:bookmarkEnd w:id="26"/>
    </w:p>
    <w:p w14:paraId="72470DE1" w14:textId="77777777" w:rsidR="001B74DA" w:rsidRPr="00784B4C" w:rsidRDefault="001B74DA" w:rsidP="00784B4C">
      <w:pPr>
        <w:spacing w:line="276" w:lineRule="auto"/>
        <w:rPr>
          <w:rFonts w:ascii="Times New Roman" w:hAnsi="Times New Roman" w:cs="Times New Roman"/>
        </w:rPr>
      </w:pPr>
    </w:p>
    <w:p w14:paraId="3CD047F9" w14:textId="29EF705B" w:rsidR="00A35142" w:rsidRPr="00784B4C" w:rsidRDefault="00A35142" w:rsidP="00784B4C">
      <w:pPr>
        <w:tabs>
          <w:tab w:val="left" w:pos="567"/>
        </w:tabs>
        <w:spacing w:after="0" w:line="276" w:lineRule="auto"/>
        <w:ind w:left="284"/>
        <w:jc w:val="both"/>
        <w:rPr>
          <w:rFonts w:ascii="Times New Roman" w:hAnsi="Times New Roman" w:cs="Times New Roman"/>
          <w:sz w:val="24"/>
          <w:szCs w:val="24"/>
        </w:rPr>
      </w:pPr>
      <w:r w:rsidRPr="00784B4C">
        <w:rPr>
          <w:rFonts w:ascii="Times New Roman" w:hAnsi="Times New Roman" w:cs="Times New Roman"/>
          <w:sz w:val="24"/>
          <w:szCs w:val="24"/>
        </w:rPr>
        <w:t>1.</w:t>
      </w:r>
      <w:r w:rsidRPr="00784B4C">
        <w:rPr>
          <w:rFonts w:ascii="Times New Roman" w:hAnsi="Times New Roman" w:cs="Times New Roman"/>
          <w:sz w:val="24"/>
          <w:szCs w:val="24"/>
        </w:rPr>
        <w:tab/>
        <w:t>Personel Zamawiającego</w:t>
      </w:r>
      <w:r w:rsidR="00CF0207" w:rsidRPr="00784B4C">
        <w:rPr>
          <w:rFonts w:ascii="Times New Roman" w:hAnsi="Times New Roman" w:cs="Times New Roman"/>
          <w:sz w:val="24"/>
          <w:szCs w:val="24"/>
        </w:rPr>
        <w:t xml:space="preserve"> </w:t>
      </w:r>
      <w:r w:rsidR="002C4057">
        <w:rPr>
          <w:rFonts w:ascii="Times New Roman" w:hAnsi="Times New Roman" w:cs="Times New Roman"/>
          <w:sz w:val="24"/>
          <w:szCs w:val="24"/>
        </w:rPr>
        <w:t>i/</w:t>
      </w:r>
      <w:r w:rsidR="00CF0207" w:rsidRPr="00784B4C">
        <w:rPr>
          <w:rFonts w:ascii="Times New Roman" w:hAnsi="Times New Roman" w:cs="Times New Roman"/>
          <w:sz w:val="24"/>
          <w:szCs w:val="24"/>
        </w:rPr>
        <w:t>lub Inspektor Nadzoru</w:t>
      </w:r>
      <w:r w:rsidRPr="00784B4C">
        <w:rPr>
          <w:rFonts w:ascii="Times New Roman" w:hAnsi="Times New Roman" w:cs="Times New Roman"/>
          <w:sz w:val="24"/>
          <w:szCs w:val="24"/>
        </w:rPr>
        <w:t>:</w:t>
      </w:r>
    </w:p>
    <w:p w14:paraId="1D65E87C" w14:textId="331F210F" w:rsidR="00A35142" w:rsidRPr="00784B4C" w:rsidRDefault="00A35142" w:rsidP="00C309C0">
      <w:pPr>
        <w:pStyle w:val="Akapitzlist"/>
        <w:numPr>
          <w:ilvl w:val="0"/>
          <w:numId w:val="33"/>
        </w:numPr>
        <w:shd w:val="clear" w:color="auto" w:fill="FFFFFF"/>
        <w:overflowPunct w:val="0"/>
        <w:autoSpaceDE w:val="0"/>
        <w:autoSpaceDN w:val="0"/>
        <w:adjustRightInd w:val="0"/>
        <w:spacing w:line="276" w:lineRule="auto"/>
        <w:ind w:left="993"/>
        <w:jc w:val="both"/>
        <w:textAlignment w:val="baseline"/>
        <w:rPr>
          <w:sz w:val="24"/>
          <w:szCs w:val="24"/>
        </w:rPr>
      </w:pPr>
      <w:r w:rsidRPr="00784B4C">
        <w:rPr>
          <w:sz w:val="24"/>
          <w:szCs w:val="24"/>
        </w:rPr>
        <w:t xml:space="preserve">będzie miał pełny dostęp do wszystkich części </w:t>
      </w:r>
      <w:r w:rsidR="00624D45" w:rsidRPr="00784B4C">
        <w:rPr>
          <w:sz w:val="24"/>
          <w:szCs w:val="24"/>
        </w:rPr>
        <w:t>Placu</w:t>
      </w:r>
      <w:r w:rsidRPr="00784B4C">
        <w:rPr>
          <w:sz w:val="24"/>
          <w:szCs w:val="24"/>
        </w:rPr>
        <w:t xml:space="preserve"> budowy i do wszystkich miejsc, z których są uzyskiwane materiały </w:t>
      </w:r>
      <w:r w:rsidR="00F441EC">
        <w:rPr>
          <w:sz w:val="24"/>
          <w:szCs w:val="24"/>
        </w:rPr>
        <w:t>lub urządzenia</w:t>
      </w:r>
      <w:r w:rsidRPr="00784B4C">
        <w:rPr>
          <w:sz w:val="24"/>
          <w:szCs w:val="24"/>
        </w:rPr>
        <w:t>, oraz</w:t>
      </w:r>
    </w:p>
    <w:p w14:paraId="6994AC65" w14:textId="72796037" w:rsidR="00A35142" w:rsidRPr="00784B4C" w:rsidRDefault="00A35142" w:rsidP="00C309C0">
      <w:pPr>
        <w:pStyle w:val="Akapitzlist"/>
        <w:numPr>
          <w:ilvl w:val="0"/>
          <w:numId w:val="33"/>
        </w:numPr>
        <w:shd w:val="clear" w:color="auto" w:fill="FFFFFF"/>
        <w:overflowPunct w:val="0"/>
        <w:autoSpaceDE w:val="0"/>
        <w:autoSpaceDN w:val="0"/>
        <w:adjustRightInd w:val="0"/>
        <w:spacing w:line="276" w:lineRule="auto"/>
        <w:ind w:left="993"/>
        <w:jc w:val="both"/>
        <w:textAlignment w:val="baseline"/>
        <w:rPr>
          <w:sz w:val="24"/>
          <w:szCs w:val="24"/>
        </w:rPr>
      </w:pPr>
      <w:r w:rsidRPr="00784B4C">
        <w:rPr>
          <w:sz w:val="24"/>
          <w:szCs w:val="24"/>
        </w:rPr>
        <w:t xml:space="preserve">podczas </w:t>
      </w:r>
      <w:r w:rsidR="00F441EC">
        <w:rPr>
          <w:sz w:val="24"/>
          <w:szCs w:val="24"/>
        </w:rPr>
        <w:t>dostaw lub montażu</w:t>
      </w:r>
      <w:r w:rsidRPr="00784B4C">
        <w:rPr>
          <w:sz w:val="24"/>
          <w:szCs w:val="24"/>
        </w:rPr>
        <w:t xml:space="preserve"> będzie uprawniony do badania, inspekcji, pomiarów i dokonywania prób materiałów i </w:t>
      </w:r>
      <w:r w:rsidR="00F441EC">
        <w:rPr>
          <w:sz w:val="24"/>
          <w:szCs w:val="24"/>
        </w:rPr>
        <w:t>urządzeń</w:t>
      </w:r>
      <w:r w:rsidRPr="00784B4C">
        <w:rPr>
          <w:sz w:val="24"/>
          <w:szCs w:val="24"/>
        </w:rPr>
        <w:t xml:space="preserve">, oraz do sprawdzania postępu </w:t>
      </w:r>
      <w:r w:rsidR="00F441EC">
        <w:rPr>
          <w:sz w:val="24"/>
          <w:szCs w:val="24"/>
        </w:rPr>
        <w:t>dostaw</w:t>
      </w:r>
      <w:r w:rsidRPr="00784B4C">
        <w:rPr>
          <w:sz w:val="24"/>
          <w:szCs w:val="24"/>
        </w:rPr>
        <w:t xml:space="preserve"> lub montażu urządzeń.</w:t>
      </w:r>
    </w:p>
    <w:p w14:paraId="07A6863F" w14:textId="77C7DD45" w:rsidR="00A35142" w:rsidRPr="00784B4C" w:rsidRDefault="00A35142" w:rsidP="00784B4C">
      <w:pPr>
        <w:spacing w:after="0" w:line="276" w:lineRule="auto"/>
        <w:ind w:left="568" w:hanging="284"/>
        <w:jc w:val="both"/>
        <w:rPr>
          <w:rFonts w:ascii="Times New Roman" w:hAnsi="Times New Roman" w:cs="Times New Roman"/>
          <w:sz w:val="24"/>
          <w:szCs w:val="24"/>
        </w:rPr>
      </w:pPr>
      <w:r w:rsidRPr="00784B4C">
        <w:rPr>
          <w:rFonts w:ascii="Times New Roman" w:hAnsi="Times New Roman" w:cs="Times New Roman"/>
          <w:sz w:val="24"/>
          <w:szCs w:val="24"/>
        </w:rPr>
        <w:t xml:space="preserve">2. </w:t>
      </w:r>
      <w:r w:rsidRPr="00784B4C">
        <w:rPr>
          <w:rFonts w:ascii="Times New Roman" w:hAnsi="Times New Roman" w:cs="Times New Roman"/>
          <w:sz w:val="24"/>
          <w:szCs w:val="24"/>
        </w:rPr>
        <w:tab/>
        <w:t xml:space="preserve">Wykonawca zapewni personelowi Zamawiającego pełną możliwość wykonywania </w:t>
      </w:r>
      <w:r w:rsidR="00F441EC">
        <w:rPr>
          <w:rFonts w:ascii="Times New Roman" w:hAnsi="Times New Roman" w:cs="Times New Roman"/>
          <w:sz w:val="24"/>
          <w:szCs w:val="24"/>
        </w:rPr>
        <w:t>wskazanych w ust. 1 powyżej</w:t>
      </w:r>
      <w:r w:rsidRPr="00784B4C">
        <w:rPr>
          <w:rFonts w:ascii="Times New Roman" w:hAnsi="Times New Roman" w:cs="Times New Roman"/>
          <w:sz w:val="24"/>
          <w:szCs w:val="24"/>
        </w:rPr>
        <w:t xml:space="preserve"> czynności</w:t>
      </w:r>
      <w:r w:rsidR="00F441EC">
        <w:rPr>
          <w:rFonts w:ascii="Times New Roman" w:hAnsi="Times New Roman" w:cs="Times New Roman"/>
          <w:sz w:val="24"/>
          <w:szCs w:val="24"/>
        </w:rPr>
        <w:t xml:space="preserve">. </w:t>
      </w:r>
      <w:r w:rsidRPr="00784B4C">
        <w:rPr>
          <w:rFonts w:ascii="Times New Roman" w:hAnsi="Times New Roman" w:cs="Times New Roman"/>
          <w:sz w:val="24"/>
          <w:szCs w:val="24"/>
        </w:rPr>
        <w:t xml:space="preserve">Żadna taka czynność </w:t>
      </w:r>
      <w:r w:rsidR="00F441EC">
        <w:rPr>
          <w:rFonts w:ascii="Times New Roman" w:hAnsi="Times New Roman" w:cs="Times New Roman"/>
          <w:sz w:val="24"/>
          <w:szCs w:val="24"/>
        </w:rPr>
        <w:t xml:space="preserve">Zamawiającego </w:t>
      </w:r>
      <w:r w:rsidRPr="00784B4C">
        <w:rPr>
          <w:rFonts w:ascii="Times New Roman" w:hAnsi="Times New Roman" w:cs="Times New Roman"/>
          <w:sz w:val="24"/>
          <w:szCs w:val="24"/>
        </w:rPr>
        <w:t>nie zwolni Wykonawcy z jakiegokolwiek zobowiązania lub odpowiedzialności.</w:t>
      </w:r>
    </w:p>
    <w:p w14:paraId="789EBB31" w14:textId="77777777" w:rsidR="00F441EC" w:rsidRDefault="00A35142" w:rsidP="00F441EC">
      <w:pPr>
        <w:spacing w:after="0" w:line="276" w:lineRule="auto"/>
        <w:ind w:left="567" w:hanging="283"/>
        <w:jc w:val="both"/>
        <w:rPr>
          <w:rFonts w:ascii="Times New Roman" w:hAnsi="Times New Roman" w:cs="Times New Roman"/>
          <w:sz w:val="24"/>
          <w:szCs w:val="24"/>
        </w:rPr>
      </w:pPr>
      <w:r w:rsidRPr="00784B4C">
        <w:rPr>
          <w:rFonts w:ascii="Times New Roman" w:hAnsi="Times New Roman" w:cs="Times New Roman"/>
          <w:sz w:val="24"/>
          <w:szCs w:val="24"/>
        </w:rPr>
        <w:t xml:space="preserve">3. </w:t>
      </w:r>
      <w:r w:rsidRPr="00784B4C">
        <w:rPr>
          <w:rFonts w:ascii="Times New Roman" w:hAnsi="Times New Roman" w:cs="Times New Roman"/>
          <w:sz w:val="24"/>
          <w:szCs w:val="24"/>
        </w:rPr>
        <w:tab/>
        <w:t>Wykonawca powiadomi Zamawiającego, kiedykolwiek jak</w:t>
      </w:r>
      <w:r w:rsidR="00F441EC">
        <w:rPr>
          <w:rFonts w:ascii="Times New Roman" w:hAnsi="Times New Roman" w:cs="Times New Roman"/>
          <w:sz w:val="24"/>
          <w:szCs w:val="24"/>
        </w:rPr>
        <w:t xml:space="preserve">iś montaż lub robota </w:t>
      </w:r>
      <w:r w:rsidRPr="00784B4C">
        <w:rPr>
          <w:rFonts w:ascii="Times New Roman" w:hAnsi="Times New Roman" w:cs="Times New Roman"/>
          <w:sz w:val="24"/>
          <w:szCs w:val="24"/>
        </w:rPr>
        <w:t>będzie gotowa i zanim będzie przykryta, umieszczona poza polem widzenia. Wtedy Zamawiający albo bez uzasadnionej zwłoki przeprowadzi badania, inspekcje, pomiary lub próby, albo bezzwłocznie powiadomi Wykonawcę, że Zamawiający nie wymaga zrobienia tego. Jeżeli Wykonawca zaniedba dania swojego powiadomienia, to na żądanie i w czasie wymaganym przez Zamawiającego, Wykonawca odkryje taką pracę</w:t>
      </w:r>
      <w:r w:rsidR="00F441EC">
        <w:rPr>
          <w:rFonts w:ascii="Times New Roman" w:hAnsi="Times New Roman" w:cs="Times New Roman"/>
          <w:sz w:val="24"/>
          <w:szCs w:val="24"/>
        </w:rPr>
        <w:t>,</w:t>
      </w:r>
      <w:r w:rsidRPr="00784B4C">
        <w:rPr>
          <w:rFonts w:ascii="Times New Roman" w:hAnsi="Times New Roman" w:cs="Times New Roman"/>
          <w:sz w:val="24"/>
          <w:szCs w:val="24"/>
        </w:rPr>
        <w:t xml:space="preserve"> a następnie przywróci ją pomyślnie do poprzedniego stan</w:t>
      </w:r>
      <w:bookmarkStart w:id="27" w:name="_Toc417485986"/>
      <w:r w:rsidRPr="00784B4C">
        <w:rPr>
          <w:rFonts w:ascii="Times New Roman" w:hAnsi="Times New Roman" w:cs="Times New Roman"/>
          <w:sz w:val="24"/>
          <w:szCs w:val="24"/>
        </w:rPr>
        <w:t>u, wszystko na koszt Wykonawcy.</w:t>
      </w:r>
      <w:bookmarkEnd w:id="27"/>
    </w:p>
    <w:p w14:paraId="68873ECA" w14:textId="3EB0A0CC" w:rsidR="00A35142" w:rsidRPr="00F441EC" w:rsidRDefault="00F441EC" w:rsidP="00F441EC">
      <w:pPr>
        <w:spacing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4.  </w:t>
      </w:r>
      <w:r w:rsidR="00A35142" w:rsidRPr="00784B4C">
        <w:rPr>
          <w:rFonts w:ascii="Times New Roman" w:hAnsi="Times New Roman" w:cs="Times New Roman"/>
          <w:sz w:val="24"/>
          <w:szCs w:val="24"/>
        </w:rPr>
        <w:t>Bez względu na jakikolwiek uprzedni odbiór, Zamawiający może polecić Wykonawcy:</w:t>
      </w:r>
    </w:p>
    <w:p w14:paraId="2780A9CB" w14:textId="0D9ED997" w:rsidR="00A35142" w:rsidRPr="00784B4C" w:rsidRDefault="00A35142" w:rsidP="00C309C0">
      <w:pPr>
        <w:pStyle w:val="Akapitzlist"/>
        <w:numPr>
          <w:ilvl w:val="0"/>
          <w:numId w:val="34"/>
        </w:numPr>
        <w:shd w:val="clear" w:color="auto" w:fill="FFFFFF"/>
        <w:overflowPunct w:val="0"/>
        <w:autoSpaceDE w:val="0"/>
        <w:autoSpaceDN w:val="0"/>
        <w:adjustRightInd w:val="0"/>
        <w:spacing w:line="276" w:lineRule="auto"/>
        <w:ind w:left="992" w:hanging="357"/>
        <w:jc w:val="both"/>
        <w:textAlignment w:val="baseline"/>
        <w:rPr>
          <w:sz w:val="24"/>
          <w:szCs w:val="24"/>
        </w:rPr>
      </w:pPr>
      <w:r w:rsidRPr="00784B4C">
        <w:rPr>
          <w:sz w:val="24"/>
          <w:szCs w:val="24"/>
        </w:rPr>
        <w:t>usunąć i zastąpić innymi wszelkie urządzenia lub materiały, które nie są zgodne z Umową,</w:t>
      </w:r>
    </w:p>
    <w:p w14:paraId="0DFEA57E" w14:textId="53949B7A" w:rsidR="00A35142" w:rsidRPr="00784B4C" w:rsidRDefault="00A35142" w:rsidP="00C309C0">
      <w:pPr>
        <w:pStyle w:val="Akapitzlist"/>
        <w:numPr>
          <w:ilvl w:val="0"/>
          <w:numId w:val="34"/>
        </w:numPr>
        <w:shd w:val="clear" w:color="auto" w:fill="FFFFFF"/>
        <w:overflowPunct w:val="0"/>
        <w:autoSpaceDE w:val="0"/>
        <w:autoSpaceDN w:val="0"/>
        <w:adjustRightInd w:val="0"/>
        <w:spacing w:line="276" w:lineRule="auto"/>
        <w:ind w:left="992" w:hanging="357"/>
        <w:jc w:val="both"/>
        <w:textAlignment w:val="baseline"/>
        <w:rPr>
          <w:sz w:val="24"/>
          <w:szCs w:val="24"/>
        </w:rPr>
      </w:pPr>
      <w:r w:rsidRPr="00784B4C">
        <w:rPr>
          <w:sz w:val="24"/>
          <w:szCs w:val="24"/>
        </w:rPr>
        <w:t xml:space="preserve">usunąć i ponownie wykonać każdą inną pracę lub robotę, która nie jest zgodna </w:t>
      </w:r>
      <w:r w:rsidR="003F1F5F" w:rsidRPr="00784B4C">
        <w:rPr>
          <w:sz w:val="24"/>
          <w:szCs w:val="24"/>
        </w:rPr>
        <w:br/>
      </w:r>
      <w:r w:rsidRPr="00784B4C">
        <w:rPr>
          <w:sz w:val="24"/>
          <w:szCs w:val="24"/>
        </w:rPr>
        <w:t>z Umową, oraz</w:t>
      </w:r>
    </w:p>
    <w:p w14:paraId="7D1F96F4" w14:textId="74A7EBDA" w:rsidR="00A35142" w:rsidRPr="00784B4C" w:rsidRDefault="00A35142" w:rsidP="00C309C0">
      <w:pPr>
        <w:pStyle w:val="Akapitzlist"/>
        <w:numPr>
          <w:ilvl w:val="0"/>
          <w:numId w:val="34"/>
        </w:numPr>
        <w:shd w:val="clear" w:color="auto" w:fill="FFFFFF"/>
        <w:overflowPunct w:val="0"/>
        <w:autoSpaceDE w:val="0"/>
        <w:autoSpaceDN w:val="0"/>
        <w:adjustRightInd w:val="0"/>
        <w:spacing w:line="276" w:lineRule="auto"/>
        <w:ind w:left="993"/>
        <w:jc w:val="both"/>
        <w:textAlignment w:val="baseline"/>
        <w:rPr>
          <w:sz w:val="24"/>
          <w:szCs w:val="24"/>
        </w:rPr>
      </w:pPr>
      <w:r w:rsidRPr="00784B4C">
        <w:rPr>
          <w:sz w:val="24"/>
          <w:szCs w:val="24"/>
        </w:rPr>
        <w:t xml:space="preserve">wykonać każdą pracę lub robotę, która jest pilnie wymagana dla bezpieczeństwa </w:t>
      </w:r>
      <w:r w:rsidR="00F441EC">
        <w:rPr>
          <w:sz w:val="24"/>
          <w:szCs w:val="24"/>
        </w:rPr>
        <w:t>prac i montażu</w:t>
      </w:r>
      <w:r w:rsidRPr="00784B4C">
        <w:rPr>
          <w:sz w:val="24"/>
          <w:szCs w:val="24"/>
        </w:rPr>
        <w:t>, z powodu wypadku</w:t>
      </w:r>
      <w:r w:rsidR="00F441EC">
        <w:rPr>
          <w:sz w:val="24"/>
          <w:szCs w:val="24"/>
        </w:rPr>
        <w:t xml:space="preserve"> lub</w:t>
      </w:r>
      <w:r w:rsidRPr="00784B4C">
        <w:rPr>
          <w:sz w:val="24"/>
          <w:szCs w:val="24"/>
        </w:rPr>
        <w:t xml:space="preserve"> nieprzewidzianego wydarzenia.</w:t>
      </w:r>
    </w:p>
    <w:p w14:paraId="52C872D1" w14:textId="1B5D0931" w:rsidR="00A35142" w:rsidRPr="00784B4C" w:rsidRDefault="00F441EC" w:rsidP="00F441EC">
      <w:pPr>
        <w:spacing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5</w:t>
      </w:r>
      <w:r w:rsidR="00A35142" w:rsidRPr="00784B4C">
        <w:rPr>
          <w:rFonts w:ascii="Times New Roman" w:hAnsi="Times New Roman" w:cs="Times New Roman"/>
          <w:sz w:val="24"/>
          <w:szCs w:val="24"/>
        </w:rPr>
        <w:t xml:space="preserve">. </w:t>
      </w:r>
      <w:r w:rsidR="00A35142" w:rsidRPr="00784B4C">
        <w:rPr>
          <w:rFonts w:ascii="Times New Roman" w:hAnsi="Times New Roman" w:cs="Times New Roman"/>
          <w:sz w:val="24"/>
          <w:szCs w:val="24"/>
        </w:rPr>
        <w:tab/>
        <w:t xml:space="preserve">Każde polecenie Zamawiającego </w:t>
      </w:r>
      <w:r>
        <w:rPr>
          <w:rFonts w:ascii="Times New Roman" w:hAnsi="Times New Roman" w:cs="Times New Roman"/>
          <w:sz w:val="24"/>
          <w:szCs w:val="24"/>
        </w:rPr>
        <w:t xml:space="preserve">o którym mowa w ust. 4 powyżej </w:t>
      </w:r>
      <w:r w:rsidR="00A35142" w:rsidRPr="00784B4C">
        <w:rPr>
          <w:rFonts w:ascii="Times New Roman" w:hAnsi="Times New Roman" w:cs="Times New Roman"/>
          <w:sz w:val="24"/>
          <w:szCs w:val="24"/>
        </w:rPr>
        <w:t xml:space="preserve">będzie wskazywało rozsądny czas, w jakim Wykonawca jest zobowiązany je wykonać. Jeżeli Wykonawca </w:t>
      </w:r>
      <w:r w:rsidR="00A35142" w:rsidRPr="00784B4C">
        <w:rPr>
          <w:rFonts w:ascii="Times New Roman" w:hAnsi="Times New Roman" w:cs="Times New Roman"/>
          <w:sz w:val="24"/>
          <w:szCs w:val="24"/>
        </w:rPr>
        <w:lastRenderedPageBreak/>
        <w:t xml:space="preserve">nie zastosuje się do takiego polecenia, to Zamawiający będzie uprawniony do zatrudnienia i opłacenia innych osób dla wykonania tej pracy na koszt </w:t>
      </w:r>
      <w:r w:rsidR="003F1F5F" w:rsidRPr="00784B4C">
        <w:rPr>
          <w:rFonts w:ascii="Times New Roman" w:hAnsi="Times New Roman" w:cs="Times New Roman"/>
          <w:sz w:val="24"/>
          <w:szCs w:val="24"/>
        </w:rPr>
        <w:br/>
      </w:r>
      <w:r w:rsidR="00A35142" w:rsidRPr="00784B4C">
        <w:rPr>
          <w:rFonts w:ascii="Times New Roman" w:hAnsi="Times New Roman" w:cs="Times New Roman"/>
          <w:sz w:val="24"/>
          <w:szCs w:val="24"/>
        </w:rPr>
        <w:t>i ryzyko Wykonawcy. Wykona</w:t>
      </w:r>
      <w:r w:rsidR="003F1F5F" w:rsidRPr="00784B4C">
        <w:rPr>
          <w:rFonts w:ascii="Times New Roman" w:hAnsi="Times New Roman" w:cs="Times New Roman"/>
          <w:sz w:val="24"/>
          <w:szCs w:val="24"/>
        </w:rPr>
        <w:t>wca zapłaci także Zamawiającemu</w:t>
      </w:r>
      <w:r w:rsidR="00A35142" w:rsidRPr="00784B4C">
        <w:rPr>
          <w:rFonts w:ascii="Times New Roman" w:hAnsi="Times New Roman" w:cs="Times New Roman"/>
          <w:sz w:val="24"/>
          <w:szCs w:val="24"/>
        </w:rPr>
        <w:t xml:space="preserve"> wszystkie koszty wynikłe</w:t>
      </w:r>
      <w:bookmarkStart w:id="28" w:name="_Toc417485987"/>
      <w:r w:rsidR="00A35142" w:rsidRPr="00784B4C">
        <w:rPr>
          <w:rFonts w:ascii="Times New Roman" w:hAnsi="Times New Roman" w:cs="Times New Roman"/>
          <w:sz w:val="24"/>
          <w:szCs w:val="24"/>
        </w:rPr>
        <w:t xml:space="preserve"> z tego niezastosowania się.</w:t>
      </w:r>
    </w:p>
    <w:p w14:paraId="6EE997EF" w14:textId="7258C351" w:rsidR="00A35142" w:rsidRPr="00784B4C" w:rsidRDefault="00A35142" w:rsidP="00784B4C">
      <w:pPr>
        <w:spacing w:before="240" w:after="0" w:line="276" w:lineRule="auto"/>
        <w:jc w:val="center"/>
        <w:rPr>
          <w:rFonts w:ascii="Times New Roman" w:hAnsi="Times New Roman" w:cs="Times New Roman"/>
          <w:b/>
          <w:sz w:val="24"/>
          <w:szCs w:val="24"/>
        </w:rPr>
      </w:pPr>
      <w:bookmarkStart w:id="29" w:name="_Toc417485989"/>
      <w:bookmarkEnd w:id="28"/>
      <w:r w:rsidRPr="00784B4C">
        <w:rPr>
          <w:rFonts w:ascii="Times New Roman" w:hAnsi="Times New Roman" w:cs="Times New Roman"/>
          <w:b/>
          <w:sz w:val="24"/>
          <w:szCs w:val="24"/>
        </w:rPr>
        <w:t>§ 2</w:t>
      </w:r>
      <w:r w:rsidR="00F441EC">
        <w:rPr>
          <w:rFonts w:ascii="Times New Roman" w:hAnsi="Times New Roman" w:cs="Times New Roman"/>
          <w:b/>
          <w:sz w:val="24"/>
          <w:szCs w:val="24"/>
        </w:rPr>
        <w:t>0</w:t>
      </w:r>
      <w:r w:rsidRPr="00784B4C">
        <w:rPr>
          <w:rFonts w:ascii="Times New Roman" w:hAnsi="Times New Roman" w:cs="Times New Roman"/>
          <w:b/>
          <w:sz w:val="24"/>
          <w:szCs w:val="24"/>
        </w:rPr>
        <w:t xml:space="preserve">. </w:t>
      </w:r>
    </w:p>
    <w:p w14:paraId="1276AE21" w14:textId="3160E125" w:rsidR="00A35142" w:rsidRPr="00784B4C" w:rsidRDefault="00A35142" w:rsidP="00784B4C">
      <w:pPr>
        <w:pStyle w:val="Nagwek2"/>
        <w:spacing w:line="276" w:lineRule="auto"/>
        <w:jc w:val="center"/>
        <w:rPr>
          <w:rFonts w:ascii="Times New Roman" w:hAnsi="Times New Roman" w:cs="Times New Roman"/>
          <w:b/>
          <w:color w:val="auto"/>
          <w:sz w:val="24"/>
          <w:szCs w:val="24"/>
        </w:rPr>
      </w:pPr>
      <w:r w:rsidRPr="00784B4C">
        <w:rPr>
          <w:rFonts w:ascii="Times New Roman" w:hAnsi="Times New Roman" w:cs="Times New Roman"/>
          <w:b/>
          <w:color w:val="auto"/>
          <w:sz w:val="24"/>
          <w:szCs w:val="24"/>
        </w:rPr>
        <w:t>Kary i obciążenia</w:t>
      </w:r>
      <w:bookmarkEnd w:id="29"/>
      <w:r w:rsidR="003F1F5F" w:rsidRPr="00784B4C">
        <w:rPr>
          <w:rFonts w:ascii="Times New Roman" w:hAnsi="Times New Roman" w:cs="Times New Roman"/>
          <w:b/>
          <w:color w:val="auto"/>
          <w:sz w:val="24"/>
          <w:szCs w:val="24"/>
        </w:rPr>
        <w:br/>
      </w:r>
    </w:p>
    <w:p w14:paraId="6E02D6AB" w14:textId="77777777" w:rsidR="00A35142" w:rsidRPr="00784B4C" w:rsidRDefault="00A35142" w:rsidP="00784B4C">
      <w:pPr>
        <w:tabs>
          <w:tab w:val="left" w:pos="567"/>
        </w:tabs>
        <w:spacing w:after="0" w:line="276" w:lineRule="auto"/>
        <w:ind w:left="284"/>
        <w:rPr>
          <w:rFonts w:ascii="Times New Roman" w:eastAsia="Calibri" w:hAnsi="Times New Roman" w:cs="Times New Roman"/>
          <w:sz w:val="24"/>
          <w:szCs w:val="24"/>
        </w:rPr>
      </w:pPr>
      <w:r w:rsidRPr="00784B4C">
        <w:rPr>
          <w:rFonts w:ascii="Times New Roman" w:eastAsia="Calibri" w:hAnsi="Times New Roman" w:cs="Times New Roman"/>
          <w:sz w:val="24"/>
          <w:szCs w:val="24"/>
        </w:rPr>
        <w:t xml:space="preserve">1. </w:t>
      </w:r>
      <w:r w:rsidRPr="00784B4C">
        <w:rPr>
          <w:rFonts w:ascii="Times New Roman" w:eastAsia="Calibri" w:hAnsi="Times New Roman" w:cs="Times New Roman"/>
          <w:sz w:val="24"/>
          <w:szCs w:val="24"/>
        </w:rPr>
        <w:tab/>
        <w:t>Wykonawca zapłaci Zamawiającemu karę umowną:</w:t>
      </w:r>
    </w:p>
    <w:p w14:paraId="7DF23E2D" w14:textId="1DACBABB" w:rsidR="00A35142" w:rsidRDefault="00A35142" w:rsidP="00C309C0">
      <w:pPr>
        <w:numPr>
          <w:ilvl w:val="0"/>
          <w:numId w:val="14"/>
        </w:numPr>
        <w:tabs>
          <w:tab w:val="clear" w:pos="927"/>
        </w:tabs>
        <w:spacing w:after="0" w:line="276" w:lineRule="auto"/>
        <w:ind w:left="1134" w:hanging="567"/>
        <w:jc w:val="both"/>
        <w:rPr>
          <w:rFonts w:ascii="Times New Roman" w:eastAsia="Calibri" w:hAnsi="Times New Roman" w:cs="Times New Roman"/>
          <w:sz w:val="24"/>
          <w:szCs w:val="24"/>
        </w:rPr>
      </w:pPr>
      <w:r w:rsidRPr="00784B4C">
        <w:rPr>
          <w:rFonts w:ascii="Times New Roman" w:eastAsia="Calibri" w:hAnsi="Times New Roman" w:cs="Times New Roman"/>
          <w:sz w:val="24"/>
          <w:szCs w:val="24"/>
        </w:rPr>
        <w:t xml:space="preserve">za </w:t>
      </w:r>
      <w:r w:rsidR="00646911">
        <w:rPr>
          <w:rFonts w:ascii="Times New Roman" w:eastAsia="Calibri" w:hAnsi="Times New Roman" w:cs="Times New Roman"/>
          <w:sz w:val="24"/>
          <w:szCs w:val="24"/>
        </w:rPr>
        <w:t>niewykonanie</w:t>
      </w:r>
      <w:r w:rsidRPr="00784B4C">
        <w:rPr>
          <w:rFonts w:ascii="Times New Roman" w:eastAsia="Calibri" w:hAnsi="Times New Roman" w:cs="Times New Roman"/>
          <w:sz w:val="24"/>
          <w:szCs w:val="24"/>
        </w:rPr>
        <w:t xml:space="preserve"> </w:t>
      </w:r>
      <w:r w:rsidR="00834F94">
        <w:rPr>
          <w:rFonts w:ascii="Times New Roman" w:eastAsia="Calibri" w:hAnsi="Times New Roman" w:cs="Times New Roman"/>
          <w:sz w:val="24"/>
          <w:szCs w:val="24"/>
        </w:rPr>
        <w:t>P</w:t>
      </w:r>
      <w:r w:rsidRPr="00784B4C">
        <w:rPr>
          <w:rFonts w:ascii="Times New Roman" w:eastAsia="Calibri" w:hAnsi="Times New Roman" w:cs="Times New Roman"/>
          <w:sz w:val="24"/>
          <w:szCs w:val="24"/>
        </w:rPr>
        <w:t xml:space="preserve">rzedmiotu Umowy w wysokości 0,2% </w:t>
      </w:r>
      <w:r w:rsidR="009C115C">
        <w:rPr>
          <w:rFonts w:ascii="Times New Roman" w:eastAsia="Calibri" w:hAnsi="Times New Roman" w:cs="Times New Roman"/>
          <w:sz w:val="24"/>
          <w:szCs w:val="24"/>
        </w:rPr>
        <w:t>całkowitego wynagrodzenia</w:t>
      </w:r>
      <w:r w:rsidRPr="00784B4C">
        <w:rPr>
          <w:rFonts w:ascii="Times New Roman" w:eastAsia="Calibri" w:hAnsi="Times New Roman" w:cs="Times New Roman"/>
          <w:sz w:val="24"/>
          <w:szCs w:val="24"/>
        </w:rPr>
        <w:t xml:space="preserve"> brutto </w:t>
      </w:r>
      <w:r w:rsidR="009C115C">
        <w:rPr>
          <w:rFonts w:ascii="Times New Roman" w:eastAsia="Calibri" w:hAnsi="Times New Roman" w:cs="Times New Roman"/>
          <w:sz w:val="24"/>
          <w:szCs w:val="24"/>
        </w:rPr>
        <w:t xml:space="preserve">określonego w §22 ust. 2, </w:t>
      </w:r>
      <w:r w:rsidRPr="00784B4C">
        <w:rPr>
          <w:rFonts w:ascii="Times New Roman" w:eastAsia="Calibri" w:hAnsi="Times New Roman" w:cs="Times New Roman"/>
          <w:sz w:val="24"/>
          <w:szCs w:val="24"/>
        </w:rPr>
        <w:t>za każdy rozpoczęty dzień zwłoki po upływie terminu wykonania Umowy</w:t>
      </w:r>
      <w:r w:rsidR="00834F94">
        <w:rPr>
          <w:rFonts w:ascii="Times New Roman" w:eastAsia="Calibri" w:hAnsi="Times New Roman" w:cs="Times New Roman"/>
          <w:sz w:val="24"/>
          <w:szCs w:val="24"/>
        </w:rPr>
        <w:t xml:space="preserve"> określonego w §1 ust. 7</w:t>
      </w:r>
      <w:r w:rsidRPr="00784B4C">
        <w:rPr>
          <w:rFonts w:ascii="Times New Roman" w:eastAsia="Calibri" w:hAnsi="Times New Roman" w:cs="Times New Roman"/>
          <w:sz w:val="24"/>
          <w:szCs w:val="24"/>
        </w:rPr>
        <w:t>;</w:t>
      </w:r>
    </w:p>
    <w:p w14:paraId="4E2D54B8" w14:textId="15B5D1EC" w:rsidR="00834F94" w:rsidRPr="00834F94" w:rsidRDefault="00834F94" w:rsidP="00C309C0">
      <w:pPr>
        <w:numPr>
          <w:ilvl w:val="0"/>
          <w:numId w:val="14"/>
        </w:numPr>
        <w:tabs>
          <w:tab w:val="clear" w:pos="927"/>
        </w:tabs>
        <w:spacing w:after="0" w:line="276" w:lineRule="auto"/>
        <w:ind w:left="1134" w:hanging="567"/>
        <w:jc w:val="both"/>
        <w:rPr>
          <w:rFonts w:ascii="Times New Roman" w:eastAsia="Calibri" w:hAnsi="Times New Roman" w:cs="Times New Roman"/>
          <w:sz w:val="24"/>
          <w:szCs w:val="24"/>
        </w:rPr>
      </w:pPr>
      <w:r w:rsidRPr="00784B4C">
        <w:rPr>
          <w:rFonts w:ascii="Times New Roman" w:eastAsia="Calibri" w:hAnsi="Times New Roman" w:cs="Times New Roman"/>
          <w:sz w:val="24"/>
          <w:szCs w:val="24"/>
        </w:rPr>
        <w:t xml:space="preserve">za zwłokę w wykonaniu </w:t>
      </w:r>
      <w:r>
        <w:rPr>
          <w:rFonts w:ascii="Times New Roman" w:eastAsia="Calibri" w:hAnsi="Times New Roman" w:cs="Times New Roman"/>
          <w:sz w:val="24"/>
          <w:szCs w:val="24"/>
        </w:rPr>
        <w:t>P</w:t>
      </w:r>
      <w:r w:rsidRPr="00784B4C">
        <w:rPr>
          <w:rFonts w:ascii="Times New Roman" w:eastAsia="Calibri" w:hAnsi="Times New Roman" w:cs="Times New Roman"/>
          <w:sz w:val="24"/>
          <w:szCs w:val="24"/>
        </w:rPr>
        <w:t>rzedmiotu Umowy</w:t>
      </w:r>
      <w:r w:rsidR="00646911">
        <w:rPr>
          <w:rFonts w:ascii="Times New Roman" w:eastAsia="Calibri" w:hAnsi="Times New Roman" w:cs="Times New Roman"/>
          <w:sz w:val="24"/>
          <w:szCs w:val="24"/>
        </w:rPr>
        <w:t xml:space="preserve"> (kamienia milowego)</w:t>
      </w:r>
      <w:r w:rsidRPr="00784B4C">
        <w:rPr>
          <w:rFonts w:ascii="Times New Roman" w:eastAsia="Calibri" w:hAnsi="Times New Roman" w:cs="Times New Roman"/>
          <w:sz w:val="24"/>
          <w:szCs w:val="24"/>
        </w:rPr>
        <w:t xml:space="preserve"> w wysokości 0,2% </w:t>
      </w:r>
      <w:r w:rsidR="009C115C">
        <w:rPr>
          <w:rFonts w:ascii="Times New Roman" w:eastAsia="Calibri" w:hAnsi="Times New Roman" w:cs="Times New Roman"/>
          <w:sz w:val="24"/>
          <w:szCs w:val="24"/>
        </w:rPr>
        <w:t>całkowitego wynagrodzenia</w:t>
      </w:r>
      <w:r w:rsidR="009C115C" w:rsidRPr="00784B4C">
        <w:rPr>
          <w:rFonts w:ascii="Times New Roman" w:eastAsia="Calibri" w:hAnsi="Times New Roman" w:cs="Times New Roman"/>
          <w:sz w:val="24"/>
          <w:szCs w:val="24"/>
        </w:rPr>
        <w:t xml:space="preserve"> brutto </w:t>
      </w:r>
      <w:r w:rsidR="009C115C">
        <w:rPr>
          <w:rFonts w:ascii="Times New Roman" w:eastAsia="Calibri" w:hAnsi="Times New Roman" w:cs="Times New Roman"/>
          <w:sz w:val="24"/>
          <w:szCs w:val="24"/>
        </w:rPr>
        <w:t xml:space="preserve">określonego w §22 ust. 2, </w:t>
      </w:r>
      <w:r w:rsidRPr="00784B4C">
        <w:rPr>
          <w:rFonts w:ascii="Times New Roman" w:eastAsia="Calibri" w:hAnsi="Times New Roman" w:cs="Times New Roman"/>
          <w:sz w:val="24"/>
          <w:szCs w:val="24"/>
        </w:rPr>
        <w:t>za każdy rozpoczęty dzień zwłoki po upływie terminu wykonania Umowy</w:t>
      </w:r>
      <w:r>
        <w:rPr>
          <w:rFonts w:ascii="Times New Roman" w:eastAsia="Calibri" w:hAnsi="Times New Roman" w:cs="Times New Roman"/>
          <w:sz w:val="24"/>
          <w:szCs w:val="24"/>
        </w:rPr>
        <w:t xml:space="preserve"> określonego w §1 ust. 8</w:t>
      </w:r>
      <w:r w:rsidRPr="00784B4C">
        <w:rPr>
          <w:rFonts w:ascii="Times New Roman" w:eastAsia="Calibri" w:hAnsi="Times New Roman" w:cs="Times New Roman"/>
          <w:sz w:val="24"/>
          <w:szCs w:val="24"/>
        </w:rPr>
        <w:t>;</w:t>
      </w:r>
    </w:p>
    <w:p w14:paraId="51483F74" w14:textId="3F7352F4" w:rsidR="00A35142" w:rsidRPr="00784B4C" w:rsidRDefault="00A35142" w:rsidP="00C309C0">
      <w:pPr>
        <w:pStyle w:val="Akapitzlist"/>
        <w:numPr>
          <w:ilvl w:val="0"/>
          <w:numId w:val="15"/>
        </w:numPr>
        <w:tabs>
          <w:tab w:val="clear" w:pos="927"/>
          <w:tab w:val="num" w:pos="1134"/>
          <w:tab w:val="left" w:pos="1701"/>
        </w:tabs>
        <w:spacing w:line="276" w:lineRule="auto"/>
        <w:ind w:left="1134" w:hanging="567"/>
        <w:contextualSpacing/>
        <w:jc w:val="both"/>
        <w:rPr>
          <w:rFonts w:eastAsia="Calibri"/>
          <w:sz w:val="24"/>
          <w:szCs w:val="24"/>
        </w:rPr>
      </w:pPr>
      <w:r w:rsidRPr="00784B4C">
        <w:rPr>
          <w:rFonts w:eastAsia="Calibri"/>
          <w:sz w:val="24"/>
          <w:szCs w:val="24"/>
        </w:rPr>
        <w:t xml:space="preserve">za zwłokę w usunięciu wad po upływie wyznaczonego terminu ich usunięcia </w:t>
      </w:r>
      <w:r w:rsidR="003F1F5F" w:rsidRPr="00784B4C">
        <w:rPr>
          <w:rFonts w:eastAsia="Calibri"/>
          <w:sz w:val="24"/>
          <w:szCs w:val="24"/>
        </w:rPr>
        <w:br/>
      </w:r>
      <w:r w:rsidR="00F441EC">
        <w:rPr>
          <w:rFonts w:eastAsia="Calibri"/>
          <w:sz w:val="24"/>
          <w:szCs w:val="24"/>
        </w:rPr>
        <w:t xml:space="preserve">lub terminu określonego w karcie gwarancyjnej </w:t>
      </w:r>
      <w:r w:rsidRPr="00784B4C">
        <w:rPr>
          <w:rFonts w:eastAsia="Calibri"/>
          <w:sz w:val="24"/>
          <w:szCs w:val="24"/>
        </w:rPr>
        <w:t xml:space="preserve">w wysokości </w:t>
      </w:r>
      <w:r w:rsidR="009C115C">
        <w:rPr>
          <w:rFonts w:eastAsia="Calibri"/>
          <w:sz w:val="24"/>
          <w:szCs w:val="24"/>
        </w:rPr>
        <w:t>1000zł</w:t>
      </w:r>
      <w:r w:rsidRPr="00784B4C">
        <w:rPr>
          <w:rFonts w:eastAsia="Calibri"/>
          <w:sz w:val="24"/>
          <w:szCs w:val="24"/>
        </w:rPr>
        <w:t xml:space="preserve"> za każdy</w:t>
      </w:r>
      <w:r w:rsidR="003F1F5F" w:rsidRPr="00784B4C">
        <w:rPr>
          <w:rFonts w:eastAsia="Calibri"/>
          <w:sz w:val="24"/>
          <w:szCs w:val="24"/>
        </w:rPr>
        <w:t xml:space="preserve"> </w:t>
      </w:r>
      <w:r w:rsidRPr="00784B4C">
        <w:rPr>
          <w:rFonts w:eastAsia="Calibri"/>
          <w:sz w:val="24"/>
          <w:szCs w:val="24"/>
        </w:rPr>
        <w:t>rozpoczęty dzień zwłoki;</w:t>
      </w:r>
    </w:p>
    <w:p w14:paraId="5BB72FC3" w14:textId="184662E5" w:rsidR="00A35142" w:rsidRPr="00784B4C" w:rsidRDefault="00A35142" w:rsidP="00C309C0">
      <w:pPr>
        <w:numPr>
          <w:ilvl w:val="0"/>
          <w:numId w:val="15"/>
        </w:numPr>
        <w:tabs>
          <w:tab w:val="clear" w:pos="927"/>
          <w:tab w:val="num" w:pos="1134"/>
        </w:tabs>
        <w:spacing w:after="0" w:line="276" w:lineRule="auto"/>
        <w:ind w:left="1134" w:hanging="567"/>
        <w:contextualSpacing/>
        <w:jc w:val="both"/>
        <w:rPr>
          <w:rFonts w:ascii="Times New Roman" w:eastAsia="Calibri" w:hAnsi="Times New Roman" w:cs="Times New Roman"/>
          <w:sz w:val="24"/>
          <w:szCs w:val="24"/>
        </w:rPr>
      </w:pPr>
      <w:r w:rsidRPr="00784B4C">
        <w:rPr>
          <w:rFonts w:ascii="Times New Roman" w:eastAsia="Calibri" w:hAnsi="Times New Roman" w:cs="Times New Roman"/>
          <w:sz w:val="24"/>
          <w:szCs w:val="24"/>
        </w:rPr>
        <w:t xml:space="preserve">za zwłokę w dostarczeniu </w:t>
      </w:r>
      <w:r w:rsidR="007E2648" w:rsidRPr="00784B4C">
        <w:rPr>
          <w:rFonts w:ascii="Times New Roman" w:eastAsia="Calibri" w:hAnsi="Times New Roman" w:cs="Times New Roman"/>
          <w:sz w:val="24"/>
          <w:szCs w:val="24"/>
        </w:rPr>
        <w:t>dokumentów niezbędnych do odbioru</w:t>
      </w:r>
      <w:r w:rsidR="00CB6DCE">
        <w:rPr>
          <w:rFonts w:ascii="Times New Roman" w:eastAsia="Calibri" w:hAnsi="Times New Roman" w:cs="Times New Roman"/>
          <w:sz w:val="24"/>
          <w:szCs w:val="24"/>
        </w:rPr>
        <w:t xml:space="preserve"> lub</w:t>
      </w:r>
      <w:r w:rsidR="007E2648" w:rsidRPr="00784B4C">
        <w:rPr>
          <w:rFonts w:ascii="Times New Roman" w:eastAsia="Calibri" w:hAnsi="Times New Roman" w:cs="Times New Roman"/>
          <w:sz w:val="24"/>
          <w:szCs w:val="24"/>
        </w:rPr>
        <w:t xml:space="preserve"> </w:t>
      </w:r>
      <w:r w:rsidR="00624D45" w:rsidRPr="00784B4C">
        <w:rPr>
          <w:rFonts w:ascii="Times New Roman" w:eastAsia="Calibri" w:hAnsi="Times New Roman" w:cs="Times New Roman"/>
          <w:sz w:val="24"/>
          <w:szCs w:val="24"/>
        </w:rPr>
        <w:t xml:space="preserve">dokumentacji powykonawczej </w:t>
      </w:r>
      <w:r w:rsidRPr="00784B4C">
        <w:rPr>
          <w:rFonts w:ascii="Times New Roman" w:eastAsia="Calibri" w:hAnsi="Times New Roman" w:cs="Times New Roman"/>
          <w:sz w:val="24"/>
          <w:szCs w:val="24"/>
        </w:rPr>
        <w:t xml:space="preserve">w wysokości 0,01% </w:t>
      </w:r>
      <w:r w:rsidR="009C115C">
        <w:rPr>
          <w:rFonts w:ascii="Times New Roman" w:eastAsia="Calibri" w:hAnsi="Times New Roman" w:cs="Times New Roman"/>
          <w:sz w:val="24"/>
          <w:szCs w:val="24"/>
        </w:rPr>
        <w:t>całkowitego wynagrodzenia</w:t>
      </w:r>
      <w:r w:rsidR="009C115C" w:rsidRPr="00784B4C">
        <w:rPr>
          <w:rFonts w:ascii="Times New Roman" w:eastAsia="Calibri" w:hAnsi="Times New Roman" w:cs="Times New Roman"/>
          <w:sz w:val="24"/>
          <w:szCs w:val="24"/>
        </w:rPr>
        <w:t xml:space="preserve"> brutto </w:t>
      </w:r>
      <w:r w:rsidR="009C115C">
        <w:rPr>
          <w:rFonts w:ascii="Times New Roman" w:eastAsia="Calibri" w:hAnsi="Times New Roman" w:cs="Times New Roman"/>
          <w:sz w:val="24"/>
          <w:szCs w:val="24"/>
        </w:rPr>
        <w:t xml:space="preserve">określonego w §22 ust. 2, </w:t>
      </w:r>
      <w:r w:rsidRPr="00784B4C">
        <w:rPr>
          <w:rFonts w:ascii="Times New Roman" w:eastAsia="Calibri" w:hAnsi="Times New Roman" w:cs="Times New Roman"/>
          <w:sz w:val="24"/>
          <w:szCs w:val="24"/>
        </w:rPr>
        <w:t xml:space="preserve">za każdy rozpoczęty dzień zwłoki, </w:t>
      </w:r>
    </w:p>
    <w:p w14:paraId="1DB037E4" w14:textId="6B9C209A" w:rsidR="00A35142" w:rsidRPr="00784B4C" w:rsidRDefault="00A35142" w:rsidP="00C309C0">
      <w:pPr>
        <w:numPr>
          <w:ilvl w:val="0"/>
          <w:numId w:val="15"/>
        </w:numPr>
        <w:tabs>
          <w:tab w:val="clear" w:pos="927"/>
          <w:tab w:val="num" w:pos="1134"/>
          <w:tab w:val="left" w:pos="1418"/>
        </w:tabs>
        <w:autoSpaceDE w:val="0"/>
        <w:autoSpaceDN w:val="0"/>
        <w:spacing w:after="0" w:line="276" w:lineRule="auto"/>
        <w:ind w:left="1134" w:hanging="567"/>
        <w:contextualSpacing/>
        <w:jc w:val="both"/>
        <w:rPr>
          <w:rFonts w:ascii="Times New Roman" w:eastAsia="Calibri" w:hAnsi="Times New Roman" w:cs="Times New Roman"/>
          <w:sz w:val="24"/>
          <w:szCs w:val="24"/>
        </w:rPr>
      </w:pPr>
      <w:r w:rsidRPr="00784B4C">
        <w:rPr>
          <w:rFonts w:ascii="Times New Roman" w:eastAsia="Calibri" w:hAnsi="Times New Roman" w:cs="Times New Roman"/>
          <w:sz w:val="24"/>
          <w:szCs w:val="24"/>
        </w:rPr>
        <w:t xml:space="preserve">za nieobecność wymaganego przez Umowę </w:t>
      </w:r>
      <w:r w:rsidR="00834F94">
        <w:rPr>
          <w:rFonts w:ascii="Times New Roman" w:eastAsia="Calibri" w:hAnsi="Times New Roman" w:cs="Times New Roman"/>
          <w:sz w:val="24"/>
          <w:szCs w:val="24"/>
        </w:rPr>
        <w:t>P</w:t>
      </w:r>
      <w:r w:rsidRPr="00784B4C">
        <w:rPr>
          <w:rFonts w:ascii="Times New Roman" w:eastAsia="Calibri" w:hAnsi="Times New Roman" w:cs="Times New Roman"/>
          <w:sz w:val="24"/>
          <w:szCs w:val="24"/>
        </w:rPr>
        <w:t xml:space="preserve">rzedstawiciela Wykonawcy uprawnionego do podejmowania wiążących decyzji na naradach i spotkaniach koordynacyjnych, w wysokości </w:t>
      </w:r>
      <w:r w:rsidR="002814A3">
        <w:rPr>
          <w:rFonts w:ascii="Times New Roman" w:eastAsia="Calibri" w:hAnsi="Times New Roman" w:cs="Times New Roman"/>
          <w:sz w:val="24"/>
          <w:szCs w:val="24"/>
        </w:rPr>
        <w:t>1</w:t>
      </w:r>
      <w:r w:rsidRPr="00784B4C">
        <w:rPr>
          <w:rFonts w:ascii="Times New Roman" w:eastAsia="Calibri" w:hAnsi="Times New Roman" w:cs="Times New Roman"/>
          <w:sz w:val="24"/>
          <w:szCs w:val="24"/>
        </w:rPr>
        <w:t xml:space="preserve"> 000 PLN odrębnie za każdy przypadek zawinionej nieobecności w wyznaczonym terminie narady lub spotkania; </w:t>
      </w:r>
    </w:p>
    <w:p w14:paraId="0C5CD676" w14:textId="7BD483AB" w:rsidR="004716E3" w:rsidRPr="00784B4C" w:rsidRDefault="004716E3" w:rsidP="00C309C0">
      <w:pPr>
        <w:numPr>
          <w:ilvl w:val="0"/>
          <w:numId w:val="15"/>
        </w:numPr>
        <w:tabs>
          <w:tab w:val="clear" w:pos="927"/>
          <w:tab w:val="num" w:pos="1134"/>
          <w:tab w:val="left" w:pos="1418"/>
        </w:tabs>
        <w:autoSpaceDE w:val="0"/>
        <w:autoSpaceDN w:val="0"/>
        <w:spacing w:after="0" w:line="276" w:lineRule="auto"/>
        <w:ind w:left="1134" w:hanging="567"/>
        <w:contextualSpacing/>
        <w:jc w:val="both"/>
        <w:rPr>
          <w:rFonts w:ascii="Times New Roman" w:eastAsia="Calibri" w:hAnsi="Times New Roman" w:cs="Times New Roman"/>
          <w:sz w:val="24"/>
          <w:szCs w:val="24"/>
        </w:rPr>
      </w:pPr>
      <w:r w:rsidRPr="00784B4C">
        <w:rPr>
          <w:rFonts w:ascii="Times New Roman" w:eastAsia="Calibri" w:hAnsi="Times New Roman" w:cs="Times New Roman"/>
          <w:sz w:val="24"/>
          <w:szCs w:val="24"/>
        </w:rPr>
        <w:t xml:space="preserve">za brak przedłożenia polis ubezpieczeniowych w terminach wskazanych </w:t>
      </w:r>
      <w:r w:rsidR="003F1F5F" w:rsidRPr="00784B4C">
        <w:rPr>
          <w:rFonts w:ascii="Times New Roman" w:eastAsia="Calibri" w:hAnsi="Times New Roman" w:cs="Times New Roman"/>
          <w:sz w:val="24"/>
          <w:szCs w:val="24"/>
        </w:rPr>
        <w:br/>
      </w:r>
      <w:r w:rsidRPr="00784B4C">
        <w:rPr>
          <w:rFonts w:ascii="Times New Roman" w:eastAsia="Calibri" w:hAnsi="Times New Roman" w:cs="Times New Roman"/>
          <w:sz w:val="24"/>
          <w:szCs w:val="24"/>
        </w:rPr>
        <w:t>w Umowie, w wysokości 500 PLN za każdy dzień zwłoki;</w:t>
      </w:r>
    </w:p>
    <w:p w14:paraId="609C1BEC" w14:textId="175F77A7" w:rsidR="00624D45" w:rsidRPr="00784B4C" w:rsidRDefault="00A35142" w:rsidP="00C309C0">
      <w:pPr>
        <w:numPr>
          <w:ilvl w:val="0"/>
          <w:numId w:val="15"/>
        </w:numPr>
        <w:tabs>
          <w:tab w:val="clear" w:pos="927"/>
          <w:tab w:val="num" w:pos="1134"/>
        </w:tabs>
        <w:spacing w:after="0" w:line="276" w:lineRule="auto"/>
        <w:ind w:left="1134" w:hanging="567"/>
        <w:jc w:val="both"/>
        <w:rPr>
          <w:rFonts w:ascii="Times New Roman" w:eastAsia="Calibri" w:hAnsi="Times New Roman" w:cs="Times New Roman"/>
          <w:sz w:val="24"/>
          <w:szCs w:val="24"/>
        </w:rPr>
      </w:pPr>
      <w:r w:rsidRPr="00784B4C">
        <w:rPr>
          <w:rFonts w:ascii="Times New Roman" w:eastAsia="Calibri" w:hAnsi="Times New Roman" w:cs="Times New Roman"/>
          <w:sz w:val="24"/>
          <w:szCs w:val="24"/>
        </w:rPr>
        <w:t xml:space="preserve">za powierzenie wykonania części </w:t>
      </w:r>
      <w:r w:rsidR="00C30A7E">
        <w:rPr>
          <w:rFonts w:ascii="Times New Roman" w:eastAsia="Calibri" w:hAnsi="Times New Roman" w:cs="Times New Roman"/>
          <w:sz w:val="24"/>
          <w:szCs w:val="24"/>
        </w:rPr>
        <w:t>P</w:t>
      </w:r>
      <w:r w:rsidRPr="00784B4C">
        <w:rPr>
          <w:rFonts w:ascii="Times New Roman" w:eastAsia="Calibri" w:hAnsi="Times New Roman" w:cs="Times New Roman"/>
          <w:sz w:val="24"/>
          <w:szCs w:val="24"/>
        </w:rPr>
        <w:t xml:space="preserve">rzedmiotu Umowy Podwykonawcom (dalszym Podwykonawcom) bez zgody Zamawiającego bądź też za nieprzedłożenie do zaakceptowania przez Zamawiającego projektu umowy o podwykonawstwo </w:t>
      </w:r>
      <w:r w:rsidR="003F1F5F" w:rsidRPr="00784B4C">
        <w:rPr>
          <w:rFonts w:ascii="Times New Roman" w:eastAsia="Calibri" w:hAnsi="Times New Roman" w:cs="Times New Roman"/>
          <w:sz w:val="24"/>
          <w:szCs w:val="24"/>
        </w:rPr>
        <w:br/>
      </w:r>
      <w:r w:rsidRPr="00784B4C">
        <w:rPr>
          <w:rFonts w:ascii="Times New Roman" w:eastAsia="Calibri" w:hAnsi="Times New Roman" w:cs="Times New Roman"/>
          <w:sz w:val="24"/>
          <w:szCs w:val="24"/>
        </w:rPr>
        <w:t>(lub projektu jej zmiany) - w wysokości 20 000 PLN</w:t>
      </w:r>
      <w:r w:rsidR="009C115C">
        <w:rPr>
          <w:rFonts w:ascii="Times New Roman" w:eastAsia="Calibri" w:hAnsi="Times New Roman" w:cs="Times New Roman"/>
          <w:sz w:val="24"/>
          <w:szCs w:val="24"/>
        </w:rPr>
        <w:t xml:space="preserve"> </w:t>
      </w:r>
      <w:r w:rsidR="009C115C" w:rsidRPr="00784B4C">
        <w:rPr>
          <w:rFonts w:ascii="Times New Roman" w:eastAsia="Calibri" w:hAnsi="Times New Roman" w:cs="Times New Roman"/>
          <w:sz w:val="24"/>
          <w:szCs w:val="24"/>
        </w:rPr>
        <w:t xml:space="preserve">za każdy </w:t>
      </w:r>
      <w:r w:rsidR="009C115C">
        <w:rPr>
          <w:rFonts w:ascii="Times New Roman" w:eastAsia="Calibri" w:hAnsi="Times New Roman" w:cs="Times New Roman"/>
          <w:sz w:val="24"/>
          <w:szCs w:val="24"/>
        </w:rPr>
        <w:t>przypadek</w:t>
      </w:r>
      <w:r w:rsidRPr="00784B4C">
        <w:rPr>
          <w:rFonts w:ascii="Times New Roman" w:eastAsia="Calibri" w:hAnsi="Times New Roman" w:cs="Times New Roman"/>
          <w:sz w:val="24"/>
          <w:szCs w:val="24"/>
        </w:rPr>
        <w:t xml:space="preserve">; </w:t>
      </w:r>
    </w:p>
    <w:p w14:paraId="5FE80945" w14:textId="260E25EE" w:rsidR="00A35142" w:rsidRPr="00784B4C" w:rsidRDefault="00A35142" w:rsidP="00C309C0">
      <w:pPr>
        <w:numPr>
          <w:ilvl w:val="0"/>
          <w:numId w:val="15"/>
        </w:numPr>
        <w:tabs>
          <w:tab w:val="clear" w:pos="927"/>
          <w:tab w:val="num" w:pos="1134"/>
        </w:tabs>
        <w:spacing w:after="0" w:line="276" w:lineRule="auto"/>
        <w:ind w:left="1134" w:hanging="567"/>
        <w:jc w:val="both"/>
        <w:rPr>
          <w:rFonts w:ascii="Times New Roman" w:eastAsia="Calibri" w:hAnsi="Times New Roman" w:cs="Times New Roman"/>
          <w:sz w:val="24"/>
          <w:szCs w:val="24"/>
        </w:rPr>
      </w:pPr>
      <w:r w:rsidRPr="00784B4C">
        <w:rPr>
          <w:rFonts w:ascii="Times New Roman" w:eastAsia="Calibri" w:hAnsi="Times New Roman" w:cs="Times New Roman"/>
          <w:sz w:val="24"/>
          <w:szCs w:val="24"/>
        </w:rPr>
        <w:t xml:space="preserve">za brak zmiany Umowy o podwykonawstwo w zakresie terminu zapłaty – </w:t>
      </w:r>
      <w:r w:rsidR="003F1F5F" w:rsidRPr="00784B4C">
        <w:rPr>
          <w:rFonts w:ascii="Times New Roman" w:eastAsia="Calibri" w:hAnsi="Times New Roman" w:cs="Times New Roman"/>
          <w:sz w:val="24"/>
          <w:szCs w:val="24"/>
        </w:rPr>
        <w:br/>
      </w:r>
      <w:r w:rsidRPr="00784B4C">
        <w:rPr>
          <w:rFonts w:ascii="Times New Roman" w:eastAsia="Calibri" w:hAnsi="Times New Roman" w:cs="Times New Roman"/>
          <w:sz w:val="24"/>
          <w:szCs w:val="24"/>
        </w:rPr>
        <w:t>w wy</w:t>
      </w:r>
      <w:r w:rsidR="003F1F5F" w:rsidRPr="00784B4C">
        <w:rPr>
          <w:rFonts w:ascii="Times New Roman" w:eastAsia="Calibri" w:hAnsi="Times New Roman" w:cs="Times New Roman"/>
          <w:sz w:val="24"/>
          <w:szCs w:val="24"/>
        </w:rPr>
        <w:t xml:space="preserve">sokości </w:t>
      </w:r>
      <w:r w:rsidRPr="00784B4C">
        <w:rPr>
          <w:rFonts w:ascii="Times New Roman" w:eastAsia="Calibri" w:hAnsi="Times New Roman" w:cs="Times New Roman"/>
          <w:sz w:val="24"/>
          <w:szCs w:val="24"/>
        </w:rPr>
        <w:t>10 000 PLN za każdy taki przypadek;</w:t>
      </w:r>
    </w:p>
    <w:p w14:paraId="63B8826B" w14:textId="1410FEE7" w:rsidR="00A35142" w:rsidRPr="00784B4C" w:rsidRDefault="00A35142" w:rsidP="00C309C0">
      <w:pPr>
        <w:numPr>
          <w:ilvl w:val="0"/>
          <w:numId w:val="15"/>
        </w:numPr>
        <w:tabs>
          <w:tab w:val="clear" w:pos="927"/>
          <w:tab w:val="num" w:pos="1134"/>
        </w:tabs>
        <w:spacing w:after="0" w:line="276" w:lineRule="auto"/>
        <w:ind w:left="1134" w:hanging="567"/>
        <w:jc w:val="both"/>
        <w:rPr>
          <w:rFonts w:ascii="Times New Roman" w:eastAsia="Calibri" w:hAnsi="Times New Roman" w:cs="Times New Roman"/>
          <w:sz w:val="24"/>
          <w:szCs w:val="24"/>
        </w:rPr>
      </w:pPr>
      <w:r w:rsidRPr="00784B4C">
        <w:rPr>
          <w:rFonts w:ascii="Times New Roman" w:eastAsia="Calibri" w:hAnsi="Times New Roman" w:cs="Times New Roman"/>
          <w:sz w:val="24"/>
          <w:szCs w:val="24"/>
        </w:rPr>
        <w:t xml:space="preserve">za nieprzedstawienie Zamawiającemu w terminie wskazanym poświadczonej za zgodność z oryginałem kopii umowy z Podwykonawcą lub jej zmiany bądź też za przedstawienie umowy z Podwykonawcą niezgodnej z postanowieniami określonymi w § 11 - w wysokości </w:t>
      </w:r>
      <w:r w:rsidR="009C115C">
        <w:rPr>
          <w:rFonts w:ascii="Times New Roman" w:eastAsia="Calibri" w:hAnsi="Times New Roman" w:cs="Times New Roman"/>
          <w:sz w:val="24"/>
          <w:szCs w:val="24"/>
        </w:rPr>
        <w:t>20 000 PLN</w:t>
      </w:r>
      <w:r w:rsidRPr="00784B4C">
        <w:rPr>
          <w:rFonts w:ascii="Times New Roman" w:eastAsia="Calibri" w:hAnsi="Times New Roman" w:cs="Times New Roman"/>
          <w:sz w:val="24"/>
          <w:szCs w:val="24"/>
        </w:rPr>
        <w:t xml:space="preserve"> za każdy </w:t>
      </w:r>
      <w:r w:rsidR="009C115C">
        <w:rPr>
          <w:rFonts w:ascii="Times New Roman" w:eastAsia="Calibri" w:hAnsi="Times New Roman" w:cs="Times New Roman"/>
          <w:sz w:val="24"/>
          <w:szCs w:val="24"/>
        </w:rPr>
        <w:t>przypadek</w:t>
      </w:r>
      <w:r w:rsidRPr="00784B4C">
        <w:rPr>
          <w:rFonts w:ascii="Times New Roman" w:eastAsia="Calibri" w:hAnsi="Times New Roman" w:cs="Times New Roman"/>
          <w:sz w:val="24"/>
          <w:szCs w:val="24"/>
        </w:rPr>
        <w:t>;</w:t>
      </w:r>
    </w:p>
    <w:p w14:paraId="3870215B" w14:textId="77777777" w:rsidR="00A35142" w:rsidRPr="00784B4C" w:rsidRDefault="00A35142" w:rsidP="00C309C0">
      <w:pPr>
        <w:numPr>
          <w:ilvl w:val="0"/>
          <w:numId w:val="15"/>
        </w:numPr>
        <w:tabs>
          <w:tab w:val="clear" w:pos="927"/>
          <w:tab w:val="num" w:pos="1134"/>
        </w:tabs>
        <w:spacing w:after="0" w:line="276" w:lineRule="auto"/>
        <w:ind w:left="1134" w:hanging="567"/>
        <w:jc w:val="both"/>
        <w:rPr>
          <w:rFonts w:ascii="Times New Roman" w:eastAsia="Calibri" w:hAnsi="Times New Roman" w:cs="Times New Roman"/>
          <w:sz w:val="24"/>
          <w:szCs w:val="24"/>
        </w:rPr>
      </w:pPr>
      <w:r w:rsidRPr="00784B4C">
        <w:rPr>
          <w:rFonts w:ascii="Times New Roman" w:eastAsia="Calibri" w:hAnsi="Times New Roman" w:cs="Times New Roman"/>
          <w:sz w:val="24"/>
          <w:szCs w:val="24"/>
        </w:rPr>
        <w:t xml:space="preserve">za brak zapłaty lub za nieterminową zapłatę wynagrodzenia należnego Podwykonawcy (dalszemu Podwykonawcy), dostawcy lub usługodawcy, o których mowa w Umowie - w wysokości 25 000 PLN za każdy taki przypadek;  </w:t>
      </w:r>
    </w:p>
    <w:p w14:paraId="19E51AFF" w14:textId="7DAAE1D0" w:rsidR="00A35142" w:rsidRDefault="00A35142" w:rsidP="00C309C0">
      <w:pPr>
        <w:numPr>
          <w:ilvl w:val="0"/>
          <w:numId w:val="15"/>
        </w:numPr>
        <w:tabs>
          <w:tab w:val="clear" w:pos="927"/>
          <w:tab w:val="num" w:pos="1134"/>
        </w:tabs>
        <w:spacing w:after="0" w:line="276" w:lineRule="auto"/>
        <w:ind w:left="1134" w:hanging="567"/>
        <w:jc w:val="both"/>
        <w:rPr>
          <w:rFonts w:ascii="Times New Roman" w:eastAsia="Calibri" w:hAnsi="Times New Roman" w:cs="Times New Roman"/>
          <w:sz w:val="24"/>
          <w:szCs w:val="24"/>
        </w:rPr>
      </w:pPr>
      <w:r w:rsidRPr="00784B4C">
        <w:rPr>
          <w:rFonts w:ascii="Times New Roman" w:eastAsia="Calibri" w:hAnsi="Times New Roman" w:cs="Times New Roman"/>
          <w:sz w:val="24"/>
          <w:szCs w:val="24"/>
        </w:rPr>
        <w:t>w razie odstąpienia od Umowy z przyczyn l</w:t>
      </w:r>
      <w:r w:rsidR="003F1F5F" w:rsidRPr="00784B4C">
        <w:rPr>
          <w:rFonts w:ascii="Times New Roman" w:eastAsia="Calibri" w:hAnsi="Times New Roman" w:cs="Times New Roman"/>
          <w:sz w:val="24"/>
          <w:szCs w:val="24"/>
        </w:rPr>
        <w:t>eżących po stronie Wykonawcy -</w:t>
      </w:r>
      <w:r w:rsidR="003F1F5F" w:rsidRPr="00784B4C">
        <w:rPr>
          <w:rFonts w:ascii="Times New Roman" w:eastAsia="Calibri" w:hAnsi="Times New Roman" w:cs="Times New Roman"/>
          <w:sz w:val="24"/>
          <w:szCs w:val="24"/>
        </w:rPr>
        <w:br/>
      </w:r>
      <w:r w:rsidRPr="00784B4C">
        <w:rPr>
          <w:rFonts w:ascii="Times New Roman" w:eastAsia="Calibri" w:hAnsi="Times New Roman" w:cs="Times New Roman"/>
          <w:sz w:val="24"/>
          <w:szCs w:val="24"/>
        </w:rPr>
        <w:t xml:space="preserve">w wysokości 30% </w:t>
      </w:r>
      <w:r w:rsidR="009C115C">
        <w:rPr>
          <w:rFonts w:ascii="Times New Roman" w:eastAsia="Calibri" w:hAnsi="Times New Roman" w:cs="Times New Roman"/>
          <w:sz w:val="24"/>
          <w:szCs w:val="24"/>
        </w:rPr>
        <w:t>wynagrodzenia</w:t>
      </w:r>
      <w:r w:rsidR="009C115C" w:rsidRPr="00784B4C">
        <w:rPr>
          <w:rFonts w:ascii="Times New Roman" w:eastAsia="Calibri" w:hAnsi="Times New Roman" w:cs="Times New Roman"/>
          <w:sz w:val="24"/>
          <w:szCs w:val="24"/>
        </w:rPr>
        <w:t xml:space="preserve"> brutto </w:t>
      </w:r>
      <w:r w:rsidR="009C115C">
        <w:rPr>
          <w:rFonts w:ascii="Times New Roman" w:eastAsia="Calibri" w:hAnsi="Times New Roman" w:cs="Times New Roman"/>
          <w:sz w:val="24"/>
          <w:szCs w:val="24"/>
        </w:rPr>
        <w:t>określonego w §22 ust. 2</w:t>
      </w:r>
      <w:r w:rsidRPr="00784B4C">
        <w:rPr>
          <w:rFonts w:ascii="Times New Roman" w:eastAsia="Calibri" w:hAnsi="Times New Roman" w:cs="Times New Roman"/>
          <w:sz w:val="24"/>
          <w:szCs w:val="24"/>
        </w:rPr>
        <w:t>;</w:t>
      </w:r>
    </w:p>
    <w:p w14:paraId="1FA5DEF4" w14:textId="43464EFE" w:rsidR="00F32DD2" w:rsidRPr="00784B4C" w:rsidRDefault="00F32DD2" w:rsidP="00C309C0">
      <w:pPr>
        <w:numPr>
          <w:ilvl w:val="0"/>
          <w:numId w:val="15"/>
        </w:numPr>
        <w:tabs>
          <w:tab w:val="clear" w:pos="927"/>
          <w:tab w:val="num" w:pos="1134"/>
        </w:tabs>
        <w:spacing w:after="0" w:line="276" w:lineRule="auto"/>
        <w:ind w:left="1134" w:hanging="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nieprzedłożenie Zamawiającemu dokumentów o których mowa w §23 ust. 18 poniżej – w wysokości 10 000 PLN za każdy taki przypadek. </w:t>
      </w:r>
    </w:p>
    <w:p w14:paraId="054967BB" w14:textId="0F8527F3" w:rsidR="00A35142" w:rsidRPr="00784B4C" w:rsidRDefault="00624D45" w:rsidP="00784B4C">
      <w:pPr>
        <w:tabs>
          <w:tab w:val="left" w:pos="567"/>
          <w:tab w:val="left" w:pos="1418"/>
        </w:tabs>
        <w:spacing w:after="0" w:line="276" w:lineRule="auto"/>
        <w:ind w:left="567" w:hanging="283"/>
        <w:jc w:val="both"/>
        <w:rPr>
          <w:rFonts w:ascii="Times New Roman" w:eastAsia="Calibri" w:hAnsi="Times New Roman" w:cs="Times New Roman"/>
          <w:sz w:val="24"/>
          <w:szCs w:val="24"/>
        </w:rPr>
      </w:pPr>
      <w:r w:rsidRPr="00784B4C">
        <w:rPr>
          <w:rFonts w:ascii="Times New Roman" w:eastAsia="Calibri" w:hAnsi="Times New Roman" w:cs="Times New Roman"/>
          <w:sz w:val="24"/>
          <w:szCs w:val="24"/>
        </w:rPr>
        <w:t>2</w:t>
      </w:r>
      <w:r w:rsidR="00A35142" w:rsidRPr="00784B4C">
        <w:rPr>
          <w:rFonts w:ascii="Times New Roman" w:eastAsia="Calibri" w:hAnsi="Times New Roman" w:cs="Times New Roman"/>
          <w:sz w:val="24"/>
          <w:szCs w:val="24"/>
        </w:rPr>
        <w:t xml:space="preserve">. </w:t>
      </w:r>
      <w:r w:rsidR="00EB25A6" w:rsidRPr="00784B4C">
        <w:rPr>
          <w:rFonts w:ascii="Times New Roman" w:eastAsia="Calibri" w:hAnsi="Times New Roman" w:cs="Times New Roman"/>
          <w:sz w:val="24"/>
          <w:szCs w:val="24"/>
        </w:rPr>
        <w:t xml:space="preserve"> </w:t>
      </w:r>
      <w:r w:rsidR="00A35142" w:rsidRPr="00784B4C">
        <w:rPr>
          <w:rFonts w:ascii="Times New Roman" w:eastAsia="Calibri" w:hAnsi="Times New Roman" w:cs="Times New Roman"/>
          <w:sz w:val="24"/>
          <w:szCs w:val="24"/>
        </w:rPr>
        <w:t xml:space="preserve">Łączna suma naliczonych kar umownych, określonych w ust. 1 niniejszego paragrafu, nie przekroczy </w:t>
      </w:r>
      <w:r w:rsidR="00CB6DCE">
        <w:rPr>
          <w:rFonts w:ascii="Times New Roman" w:eastAsia="Calibri" w:hAnsi="Times New Roman" w:cs="Times New Roman"/>
          <w:sz w:val="24"/>
          <w:szCs w:val="24"/>
        </w:rPr>
        <w:t>3</w:t>
      </w:r>
      <w:r w:rsidR="00A35142" w:rsidRPr="00784B4C">
        <w:rPr>
          <w:rFonts w:ascii="Times New Roman" w:eastAsia="Calibri" w:hAnsi="Times New Roman" w:cs="Times New Roman"/>
          <w:sz w:val="24"/>
          <w:szCs w:val="24"/>
        </w:rPr>
        <w:t>0% ceny brutto.</w:t>
      </w:r>
    </w:p>
    <w:p w14:paraId="6C1D2229" w14:textId="5B82BD83" w:rsidR="00A35142" w:rsidRPr="00784B4C" w:rsidRDefault="00624D45" w:rsidP="00784B4C">
      <w:pPr>
        <w:tabs>
          <w:tab w:val="left" w:pos="567"/>
          <w:tab w:val="left" w:pos="993"/>
        </w:tabs>
        <w:spacing w:after="0" w:line="276" w:lineRule="auto"/>
        <w:ind w:left="567" w:hanging="283"/>
        <w:jc w:val="both"/>
        <w:rPr>
          <w:rFonts w:ascii="Times New Roman" w:eastAsia="Calibri" w:hAnsi="Times New Roman" w:cs="Times New Roman"/>
          <w:sz w:val="24"/>
          <w:szCs w:val="24"/>
        </w:rPr>
      </w:pPr>
      <w:r w:rsidRPr="00784B4C">
        <w:rPr>
          <w:rFonts w:ascii="Times New Roman" w:eastAsia="Calibri" w:hAnsi="Times New Roman" w:cs="Times New Roman"/>
          <w:sz w:val="24"/>
          <w:szCs w:val="24"/>
        </w:rPr>
        <w:t>3</w:t>
      </w:r>
      <w:r w:rsidR="00A35142" w:rsidRPr="00784B4C">
        <w:rPr>
          <w:rFonts w:ascii="Times New Roman" w:eastAsia="Calibri" w:hAnsi="Times New Roman" w:cs="Times New Roman"/>
          <w:sz w:val="24"/>
          <w:szCs w:val="24"/>
        </w:rPr>
        <w:t>.</w:t>
      </w:r>
      <w:r w:rsidR="00A35142" w:rsidRPr="00784B4C">
        <w:rPr>
          <w:rFonts w:ascii="Times New Roman" w:eastAsia="Calibri" w:hAnsi="Times New Roman" w:cs="Times New Roman"/>
          <w:sz w:val="24"/>
          <w:szCs w:val="24"/>
        </w:rPr>
        <w:tab/>
        <w:t xml:space="preserve">Zapłata </w:t>
      </w:r>
      <w:r w:rsidR="00CB6DCE">
        <w:rPr>
          <w:rFonts w:ascii="Times New Roman" w:eastAsia="Calibri" w:hAnsi="Times New Roman" w:cs="Times New Roman"/>
          <w:sz w:val="24"/>
          <w:szCs w:val="24"/>
        </w:rPr>
        <w:t xml:space="preserve">lub nałożenie </w:t>
      </w:r>
      <w:r w:rsidR="00A35142" w:rsidRPr="00784B4C">
        <w:rPr>
          <w:rFonts w:ascii="Times New Roman" w:eastAsia="Calibri" w:hAnsi="Times New Roman" w:cs="Times New Roman"/>
          <w:sz w:val="24"/>
          <w:szCs w:val="24"/>
        </w:rPr>
        <w:t>kary umownej nie pozbawia Zamawiającego prawa dochodzenia na zasadach ogólnych odszkodowania przekraczającego wysokość zastrzeżonej kary umownej.</w:t>
      </w:r>
    </w:p>
    <w:p w14:paraId="34B465B2" w14:textId="63021E0B" w:rsidR="00A35142" w:rsidRPr="00784B4C" w:rsidRDefault="00624D45" w:rsidP="00784B4C">
      <w:pPr>
        <w:spacing w:after="0" w:line="276" w:lineRule="auto"/>
        <w:ind w:left="567" w:hanging="283"/>
        <w:jc w:val="both"/>
        <w:rPr>
          <w:rFonts w:ascii="Times New Roman" w:eastAsia="Calibri" w:hAnsi="Times New Roman" w:cs="Times New Roman"/>
          <w:sz w:val="24"/>
          <w:szCs w:val="24"/>
        </w:rPr>
      </w:pPr>
      <w:r w:rsidRPr="00784B4C">
        <w:rPr>
          <w:rFonts w:ascii="Times New Roman" w:eastAsia="Calibri" w:hAnsi="Times New Roman" w:cs="Times New Roman"/>
          <w:sz w:val="24"/>
          <w:szCs w:val="24"/>
        </w:rPr>
        <w:t>4</w:t>
      </w:r>
      <w:r w:rsidR="00A35142" w:rsidRPr="00784B4C">
        <w:rPr>
          <w:rFonts w:ascii="Times New Roman" w:eastAsia="Calibri" w:hAnsi="Times New Roman" w:cs="Times New Roman"/>
          <w:sz w:val="24"/>
          <w:szCs w:val="24"/>
        </w:rPr>
        <w:t>.</w:t>
      </w:r>
      <w:r w:rsidR="00A35142" w:rsidRPr="00784B4C">
        <w:rPr>
          <w:rFonts w:ascii="Times New Roman" w:eastAsia="Calibri" w:hAnsi="Times New Roman" w:cs="Times New Roman"/>
          <w:sz w:val="24"/>
          <w:szCs w:val="24"/>
        </w:rPr>
        <w:tab/>
        <w:t xml:space="preserve">Zapłata kary umownej nie zwolni Wykonawcy z jego zobowiązania wykonania </w:t>
      </w:r>
      <w:r w:rsidR="00C30A7E">
        <w:rPr>
          <w:rFonts w:ascii="Times New Roman" w:eastAsia="Calibri" w:hAnsi="Times New Roman" w:cs="Times New Roman"/>
          <w:sz w:val="24"/>
          <w:szCs w:val="24"/>
        </w:rPr>
        <w:t>P</w:t>
      </w:r>
      <w:r w:rsidR="00A35142" w:rsidRPr="00784B4C">
        <w:rPr>
          <w:rFonts w:ascii="Times New Roman" w:eastAsia="Calibri" w:hAnsi="Times New Roman" w:cs="Times New Roman"/>
          <w:sz w:val="24"/>
          <w:szCs w:val="24"/>
        </w:rPr>
        <w:t xml:space="preserve">rzedmiotu </w:t>
      </w:r>
      <w:r w:rsidR="00EB25A6" w:rsidRPr="00784B4C">
        <w:rPr>
          <w:rFonts w:ascii="Times New Roman" w:eastAsia="Calibri" w:hAnsi="Times New Roman" w:cs="Times New Roman"/>
          <w:sz w:val="24"/>
          <w:szCs w:val="24"/>
        </w:rPr>
        <w:t>Umowy</w:t>
      </w:r>
      <w:r w:rsidR="00A35142" w:rsidRPr="00784B4C">
        <w:rPr>
          <w:rFonts w:ascii="Times New Roman" w:eastAsia="Calibri" w:hAnsi="Times New Roman" w:cs="Times New Roman"/>
          <w:sz w:val="24"/>
          <w:szCs w:val="24"/>
        </w:rPr>
        <w:t xml:space="preserve"> ani z jakichkolwiek innych jego obowiązków, zobowiązań </w:t>
      </w:r>
      <w:r w:rsidR="00841A83" w:rsidRPr="00784B4C">
        <w:rPr>
          <w:rFonts w:ascii="Times New Roman" w:eastAsia="Calibri" w:hAnsi="Times New Roman" w:cs="Times New Roman"/>
          <w:sz w:val="24"/>
          <w:szCs w:val="24"/>
        </w:rPr>
        <w:br/>
      </w:r>
      <w:r w:rsidR="00A35142" w:rsidRPr="00784B4C">
        <w:rPr>
          <w:rFonts w:ascii="Times New Roman" w:eastAsia="Calibri" w:hAnsi="Times New Roman" w:cs="Times New Roman"/>
          <w:sz w:val="24"/>
          <w:szCs w:val="24"/>
        </w:rPr>
        <w:t>lub odpowiedzialności, jakie może on mieć według Umowy.</w:t>
      </w:r>
    </w:p>
    <w:p w14:paraId="07AE3F99" w14:textId="70FD29C6" w:rsidR="00A35142" w:rsidRPr="00784B4C" w:rsidRDefault="00624D45" w:rsidP="00784B4C">
      <w:pPr>
        <w:spacing w:after="0" w:line="276" w:lineRule="auto"/>
        <w:ind w:left="567" w:hanging="283"/>
        <w:jc w:val="both"/>
        <w:rPr>
          <w:rFonts w:ascii="Times New Roman" w:eastAsia="Calibri" w:hAnsi="Times New Roman" w:cs="Times New Roman"/>
          <w:sz w:val="24"/>
          <w:szCs w:val="24"/>
        </w:rPr>
      </w:pPr>
      <w:r w:rsidRPr="00784B4C">
        <w:rPr>
          <w:rFonts w:ascii="Times New Roman" w:eastAsia="Calibri" w:hAnsi="Times New Roman" w:cs="Times New Roman"/>
          <w:sz w:val="24"/>
          <w:szCs w:val="24"/>
        </w:rPr>
        <w:t>5</w:t>
      </w:r>
      <w:r w:rsidR="00841A83" w:rsidRPr="00784B4C">
        <w:rPr>
          <w:rFonts w:ascii="Times New Roman" w:eastAsia="Calibri" w:hAnsi="Times New Roman" w:cs="Times New Roman"/>
          <w:sz w:val="24"/>
          <w:szCs w:val="24"/>
        </w:rPr>
        <w:t>.</w:t>
      </w:r>
      <w:r w:rsidR="00A35142" w:rsidRPr="00784B4C">
        <w:rPr>
          <w:rFonts w:ascii="Times New Roman" w:eastAsia="Calibri" w:hAnsi="Times New Roman" w:cs="Times New Roman"/>
          <w:sz w:val="24"/>
          <w:szCs w:val="24"/>
        </w:rPr>
        <w:tab/>
        <w:t>Wykonawca wyraża zgodę na potrącenie przez Zamawiaj</w:t>
      </w:r>
      <w:r w:rsidRPr="00784B4C">
        <w:rPr>
          <w:rFonts w:ascii="Times New Roman" w:eastAsia="Calibri" w:hAnsi="Times New Roman" w:cs="Times New Roman"/>
          <w:sz w:val="24"/>
          <w:szCs w:val="24"/>
        </w:rPr>
        <w:t xml:space="preserve">ącego kar umownych czy odszkodowań </w:t>
      </w:r>
      <w:r w:rsidR="00A35142" w:rsidRPr="00784B4C">
        <w:rPr>
          <w:rFonts w:ascii="Times New Roman" w:eastAsia="Calibri" w:hAnsi="Times New Roman" w:cs="Times New Roman"/>
          <w:sz w:val="24"/>
          <w:szCs w:val="24"/>
        </w:rPr>
        <w:t xml:space="preserve">z przysługującego Wykonawcy </w:t>
      </w:r>
      <w:r w:rsidR="00841A83" w:rsidRPr="00784B4C">
        <w:rPr>
          <w:rFonts w:ascii="Times New Roman" w:eastAsia="Calibri" w:hAnsi="Times New Roman" w:cs="Times New Roman"/>
          <w:sz w:val="24"/>
          <w:szCs w:val="24"/>
        </w:rPr>
        <w:t>wynagrodzenia</w:t>
      </w:r>
      <w:r w:rsidR="00A35142" w:rsidRPr="00784B4C">
        <w:rPr>
          <w:rFonts w:ascii="Times New Roman" w:eastAsia="Calibri" w:hAnsi="Times New Roman" w:cs="Times New Roman"/>
          <w:sz w:val="24"/>
          <w:szCs w:val="24"/>
        </w:rPr>
        <w:t xml:space="preserve"> bądź na skorzystanie przez Zamawiającego z zabezpieczenia należytego wykonania Umowy do kwoty nalicz</w:t>
      </w:r>
      <w:r w:rsidRPr="00784B4C">
        <w:rPr>
          <w:rFonts w:ascii="Times New Roman" w:eastAsia="Calibri" w:hAnsi="Times New Roman" w:cs="Times New Roman"/>
          <w:sz w:val="24"/>
          <w:szCs w:val="24"/>
        </w:rPr>
        <w:t>onych kar umownych czy odszkodowań</w:t>
      </w:r>
      <w:bookmarkStart w:id="30" w:name="_Toc417485990"/>
      <w:r w:rsidR="00C836C0" w:rsidRPr="00784B4C">
        <w:rPr>
          <w:rFonts w:ascii="Times New Roman" w:eastAsia="Calibri" w:hAnsi="Times New Roman" w:cs="Times New Roman"/>
          <w:sz w:val="24"/>
          <w:szCs w:val="24"/>
        </w:rPr>
        <w:t>.</w:t>
      </w:r>
    </w:p>
    <w:p w14:paraId="42CA9391" w14:textId="6D3E56DE" w:rsidR="00A35142" w:rsidRPr="00784B4C" w:rsidRDefault="00A35142" w:rsidP="00784B4C">
      <w:pPr>
        <w:spacing w:before="240" w:after="0" w:line="276" w:lineRule="auto"/>
        <w:jc w:val="center"/>
        <w:rPr>
          <w:rFonts w:ascii="Times New Roman" w:hAnsi="Times New Roman" w:cs="Times New Roman"/>
          <w:b/>
          <w:sz w:val="24"/>
          <w:szCs w:val="24"/>
        </w:rPr>
      </w:pPr>
      <w:r w:rsidRPr="00784B4C">
        <w:rPr>
          <w:rFonts w:ascii="Times New Roman" w:hAnsi="Times New Roman" w:cs="Times New Roman"/>
          <w:b/>
          <w:sz w:val="24"/>
          <w:szCs w:val="24"/>
        </w:rPr>
        <w:t>§ 2</w:t>
      </w:r>
      <w:r w:rsidR="00F441EC">
        <w:rPr>
          <w:rFonts w:ascii="Times New Roman" w:hAnsi="Times New Roman" w:cs="Times New Roman"/>
          <w:b/>
          <w:sz w:val="24"/>
          <w:szCs w:val="24"/>
        </w:rPr>
        <w:t>1</w:t>
      </w:r>
      <w:r w:rsidRPr="00784B4C">
        <w:rPr>
          <w:rFonts w:ascii="Times New Roman" w:hAnsi="Times New Roman" w:cs="Times New Roman"/>
          <w:b/>
          <w:sz w:val="24"/>
          <w:szCs w:val="24"/>
        </w:rPr>
        <w:t xml:space="preserve">. </w:t>
      </w:r>
    </w:p>
    <w:p w14:paraId="708C0A59" w14:textId="77777777" w:rsidR="00A35142" w:rsidRPr="00784B4C" w:rsidRDefault="00A35142" w:rsidP="00784B4C">
      <w:pPr>
        <w:pStyle w:val="Nagwek2"/>
        <w:spacing w:line="276" w:lineRule="auto"/>
        <w:jc w:val="center"/>
        <w:rPr>
          <w:rFonts w:ascii="Times New Roman" w:hAnsi="Times New Roman" w:cs="Times New Roman"/>
          <w:b/>
          <w:color w:val="auto"/>
          <w:sz w:val="24"/>
          <w:szCs w:val="24"/>
        </w:rPr>
      </w:pPr>
      <w:r w:rsidRPr="00784B4C">
        <w:rPr>
          <w:rFonts w:ascii="Times New Roman" w:hAnsi="Times New Roman" w:cs="Times New Roman"/>
          <w:b/>
          <w:color w:val="auto"/>
          <w:sz w:val="24"/>
          <w:szCs w:val="24"/>
        </w:rPr>
        <w:t>Odbiory</w:t>
      </w:r>
      <w:bookmarkEnd w:id="30"/>
    </w:p>
    <w:p w14:paraId="3B388897" w14:textId="77777777" w:rsidR="00841A83" w:rsidRPr="00784B4C" w:rsidRDefault="00841A83" w:rsidP="00784B4C">
      <w:pPr>
        <w:spacing w:line="276" w:lineRule="auto"/>
        <w:rPr>
          <w:rFonts w:ascii="Times New Roman" w:hAnsi="Times New Roman" w:cs="Times New Roman"/>
        </w:rPr>
      </w:pPr>
    </w:p>
    <w:p w14:paraId="125F61DE" w14:textId="739FE472" w:rsidR="00A35142" w:rsidRPr="00F441EC" w:rsidRDefault="00A35142" w:rsidP="00C309C0">
      <w:pPr>
        <w:numPr>
          <w:ilvl w:val="3"/>
          <w:numId w:val="40"/>
        </w:numPr>
        <w:spacing w:after="0" w:line="276" w:lineRule="auto"/>
        <w:ind w:left="567" w:hanging="283"/>
        <w:jc w:val="both"/>
        <w:rPr>
          <w:rFonts w:ascii="Times New Roman" w:hAnsi="Times New Roman" w:cs="Times New Roman"/>
          <w:sz w:val="24"/>
          <w:szCs w:val="24"/>
        </w:rPr>
      </w:pPr>
      <w:r w:rsidRPr="00784B4C">
        <w:rPr>
          <w:rFonts w:ascii="Times New Roman" w:hAnsi="Times New Roman" w:cs="Times New Roman"/>
          <w:sz w:val="24"/>
          <w:szCs w:val="24"/>
        </w:rPr>
        <w:t xml:space="preserve">Wykonane </w:t>
      </w:r>
      <w:r w:rsidR="007C26B5">
        <w:rPr>
          <w:rFonts w:ascii="Times New Roman" w:hAnsi="Times New Roman" w:cs="Times New Roman"/>
          <w:sz w:val="24"/>
          <w:szCs w:val="24"/>
        </w:rPr>
        <w:t>roboty budowlane</w:t>
      </w:r>
      <w:r w:rsidRPr="00784B4C">
        <w:rPr>
          <w:rFonts w:ascii="Times New Roman" w:hAnsi="Times New Roman" w:cs="Times New Roman"/>
          <w:sz w:val="24"/>
          <w:szCs w:val="24"/>
        </w:rPr>
        <w:t xml:space="preserve"> podlegać będą odbiorom. </w:t>
      </w:r>
      <w:r w:rsidR="00624D45" w:rsidRPr="00F441EC">
        <w:rPr>
          <w:rFonts w:ascii="Times New Roman" w:hAnsi="Times New Roman" w:cs="Times New Roman"/>
          <w:sz w:val="24"/>
          <w:szCs w:val="24"/>
        </w:rPr>
        <w:t>S</w:t>
      </w:r>
      <w:r w:rsidRPr="00F441EC">
        <w:rPr>
          <w:rFonts w:ascii="Times New Roman" w:hAnsi="Times New Roman" w:cs="Times New Roman"/>
          <w:sz w:val="24"/>
          <w:szCs w:val="24"/>
        </w:rPr>
        <w:t xml:space="preserve">tosowane będą następujące odbiory: </w:t>
      </w:r>
      <w:r w:rsidR="00F441EC">
        <w:rPr>
          <w:rFonts w:ascii="Times New Roman" w:hAnsi="Times New Roman" w:cs="Times New Roman"/>
          <w:sz w:val="24"/>
          <w:szCs w:val="24"/>
        </w:rPr>
        <w:t>odbiory</w:t>
      </w:r>
      <w:r w:rsidRPr="00F441EC">
        <w:rPr>
          <w:rFonts w:ascii="Times New Roman" w:hAnsi="Times New Roman" w:cs="Times New Roman"/>
          <w:sz w:val="24"/>
          <w:szCs w:val="24"/>
        </w:rPr>
        <w:t xml:space="preserve"> robót zanikających i ulegających zakryciu, odbiór końcowy</w:t>
      </w:r>
      <w:r w:rsidR="00E7180C">
        <w:rPr>
          <w:rFonts w:ascii="Times New Roman" w:hAnsi="Times New Roman" w:cs="Times New Roman"/>
          <w:sz w:val="24"/>
          <w:szCs w:val="24"/>
        </w:rPr>
        <w:t xml:space="preserve"> Przedmiotu </w:t>
      </w:r>
      <w:r w:rsidR="00865833">
        <w:rPr>
          <w:rFonts w:ascii="Times New Roman" w:hAnsi="Times New Roman" w:cs="Times New Roman"/>
          <w:sz w:val="24"/>
          <w:szCs w:val="24"/>
        </w:rPr>
        <w:t>U</w:t>
      </w:r>
      <w:r w:rsidR="00E7180C">
        <w:rPr>
          <w:rFonts w:ascii="Times New Roman" w:hAnsi="Times New Roman" w:cs="Times New Roman"/>
          <w:sz w:val="24"/>
          <w:szCs w:val="24"/>
        </w:rPr>
        <w:t>mowy</w:t>
      </w:r>
      <w:r w:rsidRPr="00F441EC">
        <w:rPr>
          <w:rFonts w:ascii="Times New Roman" w:hAnsi="Times New Roman" w:cs="Times New Roman"/>
          <w:sz w:val="24"/>
          <w:szCs w:val="24"/>
        </w:rPr>
        <w:t>, odbiór pogwarancyjny, odbiory potwierdzające usuniecie wad.</w:t>
      </w:r>
    </w:p>
    <w:p w14:paraId="703A4D53" w14:textId="77777777" w:rsidR="00A35142" w:rsidRPr="00784B4C" w:rsidRDefault="00A35142" w:rsidP="00784B4C">
      <w:pPr>
        <w:spacing w:after="0" w:line="276" w:lineRule="auto"/>
        <w:ind w:left="567"/>
        <w:jc w:val="both"/>
        <w:rPr>
          <w:rFonts w:ascii="Times New Roman" w:hAnsi="Times New Roman" w:cs="Times New Roman"/>
          <w:sz w:val="24"/>
          <w:szCs w:val="24"/>
        </w:rPr>
      </w:pPr>
      <w:r w:rsidRPr="00784B4C">
        <w:rPr>
          <w:rFonts w:ascii="Times New Roman" w:hAnsi="Times New Roman" w:cs="Times New Roman"/>
          <w:sz w:val="24"/>
          <w:szCs w:val="24"/>
        </w:rPr>
        <w:t>Dokonanie odbioru robót zanikających i ulegających zakryc</w:t>
      </w:r>
      <w:r w:rsidR="00C836C0" w:rsidRPr="00784B4C">
        <w:rPr>
          <w:rFonts w:ascii="Times New Roman" w:hAnsi="Times New Roman" w:cs="Times New Roman"/>
          <w:sz w:val="24"/>
          <w:szCs w:val="24"/>
        </w:rPr>
        <w:t xml:space="preserve">iu/ </w:t>
      </w:r>
      <w:r w:rsidRPr="00784B4C">
        <w:rPr>
          <w:rFonts w:ascii="Times New Roman" w:hAnsi="Times New Roman" w:cs="Times New Roman"/>
          <w:sz w:val="24"/>
          <w:szCs w:val="24"/>
        </w:rPr>
        <w:t>odbioru częściowe</w:t>
      </w:r>
      <w:r w:rsidR="00C836C0" w:rsidRPr="00784B4C">
        <w:rPr>
          <w:rFonts w:ascii="Times New Roman" w:hAnsi="Times New Roman" w:cs="Times New Roman"/>
          <w:sz w:val="24"/>
          <w:szCs w:val="24"/>
        </w:rPr>
        <w:t xml:space="preserve">go </w:t>
      </w:r>
      <w:r w:rsidRPr="00784B4C">
        <w:rPr>
          <w:rFonts w:ascii="Times New Roman" w:hAnsi="Times New Roman" w:cs="Times New Roman"/>
          <w:sz w:val="24"/>
          <w:szCs w:val="24"/>
        </w:rPr>
        <w:t>nie wyłącza możliwości zgłaszania zastrzeżeń w zakresie nienależytego wykonania Umowy na etapie odbioru ostatecznego.</w:t>
      </w:r>
    </w:p>
    <w:p w14:paraId="07B55487" w14:textId="525EDC7E" w:rsidR="00A35142" w:rsidRPr="00784B4C" w:rsidRDefault="00C836C0" w:rsidP="00784B4C">
      <w:pPr>
        <w:tabs>
          <w:tab w:val="left" w:pos="567"/>
        </w:tabs>
        <w:spacing w:after="0" w:line="276" w:lineRule="auto"/>
        <w:ind w:left="567" w:hanging="283"/>
        <w:jc w:val="both"/>
        <w:rPr>
          <w:rFonts w:ascii="Times New Roman" w:hAnsi="Times New Roman" w:cs="Times New Roman"/>
          <w:sz w:val="24"/>
          <w:szCs w:val="24"/>
        </w:rPr>
      </w:pPr>
      <w:r w:rsidRPr="00784B4C">
        <w:rPr>
          <w:rFonts w:ascii="Times New Roman" w:hAnsi="Times New Roman" w:cs="Times New Roman"/>
          <w:sz w:val="24"/>
          <w:szCs w:val="24"/>
        </w:rPr>
        <w:t>2</w:t>
      </w:r>
      <w:r w:rsidR="00A35142" w:rsidRPr="00784B4C">
        <w:rPr>
          <w:rFonts w:ascii="Times New Roman" w:hAnsi="Times New Roman" w:cs="Times New Roman"/>
          <w:sz w:val="24"/>
          <w:szCs w:val="24"/>
        </w:rPr>
        <w:t xml:space="preserve">. Przewidywany termin </w:t>
      </w:r>
      <w:r w:rsidR="002814A3">
        <w:rPr>
          <w:rFonts w:ascii="Times New Roman" w:hAnsi="Times New Roman" w:cs="Times New Roman"/>
          <w:sz w:val="24"/>
          <w:szCs w:val="24"/>
        </w:rPr>
        <w:t>odbioru</w:t>
      </w:r>
      <w:r w:rsidR="00646911" w:rsidRPr="00F441EC">
        <w:rPr>
          <w:rFonts w:ascii="Times New Roman" w:hAnsi="Times New Roman" w:cs="Times New Roman"/>
          <w:sz w:val="24"/>
          <w:szCs w:val="24"/>
        </w:rPr>
        <w:t xml:space="preserve"> robót zanikających i ulegających zakryciu</w:t>
      </w:r>
      <w:r w:rsidR="00646911">
        <w:rPr>
          <w:rFonts w:ascii="Times New Roman" w:hAnsi="Times New Roman" w:cs="Times New Roman"/>
          <w:sz w:val="24"/>
          <w:szCs w:val="24"/>
        </w:rPr>
        <w:t xml:space="preserve"> lub </w:t>
      </w:r>
      <w:r w:rsidR="00646911" w:rsidRPr="00F441EC">
        <w:rPr>
          <w:rFonts w:ascii="Times New Roman" w:hAnsi="Times New Roman" w:cs="Times New Roman"/>
          <w:sz w:val="24"/>
          <w:szCs w:val="24"/>
        </w:rPr>
        <w:t>odbiór końcowy</w:t>
      </w:r>
      <w:r w:rsidR="00646911">
        <w:rPr>
          <w:rFonts w:ascii="Times New Roman" w:hAnsi="Times New Roman" w:cs="Times New Roman"/>
          <w:sz w:val="24"/>
          <w:szCs w:val="24"/>
        </w:rPr>
        <w:t xml:space="preserve"> Przedmiotu Umowy</w:t>
      </w:r>
      <w:r w:rsidR="00646911" w:rsidRPr="00784B4C">
        <w:rPr>
          <w:rFonts w:ascii="Times New Roman" w:hAnsi="Times New Roman" w:cs="Times New Roman"/>
          <w:sz w:val="24"/>
          <w:szCs w:val="24"/>
        </w:rPr>
        <w:t xml:space="preserve"> </w:t>
      </w:r>
      <w:r w:rsidR="00A35142" w:rsidRPr="00784B4C">
        <w:rPr>
          <w:rFonts w:ascii="Times New Roman" w:hAnsi="Times New Roman" w:cs="Times New Roman"/>
          <w:sz w:val="24"/>
          <w:szCs w:val="24"/>
        </w:rPr>
        <w:t xml:space="preserve">Wykonawca zgłasza Zamawiającemu w terminie nie krótszym niż </w:t>
      </w:r>
      <w:r w:rsidR="002814A3">
        <w:rPr>
          <w:rFonts w:ascii="Times New Roman" w:hAnsi="Times New Roman" w:cs="Times New Roman"/>
          <w:sz w:val="24"/>
          <w:szCs w:val="24"/>
        </w:rPr>
        <w:t>2</w:t>
      </w:r>
      <w:r w:rsidR="00A35142" w:rsidRPr="00784B4C">
        <w:rPr>
          <w:rFonts w:ascii="Times New Roman" w:hAnsi="Times New Roman" w:cs="Times New Roman"/>
          <w:sz w:val="24"/>
          <w:szCs w:val="24"/>
        </w:rPr>
        <w:t xml:space="preserve"> dni</w:t>
      </w:r>
      <w:r w:rsidR="00A35142" w:rsidRPr="00784B4C">
        <w:rPr>
          <w:rFonts w:ascii="Times New Roman" w:hAnsi="Times New Roman" w:cs="Times New Roman"/>
          <w:b/>
          <w:sz w:val="24"/>
          <w:szCs w:val="24"/>
        </w:rPr>
        <w:t xml:space="preserve"> </w:t>
      </w:r>
      <w:r w:rsidR="00A35142" w:rsidRPr="00784B4C">
        <w:rPr>
          <w:rFonts w:ascii="Times New Roman" w:hAnsi="Times New Roman" w:cs="Times New Roman"/>
          <w:sz w:val="24"/>
          <w:szCs w:val="24"/>
        </w:rPr>
        <w:t xml:space="preserve">przed gotowością do </w:t>
      </w:r>
      <w:r w:rsidR="00646911">
        <w:rPr>
          <w:rFonts w:ascii="Times New Roman" w:hAnsi="Times New Roman" w:cs="Times New Roman"/>
          <w:sz w:val="24"/>
          <w:szCs w:val="24"/>
        </w:rPr>
        <w:t xml:space="preserve">danego </w:t>
      </w:r>
      <w:r w:rsidR="00A35142" w:rsidRPr="00784B4C">
        <w:rPr>
          <w:rFonts w:ascii="Times New Roman" w:hAnsi="Times New Roman" w:cs="Times New Roman"/>
          <w:sz w:val="24"/>
          <w:szCs w:val="24"/>
        </w:rPr>
        <w:t>odbioru. Po zakończeniu prac i robót Wykonawca dokonuje właściwego wpisu w dzienniku budowy</w:t>
      </w:r>
      <w:r w:rsidR="00F441EC">
        <w:rPr>
          <w:rFonts w:ascii="Times New Roman" w:hAnsi="Times New Roman" w:cs="Times New Roman"/>
          <w:sz w:val="24"/>
          <w:szCs w:val="24"/>
        </w:rPr>
        <w:t xml:space="preserve"> </w:t>
      </w:r>
      <w:r w:rsidR="00322754">
        <w:rPr>
          <w:rFonts w:ascii="Times New Roman" w:hAnsi="Times New Roman" w:cs="Times New Roman"/>
          <w:sz w:val="24"/>
          <w:szCs w:val="24"/>
        </w:rPr>
        <w:t xml:space="preserve">oraz przekazuje odpowiednią dokumentację odbiorową </w:t>
      </w:r>
      <w:r w:rsidR="00F441EC">
        <w:rPr>
          <w:rFonts w:ascii="Times New Roman" w:hAnsi="Times New Roman" w:cs="Times New Roman"/>
          <w:sz w:val="24"/>
          <w:szCs w:val="24"/>
        </w:rPr>
        <w:t>(o ile dotyczy)</w:t>
      </w:r>
      <w:r w:rsidR="00A35142" w:rsidRPr="00784B4C">
        <w:rPr>
          <w:rFonts w:ascii="Times New Roman" w:hAnsi="Times New Roman" w:cs="Times New Roman"/>
          <w:sz w:val="24"/>
          <w:szCs w:val="24"/>
        </w:rPr>
        <w:t>.</w:t>
      </w:r>
      <w:r w:rsidR="00646911">
        <w:rPr>
          <w:rFonts w:ascii="Times New Roman" w:hAnsi="Times New Roman" w:cs="Times New Roman"/>
          <w:sz w:val="24"/>
          <w:szCs w:val="24"/>
        </w:rPr>
        <w:t xml:space="preserve"> </w:t>
      </w:r>
    </w:p>
    <w:p w14:paraId="737D5696" w14:textId="6586EA70" w:rsidR="00A35142" w:rsidRPr="00784B4C" w:rsidRDefault="00C836C0" w:rsidP="00322754">
      <w:pPr>
        <w:tabs>
          <w:tab w:val="left" w:pos="567"/>
        </w:tabs>
        <w:spacing w:after="0" w:line="276" w:lineRule="auto"/>
        <w:ind w:left="567" w:hanging="283"/>
        <w:jc w:val="both"/>
        <w:rPr>
          <w:rFonts w:ascii="Times New Roman" w:hAnsi="Times New Roman" w:cs="Times New Roman"/>
          <w:sz w:val="24"/>
          <w:szCs w:val="24"/>
        </w:rPr>
      </w:pPr>
      <w:r w:rsidRPr="00784B4C">
        <w:rPr>
          <w:rFonts w:ascii="Times New Roman" w:hAnsi="Times New Roman" w:cs="Times New Roman"/>
          <w:sz w:val="24"/>
          <w:szCs w:val="24"/>
        </w:rPr>
        <w:t>3</w:t>
      </w:r>
      <w:r w:rsidR="00A35142" w:rsidRPr="00784B4C">
        <w:rPr>
          <w:rFonts w:ascii="Times New Roman" w:hAnsi="Times New Roman" w:cs="Times New Roman"/>
          <w:sz w:val="24"/>
          <w:szCs w:val="24"/>
        </w:rPr>
        <w:t xml:space="preserve">. Przystąpienie do </w:t>
      </w:r>
      <w:r w:rsidR="00FF2D5D" w:rsidRPr="00F441EC">
        <w:rPr>
          <w:rFonts w:ascii="Times New Roman" w:hAnsi="Times New Roman" w:cs="Times New Roman"/>
          <w:sz w:val="24"/>
          <w:szCs w:val="24"/>
        </w:rPr>
        <w:t>odbior</w:t>
      </w:r>
      <w:r w:rsidR="00FF2D5D">
        <w:rPr>
          <w:rFonts w:ascii="Times New Roman" w:hAnsi="Times New Roman" w:cs="Times New Roman"/>
          <w:sz w:val="24"/>
          <w:szCs w:val="24"/>
        </w:rPr>
        <w:t>u</w:t>
      </w:r>
      <w:r w:rsidR="00FF2D5D" w:rsidRPr="00F441EC">
        <w:rPr>
          <w:rFonts w:ascii="Times New Roman" w:hAnsi="Times New Roman" w:cs="Times New Roman"/>
          <w:sz w:val="24"/>
          <w:szCs w:val="24"/>
        </w:rPr>
        <w:t xml:space="preserve"> </w:t>
      </w:r>
      <w:r w:rsidRPr="00784B4C">
        <w:rPr>
          <w:rFonts w:ascii="Times New Roman" w:hAnsi="Times New Roman" w:cs="Times New Roman"/>
          <w:sz w:val="24"/>
          <w:szCs w:val="24"/>
        </w:rPr>
        <w:t xml:space="preserve">końcowego </w:t>
      </w:r>
      <w:r w:rsidR="00865833">
        <w:rPr>
          <w:rFonts w:ascii="Times New Roman" w:hAnsi="Times New Roman" w:cs="Times New Roman"/>
          <w:sz w:val="24"/>
          <w:szCs w:val="24"/>
        </w:rPr>
        <w:t xml:space="preserve">Przedmiotu Umowy </w:t>
      </w:r>
      <w:r w:rsidR="00A35142" w:rsidRPr="00784B4C">
        <w:rPr>
          <w:rFonts w:ascii="Times New Roman" w:hAnsi="Times New Roman" w:cs="Times New Roman"/>
          <w:sz w:val="24"/>
          <w:szCs w:val="24"/>
        </w:rPr>
        <w:t>nastąpi w ciągu</w:t>
      </w:r>
      <w:r w:rsidR="00A35142" w:rsidRPr="00784B4C">
        <w:rPr>
          <w:rFonts w:ascii="Times New Roman" w:hAnsi="Times New Roman" w:cs="Times New Roman"/>
          <w:b/>
          <w:sz w:val="24"/>
          <w:szCs w:val="24"/>
        </w:rPr>
        <w:t xml:space="preserve"> </w:t>
      </w:r>
      <w:r w:rsidR="002814A3">
        <w:rPr>
          <w:rFonts w:ascii="Times New Roman" w:hAnsi="Times New Roman" w:cs="Times New Roman"/>
          <w:sz w:val="24"/>
          <w:szCs w:val="24"/>
        </w:rPr>
        <w:t>4</w:t>
      </w:r>
      <w:r w:rsidR="00A35142" w:rsidRPr="00784B4C">
        <w:rPr>
          <w:rFonts w:ascii="Times New Roman" w:hAnsi="Times New Roman" w:cs="Times New Roman"/>
          <w:sz w:val="24"/>
          <w:szCs w:val="24"/>
        </w:rPr>
        <w:t xml:space="preserve"> dni</w:t>
      </w:r>
      <w:r w:rsidR="00A35142" w:rsidRPr="00784B4C">
        <w:rPr>
          <w:rFonts w:ascii="Times New Roman" w:hAnsi="Times New Roman" w:cs="Times New Roman"/>
          <w:b/>
          <w:sz w:val="24"/>
          <w:szCs w:val="24"/>
        </w:rPr>
        <w:t xml:space="preserve"> </w:t>
      </w:r>
      <w:r w:rsidR="00A35142" w:rsidRPr="00784B4C">
        <w:rPr>
          <w:rFonts w:ascii="Times New Roman" w:hAnsi="Times New Roman" w:cs="Times New Roman"/>
          <w:sz w:val="24"/>
          <w:szCs w:val="24"/>
        </w:rPr>
        <w:t xml:space="preserve">roboczych od dnia zgłoszenia przez Wykonawcę gotowości do odbioru i </w:t>
      </w:r>
      <w:r w:rsidR="00F441EC">
        <w:rPr>
          <w:rFonts w:ascii="Times New Roman" w:hAnsi="Times New Roman" w:cs="Times New Roman"/>
          <w:sz w:val="24"/>
          <w:szCs w:val="24"/>
        </w:rPr>
        <w:t xml:space="preserve">(o ile dotyczy) </w:t>
      </w:r>
      <w:r w:rsidR="00A35142" w:rsidRPr="00784B4C">
        <w:rPr>
          <w:rFonts w:ascii="Times New Roman" w:hAnsi="Times New Roman" w:cs="Times New Roman"/>
          <w:sz w:val="24"/>
          <w:szCs w:val="24"/>
        </w:rPr>
        <w:t>potwierdzenia przez inspektora nadzoru lub odpowiednio inspektorów nadzoru zakończenia robót oraz kompletności przekazanych przez Wykonawcę wymaganych dla danego</w:t>
      </w:r>
      <w:r w:rsidRPr="00784B4C">
        <w:rPr>
          <w:rFonts w:ascii="Times New Roman" w:hAnsi="Times New Roman" w:cs="Times New Roman"/>
          <w:sz w:val="24"/>
          <w:szCs w:val="24"/>
        </w:rPr>
        <w:t xml:space="preserve"> odbioru</w:t>
      </w:r>
      <w:r w:rsidR="00322754">
        <w:rPr>
          <w:rFonts w:ascii="Times New Roman" w:hAnsi="Times New Roman" w:cs="Times New Roman"/>
          <w:sz w:val="24"/>
          <w:szCs w:val="24"/>
        </w:rPr>
        <w:t xml:space="preserve"> materiałów lub urządzeń lub </w:t>
      </w:r>
      <w:r w:rsidRPr="00784B4C">
        <w:rPr>
          <w:rFonts w:ascii="Times New Roman" w:hAnsi="Times New Roman" w:cs="Times New Roman"/>
          <w:sz w:val="24"/>
          <w:szCs w:val="24"/>
        </w:rPr>
        <w:t>dokumentów odbiorowych</w:t>
      </w:r>
      <w:r w:rsidR="00A35142" w:rsidRPr="00784B4C">
        <w:rPr>
          <w:rFonts w:ascii="Times New Roman" w:hAnsi="Times New Roman" w:cs="Times New Roman"/>
          <w:sz w:val="24"/>
          <w:szCs w:val="24"/>
        </w:rPr>
        <w:t xml:space="preserve">. </w:t>
      </w:r>
    </w:p>
    <w:p w14:paraId="2A6FB3E7" w14:textId="6732F585" w:rsidR="00A35142" w:rsidRPr="00784B4C" w:rsidRDefault="00322754" w:rsidP="00784B4C">
      <w:pPr>
        <w:autoSpaceDE w:val="0"/>
        <w:autoSpaceDN w:val="0"/>
        <w:adjustRightInd w:val="0"/>
        <w:spacing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4</w:t>
      </w:r>
      <w:r w:rsidR="007E2648" w:rsidRPr="00784B4C">
        <w:rPr>
          <w:rFonts w:ascii="Times New Roman" w:hAnsi="Times New Roman" w:cs="Times New Roman"/>
          <w:sz w:val="24"/>
          <w:szCs w:val="24"/>
        </w:rPr>
        <w:t>.</w:t>
      </w:r>
      <w:r w:rsidR="007E2648" w:rsidRPr="00784B4C">
        <w:rPr>
          <w:rFonts w:ascii="Times New Roman" w:hAnsi="Times New Roman" w:cs="Times New Roman"/>
          <w:sz w:val="24"/>
          <w:szCs w:val="24"/>
        </w:rPr>
        <w:tab/>
      </w:r>
      <w:r w:rsidR="00A35142" w:rsidRPr="00784B4C">
        <w:rPr>
          <w:rFonts w:ascii="Times New Roman" w:hAnsi="Times New Roman" w:cs="Times New Roman"/>
          <w:sz w:val="24"/>
          <w:szCs w:val="24"/>
        </w:rPr>
        <w:t xml:space="preserve">Wykonawca </w:t>
      </w:r>
      <w:r w:rsidR="007E2648" w:rsidRPr="00784B4C">
        <w:rPr>
          <w:rFonts w:ascii="Times New Roman" w:hAnsi="Times New Roman" w:cs="Times New Roman"/>
          <w:sz w:val="24"/>
          <w:szCs w:val="24"/>
        </w:rPr>
        <w:t xml:space="preserve">przed </w:t>
      </w:r>
      <w:r w:rsidR="002814A3">
        <w:rPr>
          <w:rFonts w:ascii="Times New Roman" w:hAnsi="Times New Roman" w:cs="Times New Roman"/>
          <w:sz w:val="24"/>
          <w:szCs w:val="24"/>
        </w:rPr>
        <w:t>odbiorem końcowym Przedmiotu Umowy</w:t>
      </w:r>
      <w:r w:rsidR="00FF2D5D" w:rsidRPr="00784B4C">
        <w:rPr>
          <w:rFonts w:ascii="Times New Roman" w:hAnsi="Times New Roman" w:cs="Times New Roman"/>
          <w:sz w:val="24"/>
          <w:szCs w:val="24"/>
        </w:rPr>
        <w:t xml:space="preserve"> </w:t>
      </w:r>
      <w:r w:rsidR="00A35142" w:rsidRPr="00784B4C">
        <w:rPr>
          <w:rFonts w:ascii="Times New Roman" w:hAnsi="Times New Roman" w:cs="Times New Roman"/>
          <w:sz w:val="24"/>
          <w:szCs w:val="24"/>
        </w:rPr>
        <w:t>przedłoży Zamawiającemu wszystkie dekla</w:t>
      </w:r>
      <w:r w:rsidR="00C836C0" w:rsidRPr="00784B4C">
        <w:rPr>
          <w:rFonts w:ascii="Times New Roman" w:hAnsi="Times New Roman" w:cs="Times New Roman"/>
          <w:sz w:val="24"/>
          <w:szCs w:val="24"/>
        </w:rPr>
        <w:t xml:space="preserve">racje, </w:t>
      </w:r>
      <w:r w:rsidR="007E2648" w:rsidRPr="00784B4C">
        <w:rPr>
          <w:rFonts w:ascii="Times New Roman" w:hAnsi="Times New Roman" w:cs="Times New Roman"/>
          <w:sz w:val="24"/>
          <w:szCs w:val="24"/>
        </w:rPr>
        <w:t xml:space="preserve">karty katalogowe, </w:t>
      </w:r>
      <w:r w:rsidR="00C836C0" w:rsidRPr="00784B4C">
        <w:rPr>
          <w:rFonts w:ascii="Times New Roman" w:hAnsi="Times New Roman" w:cs="Times New Roman"/>
          <w:sz w:val="24"/>
          <w:szCs w:val="24"/>
        </w:rPr>
        <w:t>certyfikaty i świadectwa oraz dokumentacje powykonawczą</w:t>
      </w:r>
      <w:r w:rsidR="00A35142" w:rsidRPr="00784B4C">
        <w:rPr>
          <w:rFonts w:ascii="Times New Roman" w:hAnsi="Times New Roman" w:cs="Times New Roman"/>
          <w:sz w:val="24"/>
          <w:szCs w:val="24"/>
        </w:rPr>
        <w:t>.</w:t>
      </w:r>
      <w:r w:rsidR="00A35142" w:rsidRPr="00784B4C">
        <w:rPr>
          <w:rFonts w:ascii="Times New Roman" w:hAnsi="Times New Roman" w:cs="Times New Roman"/>
          <w:i/>
          <w:color w:val="5B9BD5" w:themeColor="accent1"/>
          <w:sz w:val="24"/>
          <w:szCs w:val="24"/>
        </w:rPr>
        <w:t xml:space="preserve"> </w:t>
      </w:r>
    </w:p>
    <w:p w14:paraId="208F43FE" w14:textId="0603E30D" w:rsidR="00A35142" w:rsidRPr="00784B4C" w:rsidRDefault="00C836C0" w:rsidP="00784B4C">
      <w:pPr>
        <w:tabs>
          <w:tab w:val="left" w:pos="284"/>
          <w:tab w:val="left" w:pos="567"/>
          <w:tab w:val="left" w:pos="709"/>
        </w:tabs>
        <w:spacing w:after="0" w:line="276" w:lineRule="auto"/>
        <w:ind w:left="567" w:hanging="425"/>
        <w:jc w:val="both"/>
        <w:rPr>
          <w:rFonts w:ascii="Times New Roman" w:hAnsi="Times New Roman" w:cs="Times New Roman"/>
          <w:sz w:val="24"/>
          <w:szCs w:val="24"/>
        </w:rPr>
      </w:pPr>
      <w:r w:rsidRPr="00784B4C">
        <w:rPr>
          <w:rFonts w:ascii="Times New Roman" w:hAnsi="Times New Roman" w:cs="Times New Roman"/>
          <w:sz w:val="24"/>
          <w:szCs w:val="24"/>
        </w:rPr>
        <w:t>8</w:t>
      </w:r>
      <w:r w:rsidR="00A35142" w:rsidRPr="00784B4C">
        <w:rPr>
          <w:rFonts w:ascii="Times New Roman" w:hAnsi="Times New Roman" w:cs="Times New Roman"/>
          <w:sz w:val="24"/>
          <w:szCs w:val="24"/>
        </w:rPr>
        <w:t>.</w:t>
      </w:r>
      <w:r w:rsidR="00A35142" w:rsidRPr="00784B4C">
        <w:rPr>
          <w:rFonts w:ascii="Times New Roman" w:hAnsi="Times New Roman" w:cs="Times New Roman"/>
          <w:sz w:val="24"/>
          <w:szCs w:val="24"/>
        </w:rPr>
        <w:tab/>
      </w:r>
      <w:r w:rsidR="00322754">
        <w:rPr>
          <w:rFonts w:ascii="Times New Roman" w:hAnsi="Times New Roman" w:cs="Times New Roman"/>
          <w:sz w:val="24"/>
          <w:szCs w:val="24"/>
        </w:rPr>
        <w:t>Materiały lub urządzenia lub r</w:t>
      </w:r>
      <w:r w:rsidR="00A35142" w:rsidRPr="00784B4C">
        <w:rPr>
          <w:rFonts w:ascii="Times New Roman" w:hAnsi="Times New Roman" w:cs="Times New Roman"/>
          <w:sz w:val="24"/>
          <w:szCs w:val="24"/>
        </w:rPr>
        <w:t>oboty uszkodzone lub zniszczone, w okresie przed ich przekazaniem do odbioru końcowego, Wykonawca naprawi i doprowadzi do stanu pierwotnego na własny koszt.</w:t>
      </w:r>
    </w:p>
    <w:p w14:paraId="33302E9B" w14:textId="2901E94D" w:rsidR="00A35142" w:rsidRPr="00784B4C" w:rsidRDefault="00AE2217" w:rsidP="00784B4C">
      <w:pPr>
        <w:tabs>
          <w:tab w:val="left" w:pos="284"/>
          <w:tab w:val="left" w:pos="567"/>
          <w:tab w:val="left" w:pos="993"/>
        </w:tabs>
        <w:spacing w:after="0" w:line="276" w:lineRule="auto"/>
        <w:ind w:left="567" w:hanging="425"/>
        <w:jc w:val="both"/>
        <w:rPr>
          <w:rFonts w:ascii="Times New Roman" w:hAnsi="Times New Roman" w:cs="Times New Roman"/>
          <w:sz w:val="24"/>
          <w:szCs w:val="24"/>
        </w:rPr>
      </w:pPr>
      <w:r w:rsidRPr="00784B4C">
        <w:rPr>
          <w:rFonts w:ascii="Times New Roman" w:hAnsi="Times New Roman" w:cs="Times New Roman"/>
          <w:sz w:val="24"/>
          <w:szCs w:val="24"/>
        </w:rPr>
        <w:t xml:space="preserve"> </w:t>
      </w:r>
      <w:r w:rsidR="00C836C0" w:rsidRPr="00784B4C">
        <w:rPr>
          <w:rFonts w:ascii="Times New Roman" w:hAnsi="Times New Roman" w:cs="Times New Roman"/>
          <w:sz w:val="24"/>
          <w:szCs w:val="24"/>
        </w:rPr>
        <w:t>9</w:t>
      </w:r>
      <w:r w:rsidR="00A35142" w:rsidRPr="00784B4C">
        <w:rPr>
          <w:rFonts w:ascii="Times New Roman" w:hAnsi="Times New Roman" w:cs="Times New Roman"/>
          <w:sz w:val="24"/>
          <w:szCs w:val="24"/>
        </w:rPr>
        <w:t>.</w:t>
      </w:r>
      <w:r w:rsidR="00A35142" w:rsidRPr="00784B4C">
        <w:rPr>
          <w:rFonts w:ascii="Times New Roman" w:hAnsi="Times New Roman" w:cs="Times New Roman"/>
          <w:sz w:val="24"/>
          <w:szCs w:val="24"/>
        </w:rPr>
        <w:tab/>
        <w:t xml:space="preserve">Na odbiorze </w:t>
      </w:r>
      <w:proofErr w:type="spellStart"/>
      <w:r w:rsidR="00865833">
        <w:rPr>
          <w:rFonts w:ascii="Times New Roman" w:hAnsi="Times New Roman" w:cs="Times New Roman"/>
          <w:sz w:val="24"/>
          <w:szCs w:val="24"/>
        </w:rPr>
        <w:t>odbiorze</w:t>
      </w:r>
      <w:proofErr w:type="spellEnd"/>
      <w:r w:rsidR="00865833">
        <w:rPr>
          <w:rFonts w:ascii="Times New Roman" w:hAnsi="Times New Roman" w:cs="Times New Roman"/>
          <w:sz w:val="24"/>
          <w:szCs w:val="24"/>
        </w:rPr>
        <w:t xml:space="preserve"> </w:t>
      </w:r>
      <w:r w:rsidR="00C836C0" w:rsidRPr="00784B4C">
        <w:rPr>
          <w:rFonts w:ascii="Times New Roman" w:hAnsi="Times New Roman" w:cs="Times New Roman"/>
          <w:sz w:val="24"/>
          <w:szCs w:val="24"/>
        </w:rPr>
        <w:t xml:space="preserve">końcowym </w:t>
      </w:r>
      <w:r w:rsidR="00865833">
        <w:rPr>
          <w:rFonts w:ascii="Times New Roman" w:hAnsi="Times New Roman" w:cs="Times New Roman"/>
          <w:sz w:val="24"/>
          <w:szCs w:val="24"/>
        </w:rPr>
        <w:t xml:space="preserve">Przedmiotu Umowy </w:t>
      </w:r>
      <w:r w:rsidR="00A35142" w:rsidRPr="00784B4C">
        <w:rPr>
          <w:rFonts w:ascii="Times New Roman" w:hAnsi="Times New Roman" w:cs="Times New Roman"/>
          <w:sz w:val="24"/>
          <w:szCs w:val="24"/>
        </w:rPr>
        <w:t xml:space="preserve">powołana przez Zamawiającego komisja ocenia wykonanie </w:t>
      </w:r>
      <w:r w:rsidR="00322754">
        <w:rPr>
          <w:rFonts w:ascii="Times New Roman" w:hAnsi="Times New Roman" w:cs="Times New Roman"/>
          <w:sz w:val="24"/>
          <w:szCs w:val="24"/>
        </w:rPr>
        <w:t xml:space="preserve">dostaw, montaży, </w:t>
      </w:r>
      <w:r w:rsidR="00A35142" w:rsidRPr="00784B4C">
        <w:rPr>
          <w:rFonts w:ascii="Times New Roman" w:hAnsi="Times New Roman" w:cs="Times New Roman"/>
          <w:sz w:val="24"/>
          <w:szCs w:val="24"/>
        </w:rPr>
        <w:t xml:space="preserve">prac lub robót oraz sprawdza kompletność </w:t>
      </w:r>
      <w:r w:rsidR="00A35142" w:rsidRPr="00784B4C">
        <w:rPr>
          <w:rFonts w:ascii="Times New Roman" w:hAnsi="Times New Roman" w:cs="Times New Roman"/>
          <w:sz w:val="24"/>
          <w:szCs w:val="24"/>
        </w:rPr>
        <w:lastRenderedPageBreak/>
        <w:t xml:space="preserve">i prawidłowość dokumentów odbiorowych, odpowiednio operatu kolaudacyjnego, w zakresie objętym danym odbiorem. Jeżeli według Zamawiającego przedmiot odbioru nie osiągnął gotowości do odbioru, Zamawiający może odmówić dokonania odbioru.  </w:t>
      </w:r>
    </w:p>
    <w:p w14:paraId="5A78C726" w14:textId="31620CFA" w:rsidR="00A35142" w:rsidRPr="00784B4C" w:rsidRDefault="00A35142" w:rsidP="00784B4C">
      <w:pPr>
        <w:tabs>
          <w:tab w:val="left" w:pos="567"/>
          <w:tab w:val="left" w:pos="851"/>
        </w:tabs>
        <w:spacing w:after="0" w:line="276" w:lineRule="auto"/>
        <w:ind w:left="567" w:hanging="425"/>
        <w:jc w:val="both"/>
        <w:rPr>
          <w:rFonts w:ascii="Times New Roman" w:hAnsi="Times New Roman" w:cs="Times New Roman"/>
          <w:sz w:val="24"/>
          <w:szCs w:val="24"/>
        </w:rPr>
      </w:pPr>
      <w:r w:rsidRPr="00784B4C">
        <w:rPr>
          <w:rFonts w:ascii="Times New Roman" w:hAnsi="Times New Roman" w:cs="Times New Roman"/>
          <w:sz w:val="24"/>
          <w:szCs w:val="24"/>
        </w:rPr>
        <w:t>1</w:t>
      </w:r>
      <w:r w:rsidR="00C836C0" w:rsidRPr="00784B4C">
        <w:rPr>
          <w:rFonts w:ascii="Times New Roman" w:hAnsi="Times New Roman" w:cs="Times New Roman"/>
          <w:sz w:val="24"/>
          <w:szCs w:val="24"/>
        </w:rPr>
        <w:t>0</w:t>
      </w:r>
      <w:r w:rsidRPr="00784B4C">
        <w:rPr>
          <w:rFonts w:ascii="Times New Roman" w:hAnsi="Times New Roman" w:cs="Times New Roman"/>
          <w:sz w:val="24"/>
          <w:szCs w:val="24"/>
        </w:rPr>
        <w:t>.</w:t>
      </w:r>
      <w:r w:rsidRPr="00784B4C">
        <w:rPr>
          <w:rFonts w:ascii="Times New Roman" w:hAnsi="Times New Roman" w:cs="Times New Roman"/>
          <w:sz w:val="24"/>
          <w:szCs w:val="24"/>
        </w:rPr>
        <w:tab/>
        <w:t>Jeżeli w toku czynności odbior</w:t>
      </w:r>
      <w:r w:rsidR="00865833">
        <w:rPr>
          <w:rFonts w:ascii="Times New Roman" w:hAnsi="Times New Roman" w:cs="Times New Roman"/>
          <w:sz w:val="24"/>
          <w:szCs w:val="24"/>
        </w:rPr>
        <w:t>owych</w:t>
      </w:r>
      <w:r w:rsidRPr="00784B4C">
        <w:rPr>
          <w:rFonts w:ascii="Times New Roman" w:hAnsi="Times New Roman" w:cs="Times New Roman"/>
          <w:sz w:val="24"/>
          <w:szCs w:val="24"/>
        </w:rPr>
        <w:t xml:space="preserve"> zostaną stwierdzone wady lub usterki, to Zamawiającemu przysługują następujące uprawnienia:</w:t>
      </w:r>
    </w:p>
    <w:p w14:paraId="667CEAA6" w14:textId="77777777" w:rsidR="00A35142" w:rsidRPr="00784B4C" w:rsidRDefault="00A35142" w:rsidP="00784B4C">
      <w:pPr>
        <w:numPr>
          <w:ilvl w:val="0"/>
          <w:numId w:val="1"/>
        </w:numPr>
        <w:tabs>
          <w:tab w:val="clear" w:pos="927"/>
          <w:tab w:val="num" w:pos="1134"/>
        </w:tabs>
        <w:spacing w:after="0" w:line="276" w:lineRule="auto"/>
        <w:ind w:left="1134" w:hanging="567"/>
        <w:jc w:val="both"/>
        <w:rPr>
          <w:rFonts w:ascii="Times New Roman" w:hAnsi="Times New Roman" w:cs="Times New Roman"/>
          <w:sz w:val="24"/>
          <w:szCs w:val="24"/>
        </w:rPr>
      </w:pPr>
      <w:r w:rsidRPr="00784B4C">
        <w:rPr>
          <w:rFonts w:ascii="Times New Roman" w:hAnsi="Times New Roman" w:cs="Times New Roman"/>
          <w:sz w:val="24"/>
          <w:szCs w:val="24"/>
        </w:rPr>
        <w:t>jeżeli wady można usunąć:</w:t>
      </w:r>
    </w:p>
    <w:p w14:paraId="6142C715" w14:textId="77777777" w:rsidR="00A35142" w:rsidRPr="00784B4C" w:rsidRDefault="00A35142" w:rsidP="00784B4C">
      <w:pPr>
        <w:spacing w:after="0" w:line="276" w:lineRule="auto"/>
        <w:ind w:left="1418" w:hanging="284"/>
        <w:jc w:val="both"/>
        <w:rPr>
          <w:rFonts w:ascii="Times New Roman" w:hAnsi="Times New Roman" w:cs="Times New Roman"/>
          <w:sz w:val="24"/>
          <w:szCs w:val="24"/>
        </w:rPr>
      </w:pPr>
      <w:r w:rsidRPr="00784B4C">
        <w:rPr>
          <w:rFonts w:ascii="Times New Roman" w:hAnsi="Times New Roman" w:cs="Times New Roman"/>
          <w:sz w:val="24"/>
          <w:szCs w:val="24"/>
        </w:rPr>
        <w:t>a) a uniemożliwiają użytkowanie przedmiotu odbioru zgodnie z przeznaczeniem, może odmówić odbioru do czasu usunięcia wad, wskazując jednocześnie termin usunięcia wad i datę kolejnego odbioru;</w:t>
      </w:r>
    </w:p>
    <w:p w14:paraId="59DC563B" w14:textId="77777777" w:rsidR="00A35142" w:rsidRPr="00784B4C" w:rsidRDefault="00A35142" w:rsidP="00C309C0">
      <w:pPr>
        <w:numPr>
          <w:ilvl w:val="0"/>
          <w:numId w:val="20"/>
        </w:numPr>
        <w:spacing w:after="0" w:line="276" w:lineRule="auto"/>
        <w:ind w:left="1418" w:hanging="284"/>
        <w:jc w:val="both"/>
        <w:rPr>
          <w:rFonts w:ascii="Times New Roman" w:hAnsi="Times New Roman" w:cs="Times New Roman"/>
          <w:sz w:val="24"/>
          <w:szCs w:val="24"/>
        </w:rPr>
      </w:pPr>
      <w:r w:rsidRPr="00784B4C">
        <w:rPr>
          <w:rFonts w:ascii="Times New Roman" w:hAnsi="Times New Roman" w:cs="Times New Roman"/>
          <w:sz w:val="24"/>
          <w:szCs w:val="24"/>
        </w:rPr>
        <w:t>a umożliwiają użytkowanie przedmiotu odbioru zgodnie z przeznaczeniem, może dokonać odbioru wyznaczając termin usunięcia wad;</w:t>
      </w:r>
    </w:p>
    <w:p w14:paraId="74E4FAF5" w14:textId="77777777" w:rsidR="00A35142" w:rsidRPr="00784B4C" w:rsidRDefault="00A35142" w:rsidP="00784B4C">
      <w:pPr>
        <w:numPr>
          <w:ilvl w:val="0"/>
          <w:numId w:val="1"/>
        </w:numPr>
        <w:tabs>
          <w:tab w:val="clear" w:pos="927"/>
          <w:tab w:val="num" w:pos="1134"/>
        </w:tabs>
        <w:spacing w:after="0" w:line="276" w:lineRule="auto"/>
        <w:ind w:left="1134" w:hanging="567"/>
        <w:jc w:val="both"/>
        <w:rPr>
          <w:rFonts w:ascii="Times New Roman" w:hAnsi="Times New Roman" w:cs="Times New Roman"/>
          <w:sz w:val="24"/>
          <w:szCs w:val="24"/>
        </w:rPr>
      </w:pPr>
      <w:r w:rsidRPr="00784B4C">
        <w:rPr>
          <w:rFonts w:ascii="Times New Roman" w:hAnsi="Times New Roman" w:cs="Times New Roman"/>
          <w:sz w:val="24"/>
          <w:szCs w:val="24"/>
        </w:rPr>
        <w:t xml:space="preserve">jeżeli wad nie można usunąć: </w:t>
      </w:r>
    </w:p>
    <w:p w14:paraId="0F7C8DEE" w14:textId="77777777" w:rsidR="00A35142" w:rsidRPr="00784B4C" w:rsidRDefault="00A35142" w:rsidP="00784B4C">
      <w:pPr>
        <w:tabs>
          <w:tab w:val="left" w:pos="1418"/>
        </w:tabs>
        <w:spacing w:after="0" w:line="276" w:lineRule="auto"/>
        <w:ind w:left="1418" w:hanging="284"/>
        <w:jc w:val="both"/>
        <w:rPr>
          <w:rFonts w:ascii="Times New Roman" w:hAnsi="Times New Roman" w:cs="Times New Roman"/>
          <w:sz w:val="24"/>
          <w:szCs w:val="24"/>
        </w:rPr>
      </w:pPr>
      <w:r w:rsidRPr="00784B4C">
        <w:rPr>
          <w:rFonts w:ascii="Times New Roman" w:hAnsi="Times New Roman" w:cs="Times New Roman"/>
          <w:sz w:val="24"/>
          <w:szCs w:val="24"/>
        </w:rPr>
        <w:t xml:space="preserve">a) a umożliwiają użytkowanie przedmiotu odbioru zgodnie z przeznaczeniem i nie zagrażają bezpieczeństwu życia i zdrowia, może obniżyć odpowiednio wynagrodzenie Wykonawcy, </w:t>
      </w:r>
    </w:p>
    <w:p w14:paraId="2DD0E231" w14:textId="3C14F807" w:rsidR="00C836C0" w:rsidRPr="00784B4C" w:rsidRDefault="00A35142" w:rsidP="00322754">
      <w:pPr>
        <w:tabs>
          <w:tab w:val="num" w:pos="1418"/>
        </w:tabs>
        <w:spacing w:after="0" w:line="276" w:lineRule="auto"/>
        <w:ind w:left="1418" w:hanging="284"/>
        <w:jc w:val="both"/>
        <w:rPr>
          <w:rFonts w:ascii="Times New Roman" w:hAnsi="Times New Roman" w:cs="Times New Roman"/>
          <w:sz w:val="24"/>
          <w:szCs w:val="24"/>
        </w:rPr>
      </w:pPr>
      <w:r w:rsidRPr="00784B4C">
        <w:rPr>
          <w:rFonts w:ascii="Times New Roman" w:hAnsi="Times New Roman" w:cs="Times New Roman"/>
          <w:sz w:val="24"/>
          <w:szCs w:val="24"/>
        </w:rPr>
        <w:t xml:space="preserve">b) a uniemożliwiają użytkowanie przedmiotu odbioru zgodnie z przeznaczeniem, może odstąpić od umowy w terminie 30 dni od powzięcia wiadomości </w:t>
      </w:r>
      <w:r w:rsidR="007A1EBA" w:rsidRPr="00784B4C">
        <w:rPr>
          <w:rFonts w:ascii="Times New Roman" w:hAnsi="Times New Roman" w:cs="Times New Roman"/>
          <w:sz w:val="24"/>
          <w:szCs w:val="24"/>
        </w:rPr>
        <w:br/>
      </w:r>
      <w:r w:rsidRPr="00784B4C">
        <w:rPr>
          <w:rFonts w:ascii="Times New Roman" w:hAnsi="Times New Roman" w:cs="Times New Roman"/>
          <w:sz w:val="24"/>
          <w:szCs w:val="24"/>
        </w:rPr>
        <w:t xml:space="preserve">o podstawie odstąpienia lub żądać od Wykonawcy wykonania przedmiotu odbioru po raz drugi.  </w:t>
      </w:r>
      <w:bookmarkStart w:id="31" w:name="_Toc417485991"/>
      <w:r w:rsidR="00C836C0" w:rsidRPr="00784B4C">
        <w:rPr>
          <w:rFonts w:ascii="Times New Roman" w:hAnsi="Times New Roman" w:cs="Times New Roman"/>
          <w:sz w:val="24"/>
          <w:szCs w:val="24"/>
        </w:rPr>
        <w:t xml:space="preserve"> </w:t>
      </w:r>
    </w:p>
    <w:p w14:paraId="418246B2" w14:textId="77777777" w:rsidR="00A35142" w:rsidRPr="00784B4C" w:rsidRDefault="00A35142" w:rsidP="00784B4C">
      <w:pPr>
        <w:spacing w:after="0" w:line="276" w:lineRule="auto"/>
        <w:jc w:val="center"/>
        <w:rPr>
          <w:rFonts w:ascii="Times New Roman" w:hAnsi="Times New Roman" w:cs="Times New Roman"/>
          <w:b/>
          <w:sz w:val="24"/>
          <w:szCs w:val="24"/>
        </w:rPr>
      </w:pPr>
      <w:bookmarkStart w:id="32" w:name="_Toc417485992"/>
      <w:bookmarkEnd w:id="31"/>
    </w:p>
    <w:p w14:paraId="3DDEECC9" w14:textId="06EEFE36" w:rsidR="00A35142" w:rsidRPr="00784B4C" w:rsidRDefault="00A35142" w:rsidP="00784B4C">
      <w:pPr>
        <w:spacing w:after="0" w:line="276" w:lineRule="auto"/>
        <w:jc w:val="center"/>
        <w:rPr>
          <w:rFonts w:ascii="Times New Roman" w:hAnsi="Times New Roman" w:cs="Times New Roman"/>
          <w:b/>
          <w:sz w:val="24"/>
          <w:szCs w:val="24"/>
        </w:rPr>
      </w:pPr>
      <w:r w:rsidRPr="00784B4C">
        <w:rPr>
          <w:rFonts w:ascii="Times New Roman" w:hAnsi="Times New Roman" w:cs="Times New Roman"/>
          <w:b/>
          <w:sz w:val="24"/>
          <w:szCs w:val="24"/>
        </w:rPr>
        <w:t xml:space="preserve">§ </w:t>
      </w:r>
      <w:r w:rsidR="00D6275C" w:rsidRPr="00784B4C">
        <w:rPr>
          <w:rFonts w:ascii="Times New Roman" w:hAnsi="Times New Roman" w:cs="Times New Roman"/>
          <w:b/>
          <w:sz w:val="24"/>
          <w:szCs w:val="24"/>
        </w:rPr>
        <w:t>2</w:t>
      </w:r>
      <w:r w:rsidR="00322754">
        <w:rPr>
          <w:rFonts w:ascii="Times New Roman" w:hAnsi="Times New Roman" w:cs="Times New Roman"/>
          <w:b/>
          <w:sz w:val="24"/>
          <w:szCs w:val="24"/>
        </w:rPr>
        <w:t>2</w:t>
      </w:r>
      <w:r w:rsidRPr="00784B4C">
        <w:rPr>
          <w:rFonts w:ascii="Times New Roman" w:hAnsi="Times New Roman" w:cs="Times New Roman"/>
          <w:b/>
          <w:sz w:val="24"/>
          <w:szCs w:val="24"/>
        </w:rPr>
        <w:t xml:space="preserve">. </w:t>
      </w:r>
    </w:p>
    <w:p w14:paraId="2C2EB7DB" w14:textId="17A77AB8" w:rsidR="00A35142" w:rsidRPr="00784B4C" w:rsidRDefault="00A35142" w:rsidP="00784B4C">
      <w:pPr>
        <w:pStyle w:val="Nagwek2"/>
        <w:spacing w:line="276" w:lineRule="auto"/>
        <w:jc w:val="center"/>
        <w:rPr>
          <w:rFonts w:ascii="Times New Roman" w:hAnsi="Times New Roman" w:cs="Times New Roman"/>
          <w:b/>
          <w:sz w:val="24"/>
          <w:szCs w:val="24"/>
        </w:rPr>
      </w:pPr>
      <w:r w:rsidRPr="00784B4C">
        <w:rPr>
          <w:rFonts w:ascii="Times New Roman" w:hAnsi="Times New Roman" w:cs="Times New Roman"/>
          <w:b/>
          <w:color w:val="auto"/>
          <w:sz w:val="24"/>
          <w:szCs w:val="24"/>
        </w:rPr>
        <w:t>Wynagrodzenie</w:t>
      </w:r>
      <w:bookmarkEnd w:id="32"/>
      <w:r w:rsidR="00D7101B" w:rsidRPr="00784B4C">
        <w:rPr>
          <w:rFonts w:ascii="Times New Roman" w:hAnsi="Times New Roman" w:cs="Times New Roman"/>
          <w:b/>
          <w:color w:val="auto"/>
          <w:sz w:val="24"/>
          <w:szCs w:val="24"/>
        </w:rPr>
        <w:br/>
      </w:r>
    </w:p>
    <w:p w14:paraId="1750286C" w14:textId="31352231" w:rsidR="00A35142" w:rsidRPr="0012559E" w:rsidRDefault="00865833" w:rsidP="00C309C0">
      <w:pPr>
        <w:numPr>
          <w:ilvl w:val="0"/>
          <w:numId w:val="9"/>
        </w:numPr>
        <w:tabs>
          <w:tab w:val="clear" w:pos="502"/>
        </w:tabs>
        <w:spacing w:after="0" w:line="276" w:lineRule="auto"/>
        <w:ind w:left="426" w:hanging="284"/>
        <w:jc w:val="both"/>
        <w:rPr>
          <w:rFonts w:ascii="Times New Roman" w:hAnsi="Times New Roman" w:cs="Times New Roman"/>
          <w:sz w:val="24"/>
          <w:szCs w:val="24"/>
        </w:rPr>
      </w:pPr>
      <w:r w:rsidRPr="0012559E">
        <w:rPr>
          <w:rFonts w:ascii="Times New Roman" w:hAnsi="Times New Roman" w:cs="Times New Roman"/>
          <w:sz w:val="24"/>
          <w:szCs w:val="24"/>
        </w:rPr>
        <w:t>Wynagrodzenie</w:t>
      </w:r>
      <w:r w:rsidR="00A35142" w:rsidRPr="0012559E">
        <w:rPr>
          <w:rFonts w:ascii="Times New Roman" w:hAnsi="Times New Roman" w:cs="Times New Roman"/>
          <w:sz w:val="24"/>
          <w:szCs w:val="24"/>
        </w:rPr>
        <w:t xml:space="preserve"> </w:t>
      </w:r>
      <w:r w:rsidR="00D32831" w:rsidRPr="0012559E">
        <w:rPr>
          <w:rFonts w:ascii="Times New Roman" w:hAnsi="Times New Roman" w:cs="Times New Roman"/>
          <w:sz w:val="24"/>
          <w:szCs w:val="24"/>
        </w:rPr>
        <w:t xml:space="preserve">za kompleksowe wykonanie </w:t>
      </w:r>
      <w:r w:rsidR="00F43C3F">
        <w:rPr>
          <w:rFonts w:ascii="Times New Roman" w:hAnsi="Times New Roman" w:cs="Times New Roman"/>
          <w:sz w:val="24"/>
          <w:szCs w:val="24"/>
        </w:rPr>
        <w:t xml:space="preserve">Przedmiotu Umowy </w:t>
      </w:r>
      <w:r w:rsidR="00A35142" w:rsidRPr="0012559E">
        <w:rPr>
          <w:rFonts w:ascii="Times New Roman" w:hAnsi="Times New Roman" w:cs="Times New Roman"/>
          <w:sz w:val="24"/>
          <w:szCs w:val="24"/>
        </w:rPr>
        <w:t>jest to całkowita cena ofertowa netto powiększona o należny (według obowiązującej stawki) podatek VAT.</w:t>
      </w:r>
    </w:p>
    <w:p w14:paraId="792B853B" w14:textId="28B3055C" w:rsidR="00A35142" w:rsidRPr="0012559E" w:rsidRDefault="00D7101B" w:rsidP="00C309C0">
      <w:pPr>
        <w:numPr>
          <w:ilvl w:val="0"/>
          <w:numId w:val="9"/>
        </w:numPr>
        <w:tabs>
          <w:tab w:val="clear" w:pos="502"/>
        </w:tabs>
        <w:spacing w:after="0" w:line="276" w:lineRule="auto"/>
        <w:ind w:left="426" w:hanging="284"/>
        <w:jc w:val="both"/>
        <w:rPr>
          <w:rFonts w:ascii="Times New Roman" w:hAnsi="Times New Roman" w:cs="Times New Roman"/>
          <w:sz w:val="24"/>
          <w:szCs w:val="24"/>
        </w:rPr>
      </w:pPr>
      <w:r w:rsidRPr="0012559E">
        <w:rPr>
          <w:rFonts w:ascii="Times New Roman" w:hAnsi="Times New Roman" w:cs="Times New Roman"/>
          <w:sz w:val="24"/>
          <w:szCs w:val="24"/>
        </w:rPr>
        <w:t xml:space="preserve"> </w:t>
      </w:r>
      <w:r w:rsidR="00865833" w:rsidRPr="0012559E">
        <w:rPr>
          <w:rFonts w:ascii="Times New Roman" w:hAnsi="Times New Roman" w:cs="Times New Roman"/>
          <w:sz w:val="24"/>
          <w:szCs w:val="24"/>
        </w:rPr>
        <w:t xml:space="preserve">Wynagrodzenie </w:t>
      </w:r>
      <w:r w:rsidR="00A35142" w:rsidRPr="0012559E">
        <w:rPr>
          <w:rFonts w:ascii="Times New Roman" w:hAnsi="Times New Roman" w:cs="Times New Roman"/>
          <w:sz w:val="24"/>
          <w:szCs w:val="24"/>
        </w:rPr>
        <w:t xml:space="preserve">za kompleksowe wykonanie </w:t>
      </w:r>
      <w:r w:rsidR="00F43C3F">
        <w:rPr>
          <w:rFonts w:ascii="Times New Roman" w:hAnsi="Times New Roman" w:cs="Times New Roman"/>
          <w:sz w:val="24"/>
          <w:szCs w:val="24"/>
        </w:rPr>
        <w:t xml:space="preserve">Przedmiotu Umowy </w:t>
      </w:r>
      <w:r w:rsidR="00A35142" w:rsidRPr="0012559E">
        <w:rPr>
          <w:rFonts w:ascii="Times New Roman" w:hAnsi="Times New Roman" w:cs="Times New Roman"/>
          <w:sz w:val="24"/>
          <w:szCs w:val="24"/>
        </w:rPr>
        <w:t>wynosi ……….. PLN</w:t>
      </w:r>
    </w:p>
    <w:p w14:paraId="01036988" w14:textId="608BA7E1" w:rsidR="00553466" w:rsidRPr="0012559E" w:rsidRDefault="00A35142" w:rsidP="007C26B5">
      <w:pPr>
        <w:spacing w:after="0" w:line="276" w:lineRule="auto"/>
        <w:ind w:left="426"/>
        <w:jc w:val="both"/>
        <w:rPr>
          <w:rFonts w:ascii="Times New Roman" w:hAnsi="Times New Roman" w:cs="Times New Roman"/>
          <w:sz w:val="24"/>
          <w:szCs w:val="24"/>
        </w:rPr>
      </w:pPr>
      <w:r w:rsidRPr="0012559E">
        <w:rPr>
          <w:rFonts w:ascii="Times New Roman" w:hAnsi="Times New Roman" w:cs="Times New Roman"/>
          <w:sz w:val="24"/>
          <w:szCs w:val="24"/>
        </w:rPr>
        <w:t>(słownie: …………… złotych) brutto w tym</w:t>
      </w:r>
      <w:r w:rsidR="007C26B5">
        <w:rPr>
          <w:rFonts w:ascii="Times New Roman" w:hAnsi="Times New Roman" w:cs="Times New Roman"/>
          <w:sz w:val="24"/>
          <w:szCs w:val="24"/>
        </w:rPr>
        <w:t xml:space="preserve">, </w:t>
      </w:r>
      <w:r w:rsidRPr="0012559E">
        <w:rPr>
          <w:rFonts w:ascii="Times New Roman" w:hAnsi="Times New Roman" w:cs="Times New Roman"/>
          <w:sz w:val="24"/>
          <w:szCs w:val="24"/>
        </w:rPr>
        <w:t>wartość netto  ………………. PLN (słownie: …… złotych)</w:t>
      </w:r>
      <w:r w:rsidR="007C26B5">
        <w:rPr>
          <w:rFonts w:ascii="Times New Roman" w:hAnsi="Times New Roman" w:cs="Times New Roman"/>
          <w:sz w:val="24"/>
          <w:szCs w:val="24"/>
        </w:rPr>
        <w:t xml:space="preserve">, </w:t>
      </w:r>
      <w:r w:rsidRPr="0012559E">
        <w:rPr>
          <w:rFonts w:ascii="Times New Roman" w:hAnsi="Times New Roman" w:cs="Times New Roman"/>
          <w:sz w:val="24"/>
          <w:szCs w:val="24"/>
        </w:rPr>
        <w:t>podatek VAT ………………. PLN (słownie: ……. złotych)</w:t>
      </w:r>
      <w:r w:rsidR="00553466" w:rsidRPr="0012559E">
        <w:rPr>
          <w:rFonts w:ascii="Times New Roman" w:hAnsi="Times New Roman" w:cs="Times New Roman"/>
          <w:sz w:val="24"/>
          <w:szCs w:val="24"/>
        </w:rPr>
        <w:t>.</w:t>
      </w:r>
    </w:p>
    <w:p w14:paraId="4D2E1852" w14:textId="2AC0ACD3" w:rsidR="00322754" w:rsidRPr="0012559E" w:rsidRDefault="00322754" w:rsidP="00C309C0">
      <w:pPr>
        <w:numPr>
          <w:ilvl w:val="0"/>
          <w:numId w:val="9"/>
        </w:numPr>
        <w:tabs>
          <w:tab w:val="clear" w:pos="502"/>
        </w:tabs>
        <w:spacing w:after="0" w:line="276" w:lineRule="auto"/>
        <w:ind w:left="426" w:hanging="284"/>
        <w:jc w:val="both"/>
        <w:rPr>
          <w:rFonts w:ascii="Times New Roman" w:hAnsi="Times New Roman" w:cs="Times New Roman"/>
          <w:sz w:val="24"/>
          <w:szCs w:val="24"/>
        </w:rPr>
      </w:pPr>
      <w:r w:rsidRPr="0012559E">
        <w:rPr>
          <w:rFonts w:ascii="Times New Roman" w:hAnsi="Times New Roman" w:cs="Times New Roman"/>
          <w:sz w:val="24"/>
          <w:szCs w:val="24"/>
        </w:rPr>
        <w:t xml:space="preserve">Strony ustalają, że poszczególne pozycje składające się na </w:t>
      </w:r>
      <w:r w:rsidR="00E11808" w:rsidRPr="0012559E">
        <w:rPr>
          <w:rFonts w:ascii="Times New Roman" w:hAnsi="Times New Roman" w:cs="Times New Roman"/>
          <w:sz w:val="24"/>
          <w:szCs w:val="24"/>
        </w:rPr>
        <w:t>wynagrodzenie</w:t>
      </w:r>
      <w:r w:rsidRPr="0012559E">
        <w:rPr>
          <w:rFonts w:ascii="Times New Roman" w:hAnsi="Times New Roman" w:cs="Times New Roman"/>
          <w:sz w:val="24"/>
          <w:szCs w:val="24"/>
        </w:rPr>
        <w:t xml:space="preserve"> </w:t>
      </w:r>
      <w:r w:rsidR="002814A3">
        <w:rPr>
          <w:rFonts w:ascii="Times New Roman" w:hAnsi="Times New Roman" w:cs="Times New Roman"/>
          <w:sz w:val="24"/>
          <w:szCs w:val="24"/>
        </w:rPr>
        <w:t xml:space="preserve">Wykonawcy </w:t>
      </w:r>
      <w:r w:rsidRPr="0012559E">
        <w:rPr>
          <w:rFonts w:ascii="Times New Roman" w:hAnsi="Times New Roman" w:cs="Times New Roman"/>
          <w:sz w:val="24"/>
          <w:szCs w:val="24"/>
        </w:rPr>
        <w:t xml:space="preserve">znajdują się w </w:t>
      </w:r>
      <w:r w:rsidR="002814A3">
        <w:rPr>
          <w:rFonts w:ascii="Times New Roman" w:hAnsi="Times New Roman" w:cs="Times New Roman"/>
          <w:sz w:val="24"/>
          <w:szCs w:val="24"/>
        </w:rPr>
        <w:t>Przedmiarze Robót</w:t>
      </w:r>
      <w:r w:rsidRPr="0012559E">
        <w:rPr>
          <w:rFonts w:ascii="Times New Roman" w:hAnsi="Times New Roman" w:cs="Times New Roman"/>
          <w:sz w:val="24"/>
          <w:szCs w:val="24"/>
        </w:rPr>
        <w:t xml:space="preserve"> stanowiąc</w:t>
      </w:r>
      <w:r w:rsidR="002814A3">
        <w:rPr>
          <w:rFonts w:ascii="Times New Roman" w:hAnsi="Times New Roman" w:cs="Times New Roman"/>
          <w:sz w:val="24"/>
          <w:szCs w:val="24"/>
        </w:rPr>
        <w:t>y</w:t>
      </w:r>
      <w:r w:rsidRPr="0012559E">
        <w:rPr>
          <w:rFonts w:ascii="Times New Roman" w:hAnsi="Times New Roman" w:cs="Times New Roman"/>
          <w:sz w:val="24"/>
          <w:szCs w:val="24"/>
        </w:rPr>
        <w:t xml:space="preserve"> Załącznik nr 5 do Umowy. </w:t>
      </w:r>
    </w:p>
    <w:p w14:paraId="07EEECE4" w14:textId="0E2F71D1" w:rsidR="00A35142" w:rsidRPr="0012559E" w:rsidRDefault="00A35142" w:rsidP="00C309C0">
      <w:pPr>
        <w:numPr>
          <w:ilvl w:val="0"/>
          <w:numId w:val="9"/>
        </w:numPr>
        <w:tabs>
          <w:tab w:val="clear" w:pos="502"/>
        </w:tabs>
        <w:spacing w:after="0" w:line="276" w:lineRule="auto"/>
        <w:ind w:left="426" w:hanging="284"/>
        <w:jc w:val="both"/>
        <w:rPr>
          <w:rFonts w:ascii="Times New Roman" w:hAnsi="Times New Roman" w:cs="Times New Roman"/>
          <w:sz w:val="24"/>
          <w:szCs w:val="24"/>
        </w:rPr>
      </w:pPr>
      <w:r w:rsidRPr="0012559E">
        <w:rPr>
          <w:rFonts w:ascii="Times New Roman" w:hAnsi="Times New Roman" w:cs="Times New Roman"/>
          <w:sz w:val="24"/>
          <w:szCs w:val="24"/>
        </w:rPr>
        <w:t xml:space="preserve">Ustalona cena </w:t>
      </w:r>
      <w:r w:rsidR="00D32831" w:rsidRPr="0012559E">
        <w:rPr>
          <w:rFonts w:ascii="Times New Roman" w:hAnsi="Times New Roman" w:cs="Times New Roman"/>
          <w:sz w:val="24"/>
          <w:szCs w:val="24"/>
        </w:rPr>
        <w:t xml:space="preserve">za kompleksowe wykonanie </w:t>
      </w:r>
      <w:r w:rsidRPr="0012559E">
        <w:rPr>
          <w:rFonts w:ascii="Times New Roman" w:hAnsi="Times New Roman" w:cs="Times New Roman"/>
          <w:sz w:val="24"/>
          <w:szCs w:val="24"/>
        </w:rPr>
        <w:t xml:space="preserve">stanowić będzie ryczałtowe wynagrodzenie za </w:t>
      </w:r>
      <w:r w:rsidR="00322754" w:rsidRPr="0012559E">
        <w:rPr>
          <w:rFonts w:ascii="Times New Roman" w:hAnsi="Times New Roman" w:cs="Times New Roman"/>
          <w:sz w:val="24"/>
          <w:szCs w:val="24"/>
        </w:rPr>
        <w:t xml:space="preserve">należyte </w:t>
      </w:r>
      <w:r w:rsidR="00D6275C" w:rsidRPr="0012559E">
        <w:rPr>
          <w:rFonts w:ascii="Times New Roman" w:hAnsi="Times New Roman" w:cs="Times New Roman"/>
          <w:sz w:val="24"/>
          <w:szCs w:val="24"/>
        </w:rPr>
        <w:t xml:space="preserve">wykonanie </w:t>
      </w:r>
      <w:r w:rsidR="00C30A7E" w:rsidRPr="0012559E">
        <w:rPr>
          <w:rFonts w:ascii="Times New Roman" w:hAnsi="Times New Roman" w:cs="Times New Roman"/>
          <w:sz w:val="24"/>
          <w:szCs w:val="24"/>
        </w:rPr>
        <w:t>P</w:t>
      </w:r>
      <w:r w:rsidR="00D6275C" w:rsidRPr="0012559E">
        <w:rPr>
          <w:rFonts w:ascii="Times New Roman" w:hAnsi="Times New Roman" w:cs="Times New Roman"/>
          <w:sz w:val="24"/>
          <w:szCs w:val="24"/>
        </w:rPr>
        <w:t xml:space="preserve">rzedmiotu Umowy. </w:t>
      </w:r>
      <w:r w:rsidR="00D6275C" w:rsidRPr="0012559E">
        <w:rPr>
          <w:rFonts w:ascii="Times New Roman" w:hAnsi="Times New Roman" w:cs="Times New Roman"/>
          <w:iCs/>
          <w:sz w:val="24"/>
          <w:szCs w:val="24"/>
        </w:rPr>
        <w:t>Oznacza to, że Wykonawca</w:t>
      </w:r>
      <w:r w:rsidR="00D7101B" w:rsidRPr="0012559E">
        <w:rPr>
          <w:rFonts w:ascii="Times New Roman" w:hAnsi="Times New Roman" w:cs="Times New Roman"/>
          <w:iCs/>
          <w:sz w:val="24"/>
          <w:szCs w:val="24"/>
        </w:rPr>
        <w:t> </w:t>
      </w:r>
      <w:r w:rsidRPr="0012559E">
        <w:rPr>
          <w:rFonts w:ascii="Times New Roman" w:hAnsi="Times New Roman" w:cs="Times New Roman"/>
          <w:iCs/>
          <w:sz w:val="24"/>
          <w:szCs w:val="24"/>
        </w:rPr>
        <w:t xml:space="preserve">nie może żądać jego podwyższenia, chociażby w czasie zawarcia Umowy nie można było przewidzieć rozmiaru lub kosztu prac, innych czynności lub praw koniecznych do zgodnego z umową wykonania całości przedsięwzięcia opisanego w </w:t>
      </w:r>
      <w:r w:rsidR="00523B70" w:rsidRPr="0012559E">
        <w:rPr>
          <w:rFonts w:ascii="Times New Roman" w:hAnsi="Times New Roman" w:cs="Times New Roman"/>
          <w:iCs/>
          <w:sz w:val="24"/>
          <w:szCs w:val="24"/>
        </w:rPr>
        <w:t>SIWZ</w:t>
      </w:r>
      <w:r w:rsidRPr="0012559E">
        <w:rPr>
          <w:rFonts w:ascii="Times New Roman" w:hAnsi="Times New Roman" w:cs="Times New Roman"/>
          <w:iCs/>
          <w:sz w:val="24"/>
          <w:szCs w:val="24"/>
        </w:rPr>
        <w:t xml:space="preserve">. </w:t>
      </w:r>
      <w:r w:rsidRPr="0012559E">
        <w:rPr>
          <w:rFonts w:ascii="Times New Roman" w:hAnsi="Times New Roman" w:cs="Times New Roman"/>
          <w:sz w:val="24"/>
          <w:szCs w:val="24"/>
        </w:rPr>
        <w:t>Wynagrodzenie ryczałtowe pokrywa również wartość robót, materiałów</w:t>
      </w:r>
      <w:r w:rsidR="00322754" w:rsidRPr="0012559E">
        <w:rPr>
          <w:rFonts w:ascii="Times New Roman" w:hAnsi="Times New Roman" w:cs="Times New Roman"/>
          <w:sz w:val="24"/>
          <w:szCs w:val="24"/>
        </w:rPr>
        <w:t>, urządzeń</w:t>
      </w:r>
      <w:r w:rsidRPr="0012559E">
        <w:rPr>
          <w:rFonts w:ascii="Times New Roman" w:hAnsi="Times New Roman" w:cs="Times New Roman"/>
          <w:sz w:val="24"/>
          <w:szCs w:val="24"/>
        </w:rPr>
        <w:t xml:space="preserve"> i wyposażenia w odniesieniu do robót, materiałów</w:t>
      </w:r>
      <w:r w:rsidR="00322754" w:rsidRPr="0012559E">
        <w:rPr>
          <w:rFonts w:ascii="Times New Roman" w:hAnsi="Times New Roman" w:cs="Times New Roman"/>
          <w:sz w:val="24"/>
          <w:szCs w:val="24"/>
        </w:rPr>
        <w:t>, urządzeń</w:t>
      </w:r>
      <w:r w:rsidRPr="0012559E">
        <w:rPr>
          <w:rFonts w:ascii="Times New Roman" w:hAnsi="Times New Roman" w:cs="Times New Roman"/>
          <w:sz w:val="24"/>
          <w:szCs w:val="24"/>
        </w:rPr>
        <w:t xml:space="preserve"> i wyposażenia, które nie zostało wprost wyszczególnione i wykazane w </w:t>
      </w:r>
      <w:r w:rsidR="00523B70" w:rsidRPr="0012559E">
        <w:rPr>
          <w:rFonts w:ascii="Times New Roman" w:hAnsi="Times New Roman" w:cs="Times New Roman"/>
          <w:sz w:val="24"/>
          <w:szCs w:val="24"/>
        </w:rPr>
        <w:t>SIWZ</w:t>
      </w:r>
      <w:r w:rsidRPr="0012559E">
        <w:rPr>
          <w:rFonts w:ascii="Times New Roman" w:hAnsi="Times New Roman" w:cs="Times New Roman"/>
          <w:sz w:val="24"/>
          <w:szCs w:val="24"/>
        </w:rPr>
        <w:t xml:space="preserve">, a jest konieczne do wykonania </w:t>
      </w:r>
      <w:r w:rsidR="00C30A7E" w:rsidRPr="0012559E">
        <w:rPr>
          <w:rFonts w:ascii="Times New Roman" w:hAnsi="Times New Roman" w:cs="Times New Roman"/>
          <w:sz w:val="24"/>
          <w:szCs w:val="24"/>
        </w:rPr>
        <w:t>P</w:t>
      </w:r>
      <w:r w:rsidRPr="0012559E">
        <w:rPr>
          <w:rFonts w:ascii="Times New Roman" w:hAnsi="Times New Roman" w:cs="Times New Roman"/>
          <w:sz w:val="24"/>
          <w:szCs w:val="24"/>
        </w:rPr>
        <w:t>rzedmiotu Umowy.</w:t>
      </w:r>
    </w:p>
    <w:p w14:paraId="4D9456C1" w14:textId="3BA608C7" w:rsidR="00865833" w:rsidRPr="0012559E" w:rsidRDefault="00A35142" w:rsidP="00C309C0">
      <w:pPr>
        <w:numPr>
          <w:ilvl w:val="0"/>
          <w:numId w:val="9"/>
        </w:numPr>
        <w:tabs>
          <w:tab w:val="clear" w:pos="502"/>
        </w:tabs>
        <w:spacing w:after="0" w:line="276" w:lineRule="auto"/>
        <w:ind w:left="426" w:hanging="284"/>
        <w:jc w:val="both"/>
        <w:rPr>
          <w:rFonts w:ascii="Times New Roman" w:hAnsi="Times New Roman" w:cs="Times New Roman"/>
          <w:sz w:val="24"/>
          <w:szCs w:val="24"/>
        </w:rPr>
      </w:pPr>
      <w:r w:rsidRPr="0012559E">
        <w:rPr>
          <w:rFonts w:ascii="Times New Roman" w:hAnsi="Times New Roman" w:cs="Times New Roman"/>
          <w:sz w:val="24"/>
          <w:szCs w:val="24"/>
        </w:rPr>
        <w:t xml:space="preserve">Strony postanawiają, że rozliczenie za wykonanie </w:t>
      </w:r>
      <w:r w:rsidR="00C30A7E" w:rsidRPr="0012559E">
        <w:rPr>
          <w:rFonts w:ascii="Times New Roman" w:hAnsi="Times New Roman" w:cs="Times New Roman"/>
          <w:sz w:val="24"/>
          <w:szCs w:val="24"/>
        </w:rPr>
        <w:t>P</w:t>
      </w:r>
      <w:r w:rsidRPr="0012559E">
        <w:rPr>
          <w:rFonts w:ascii="Times New Roman" w:hAnsi="Times New Roman" w:cs="Times New Roman"/>
          <w:sz w:val="24"/>
          <w:szCs w:val="24"/>
        </w:rPr>
        <w:t xml:space="preserve">rzedmiotu Umowy </w:t>
      </w:r>
      <w:r w:rsidR="00D7101B" w:rsidRPr="0012559E">
        <w:rPr>
          <w:rFonts w:ascii="Times New Roman" w:hAnsi="Times New Roman" w:cs="Times New Roman"/>
          <w:sz w:val="24"/>
          <w:szCs w:val="24"/>
        </w:rPr>
        <w:t>odbędzie się</w:t>
      </w:r>
      <w:r w:rsidR="00C45BC9" w:rsidRPr="0012559E">
        <w:rPr>
          <w:rFonts w:ascii="Times New Roman" w:hAnsi="Times New Roman" w:cs="Times New Roman"/>
          <w:sz w:val="24"/>
          <w:szCs w:val="24"/>
        </w:rPr>
        <w:t xml:space="preserve"> na podstawie faktur</w:t>
      </w:r>
      <w:r w:rsidR="002814A3">
        <w:rPr>
          <w:rFonts w:ascii="Times New Roman" w:hAnsi="Times New Roman" w:cs="Times New Roman"/>
          <w:sz w:val="24"/>
          <w:szCs w:val="24"/>
        </w:rPr>
        <w:t>y</w:t>
      </w:r>
      <w:r w:rsidR="00C45BC9" w:rsidRPr="0012559E">
        <w:rPr>
          <w:rFonts w:ascii="Times New Roman" w:hAnsi="Times New Roman" w:cs="Times New Roman"/>
          <w:sz w:val="24"/>
          <w:szCs w:val="24"/>
        </w:rPr>
        <w:t xml:space="preserve"> VAT wystawion</w:t>
      </w:r>
      <w:r w:rsidR="002814A3">
        <w:rPr>
          <w:rFonts w:ascii="Times New Roman" w:hAnsi="Times New Roman" w:cs="Times New Roman"/>
          <w:sz w:val="24"/>
          <w:szCs w:val="24"/>
        </w:rPr>
        <w:t>ej</w:t>
      </w:r>
      <w:r w:rsidR="00C45BC9" w:rsidRPr="0012559E">
        <w:rPr>
          <w:rFonts w:ascii="Times New Roman" w:hAnsi="Times New Roman" w:cs="Times New Roman"/>
          <w:sz w:val="24"/>
          <w:szCs w:val="24"/>
        </w:rPr>
        <w:t xml:space="preserve"> przez Wykonawcę po</w:t>
      </w:r>
      <w:r w:rsidR="002814A3">
        <w:rPr>
          <w:rFonts w:ascii="Times New Roman" w:hAnsi="Times New Roman" w:cs="Times New Roman"/>
          <w:sz w:val="24"/>
          <w:szCs w:val="24"/>
        </w:rPr>
        <w:t xml:space="preserve"> wykonaniu Przedmiotu Umowy i odbiorze końcowym Przedmiotu Umowy.</w:t>
      </w:r>
    </w:p>
    <w:p w14:paraId="77CC29A5" w14:textId="20674434" w:rsidR="00A35142" w:rsidRPr="0012559E" w:rsidRDefault="00A35142" w:rsidP="00865833">
      <w:pPr>
        <w:numPr>
          <w:ilvl w:val="0"/>
          <w:numId w:val="9"/>
        </w:numPr>
        <w:tabs>
          <w:tab w:val="clear" w:pos="502"/>
        </w:tabs>
        <w:spacing w:after="0" w:line="276" w:lineRule="auto"/>
        <w:ind w:left="426" w:hanging="284"/>
        <w:jc w:val="both"/>
        <w:rPr>
          <w:rFonts w:ascii="Times New Roman" w:hAnsi="Times New Roman" w:cs="Times New Roman"/>
          <w:sz w:val="24"/>
          <w:szCs w:val="24"/>
        </w:rPr>
      </w:pPr>
      <w:r w:rsidRPr="0012559E">
        <w:rPr>
          <w:rFonts w:ascii="Times New Roman" w:hAnsi="Times New Roman" w:cs="Times New Roman"/>
          <w:sz w:val="24"/>
          <w:szCs w:val="24"/>
        </w:rPr>
        <w:lastRenderedPageBreak/>
        <w:t>Termin zapłaty faktur</w:t>
      </w:r>
      <w:r w:rsidR="00C45BC9" w:rsidRPr="0012559E">
        <w:rPr>
          <w:rFonts w:ascii="Times New Roman" w:hAnsi="Times New Roman" w:cs="Times New Roman"/>
          <w:sz w:val="24"/>
          <w:szCs w:val="24"/>
        </w:rPr>
        <w:t>y</w:t>
      </w:r>
      <w:r w:rsidRPr="0012559E">
        <w:rPr>
          <w:rFonts w:ascii="Times New Roman" w:hAnsi="Times New Roman" w:cs="Times New Roman"/>
          <w:sz w:val="24"/>
          <w:szCs w:val="24"/>
        </w:rPr>
        <w:t xml:space="preserve"> wystawion</w:t>
      </w:r>
      <w:r w:rsidR="00C45BC9" w:rsidRPr="0012559E">
        <w:rPr>
          <w:rFonts w:ascii="Times New Roman" w:hAnsi="Times New Roman" w:cs="Times New Roman"/>
          <w:sz w:val="24"/>
          <w:szCs w:val="24"/>
        </w:rPr>
        <w:t>ej</w:t>
      </w:r>
      <w:r w:rsidRPr="0012559E">
        <w:rPr>
          <w:rFonts w:ascii="Times New Roman" w:hAnsi="Times New Roman" w:cs="Times New Roman"/>
          <w:sz w:val="24"/>
          <w:szCs w:val="24"/>
        </w:rPr>
        <w:t xml:space="preserve"> przez Wykonawcę będzie wynosił do 30 dni, licząc od daty otrzymania przez Zamawiającego prawidłowo wystawionej faktury wraz </w:t>
      </w:r>
      <w:r w:rsidR="00D7101B" w:rsidRPr="0012559E">
        <w:rPr>
          <w:rFonts w:ascii="Times New Roman" w:hAnsi="Times New Roman" w:cs="Times New Roman"/>
          <w:sz w:val="24"/>
          <w:szCs w:val="24"/>
        </w:rPr>
        <w:br/>
      </w:r>
      <w:r w:rsidRPr="0012559E">
        <w:rPr>
          <w:rFonts w:ascii="Times New Roman" w:hAnsi="Times New Roman" w:cs="Times New Roman"/>
          <w:sz w:val="24"/>
          <w:szCs w:val="24"/>
        </w:rPr>
        <w:t xml:space="preserve">z protokołem </w:t>
      </w:r>
      <w:r w:rsidR="00865833" w:rsidRPr="0012559E">
        <w:rPr>
          <w:rFonts w:ascii="Times New Roman" w:hAnsi="Times New Roman" w:cs="Times New Roman"/>
          <w:sz w:val="24"/>
          <w:szCs w:val="24"/>
        </w:rPr>
        <w:t>odbioru</w:t>
      </w:r>
      <w:r w:rsidR="00C45BC9" w:rsidRPr="0012559E">
        <w:rPr>
          <w:rFonts w:ascii="Times New Roman" w:hAnsi="Times New Roman" w:cs="Times New Roman"/>
          <w:sz w:val="24"/>
          <w:szCs w:val="24"/>
        </w:rPr>
        <w:t xml:space="preserve"> </w:t>
      </w:r>
      <w:r w:rsidRPr="0012559E">
        <w:rPr>
          <w:rFonts w:ascii="Times New Roman" w:hAnsi="Times New Roman" w:cs="Times New Roman"/>
          <w:sz w:val="24"/>
          <w:szCs w:val="24"/>
        </w:rPr>
        <w:t xml:space="preserve">wykonania prac i robót oraz oświadczeniami i dowodami, </w:t>
      </w:r>
      <w:r w:rsidR="00A10111" w:rsidRPr="0012559E">
        <w:rPr>
          <w:rFonts w:ascii="Times New Roman" w:hAnsi="Times New Roman" w:cs="Times New Roman"/>
          <w:sz w:val="24"/>
          <w:szCs w:val="24"/>
        </w:rPr>
        <w:br/>
      </w:r>
      <w:r w:rsidR="00C45BC9" w:rsidRPr="0012559E">
        <w:rPr>
          <w:rFonts w:ascii="Times New Roman" w:hAnsi="Times New Roman" w:cs="Times New Roman"/>
          <w:sz w:val="24"/>
          <w:szCs w:val="24"/>
        </w:rPr>
        <w:t xml:space="preserve">od </w:t>
      </w:r>
      <w:r w:rsidRPr="0012559E">
        <w:rPr>
          <w:rFonts w:ascii="Times New Roman" w:hAnsi="Times New Roman" w:cs="Times New Roman"/>
          <w:sz w:val="24"/>
          <w:szCs w:val="24"/>
        </w:rPr>
        <w:t>Podwykonawców i dalszych Podwykonawców:</w:t>
      </w:r>
    </w:p>
    <w:p w14:paraId="6E668DAF" w14:textId="77777777" w:rsidR="00A35142" w:rsidRPr="0012559E" w:rsidRDefault="00A35142" w:rsidP="00C309C0">
      <w:pPr>
        <w:pStyle w:val="Akapitzlist"/>
        <w:numPr>
          <w:ilvl w:val="0"/>
          <w:numId w:val="35"/>
        </w:numPr>
        <w:shd w:val="clear" w:color="auto" w:fill="FFFFFF"/>
        <w:overflowPunct w:val="0"/>
        <w:autoSpaceDE w:val="0"/>
        <w:autoSpaceDN w:val="0"/>
        <w:adjustRightInd w:val="0"/>
        <w:spacing w:line="276" w:lineRule="auto"/>
        <w:ind w:left="851"/>
        <w:jc w:val="both"/>
        <w:textAlignment w:val="baseline"/>
        <w:rPr>
          <w:sz w:val="24"/>
          <w:szCs w:val="24"/>
        </w:rPr>
      </w:pPr>
      <w:r w:rsidRPr="0012559E">
        <w:rPr>
          <w:sz w:val="24"/>
          <w:szCs w:val="24"/>
        </w:rPr>
        <w:t>oświadczenie podwykonawców o uregulowaniu przysługującego im wynagrodzenia za roboty budowlane, usługi i dostawy, za które wystawione zostały faktury przez podwykonawców (i których dotyczy faktura Wykonawcy),</w:t>
      </w:r>
    </w:p>
    <w:p w14:paraId="6F565E65" w14:textId="62FD6B84" w:rsidR="00A35142" w:rsidRPr="00784B4C" w:rsidRDefault="00A35142" w:rsidP="00C309C0">
      <w:pPr>
        <w:pStyle w:val="Akapitzlist"/>
        <w:numPr>
          <w:ilvl w:val="0"/>
          <w:numId w:val="35"/>
        </w:numPr>
        <w:shd w:val="clear" w:color="auto" w:fill="FFFFFF"/>
        <w:overflowPunct w:val="0"/>
        <w:autoSpaceDE w:val="0"/>
        <w:autoSpaceDN w:val="0"/>
        <w:adjustRightInd w:val="0"/>
        <w:spacing w:line="276" w:lineRule="auto"/>
        <w:ind w:left="851"/>
        <w:jc w:val="both"/>
        <w:textAlignment w:val="baseline"/>
        <w:rPr>
          <w:sz w:val="24"/>
          <w:szCs w:val="24"/>
        </w:rPr>
      </w:pPr>
      <w:r w:rsidRPr="0012559E">
        <w:rPr>
          <w:sz w:val="24"/>
          <w:szCs w:val="24"/>
        </w:rPr>
        <w:t>kopie faktur wystawionych przez podwykonawców poświadczone</w:t>
      </w:r>
      <w:r w:rsidRPr="00784B4C">
        <w:rPr>
          <w:sz w:val="24"/>
          <w:szCs w:val="24"/>
        </w:rPr>
        <w:t xml:space="preserve"> za zgodność </w:t>
      </w:r>
      <w:r w:rsidR="00A10111" w:rsidRPr="00784B4C">
        <w:rPr>
          <w:sz w:val="24"/>
          <w:szCs w:val="24"/>
        </w:rPr>
        <w:br/>
      </w:r>
      <w:r w:rsidRPr="00784B4C">
        <w:rPr>
          <w:sz w:val="24"/>
          <w:szCs w:val="24"/>
        </w:rPr>
        <w:t>z oryginałem przez Wykonawcę, za roboty budowlane, usługi i dostawy, których dotyczy faktura Wykonawcy,</w:t>
      </w:r>
    </w:p>
    <w:p w14:paraId="5F703137" w14:textId="77777777" w:rsidR="00A35142" w:rsidRPr="00784B4C" w:rsidRDefault="00A35142" w:rsidP="00C309C0">
      <w:pPr>
        <w:pStyle w:val="Akapitzlist"/>
        <w:numPr>
          <w:ilvl w:val="0"/>
          <w:numId w:val="35"/>
        </w:numPr>
        <w:shd w:val="clear" w:color="auto" w:fill="FFFFFF"/>
        <w:overflowPunct w:val="0"/>
        <w:autoSpaceDE w:val="0"/>
        <w:autoSpaceDN w:val="0"/>
        <w:adjustRightInd w:val="0"/>
        <w:spacing w:line="276" w:lineRule="auto"/>
        <w:ind w:left="851"/>
        <w:jc w:val="both"/>
        <w:textAlignment w:val="baseline"/>
        <w:rPr>
          <w:sz w:val="24"/>
          <w:szCs w:val="24"/>
        </w:rPr>
      </w:pPr>
      <w:r w:rsidRPr="00784B4C">
        <w:rPr>
          <w:sz w:val="24"/>
          <w:szCs w:val="24"/>
        </w:rPr>
        <w:t xml:space="preserve">dowody potwierdzające uregulowanie zobowiązań wobec podwykonawców z tytułu należnego im wynagrodzenia za roboty budowlane, usługi i dostawy, stwierdzonych fakturami wymienionymi w pkt. 1), a w szczególności kopie dokonanych przelewów bankowych na rachunki podwykonawcy, </w:t>
      </w:r>
    </w:p>
    <w:p w14:paraId="6E1CF3CD" w14:textId="0955F40A" w:rsidR="00A35142" w:rsidRPr="00784B4C" w:rsidRDefault="00A35142" w:rsidP="00C309C0">
      <w:pPr>
        <w:pStyle w:val="Akapitzlist"/>
        <w:numPr>
          <w:ilvl w:val="0"/>
          <w:numId w:val="35"/>
        </w:numPr>
        <w:shd w:val="clear" w:color="auto" w:fill="FFFFFF"/>
        <w:overflowPunct w:val="0"/>
        <w:autoSpaceDE w:val="0"/>
        <w:autoSpaceDN w:val="0"/>
        <w:adjustRightInd w:val="0"/>
        <w:spacing w:line="276" w:lineRule="auto"/>
        <w:ind w:left="851"/>
        <w:jc w:val="both"/>
        <w:textAlignment w:val="baseline"/>
        <w:rPr>
          <w:sz w:val="24"/>
          <w:szCs w:val="24"/>
        </w:rPr>
      </w:pPr>
      <w:r w:rsidRPr="00784B4C">
        <w:rPr>
          <w:sz w:val="24"/>
          <w:szCs w:val="24"/>
        </w:rPr>
        <w:t>przepisy pkt 1) do 3) doty</w:t>
      </w:r>
      <w:r w:rsidR="00A10111" w:rsidRPr="00784B4C">
        <w:rPr>
          <w:sz w:val="24"/>
          <w:szCs w:val="24"/>
        </w:rPr>
        <w:t xml:space="preserve">czące </w:t>
      </w:r>
      <w:r w:rsidRPr="00784B4C">
        <w:rPr>
          <w:sz w:val="24"/>
          <w:szCs w:val="24"/>
        </w:rPr>
        <w:t>podwykonawców stosuje się odpowiednio do dalszych podwykonawców,</w:t>
      </w:r>
    </w:p>
    <w:p w14:paraId="67C20418" w14:textId="77777777" w:rsidR="00A35142" w:rsidRPr="00784B4C" w:rsidRDefault="00A35142" w:rsidP="00C309C0">
      <w:pPr>
        <w:pStyle w:val="Akapitzlist"/>
        <w:numPr>
          <w:ilvl w:val="0"/>
          <w:numId w:val="35"/>
        </w:numPr>
        <w:shd w:val="clear" w:color="auto" w:fill="FFFFFF"/>
        <w:overflowPunct w:val="0"/>
        <w:autoSpaceDE w:val="0"/>
        <w:autoSpaceDN w:val="0"/>
        <w:adjustRightInd w:val="0"/>
        <w:spacing w:line="276" w:lineRule="auto"/>
        <w:ind w:left="851"/>
        <w:jc w:val="both"/>
        <w:textAlignment w:val="baseline"/>
        <w:rPr>
          <w:sz w:val="24"/>
          <w:szCs w:val="24"/>
        </w:rPr>
      </w:pPr>
      <w:r w:rsidRPr="00784B4C">
        <w:rPr>
          <w:sz w:val="24"/>
          <w:szCs w:val="24"/>
        </w:rPr>
        <w:t>powyższe zapisy dotyczą podwykonawcy lub dalszego podwykonawcy, który zawarł zaakceptowaną przez Zamawiającego umowę o podwykonawstwo, której przedmiotem są roboty budowlane, lub który zawarł przedłożoną Zamawiającemu umowę o podwykonawstwo, której przedmiotem są dostawy lub usługi,</w:t>
      </w:r>
    </w:p>
    <w:p w14:paraId="60435666" w14:textId="715D806E" w:rsidR="00A10111" w:rsidRPr="00784B4C" w:rsidRDefault="00A35142" w:rsidP="00C309C0">
      <w:pPr>
        <w:pStyle w:val="Akapitzlist"/>
        <w:numPr>
          <w:ilvl w:val="0"/>
          <w:numId w:val="35"/>
        </w:numPr>
        <w:shd w:val="clear" w:color="auto" w:fill="FFFFFF"/>
        <w:overflowPunct w:val="0"/>
        <w:autoSpaceDE w:val="0"/>
        <w:autoSpaceDN w:val="0"/>
        <w:adjustRightInd w:val="0"/>
        <w:spacing w:line="276" w:lineRule="auto"/>
        <w:ind w:left="851"/>
        <w:jc w:val="both"/>
        <w:textAlignment w:val="baseline"/>
        <w:rPr>
          <w:sz w:val="24"/>
          <w:szCs w:val="24"/>
        </w:rPr>
      </w:pPr>
      <w:r w:rsidRPr="00784B4C">
        <w:rPr>
          <w:sz w:val="24"/>
          <w:szCs w:val="24"/>
        </w:rPr>
        <w:t>Zamawiający może wstrzymać się z płatnością fakt</w:t>
      </w:r>
      <w:r w:rsidR="003E7566" w:rsidRPr="00784B4C">
        <w:rPr>
          <w:sz w:val="24"/>
          <w:szCs w:val="24"/>
        </w:rPr>
        <w:t>ur</w:t>
      </w:r>
      <w:r w:rsidR="002814A3">
        <w:rPr>
          <w:sz w:val="24"/>
          <w:szCs w:val="24"/>
        </w:rPr>
        <w:t>y</w:t>
      </w:r>
      <w:r w:rsidR="003E7566" w:rsidRPr="00784B4C">
        <w:rPr>
          <w:sz w:val="24"/>
          <w:szCs w:val="24"/>
        </w:rPr>
        <w:t xml:space="preserve"> wystawion</w:t>
      </w:r>
      <w:r w:rsidR="002814A3">
        <w:rPr>
          <w:sz w:val="24"/>
          <w:szCs w:val="24"/>
        </w:rPr>
        <w:t>ej</w:t>
      </w:r>
      <w:r w:rsidR="003E7566" w:rsidRPr="00784B4C">
        <w:rPr>
          <w:sz w:val="24"/>
          <w:szCs w:val="24"/>
        </w:rPr>
        <w:t xml:space="preserve"> przez Wykonawcę, </w:t>
      </w:r>
      <w:r w:rsidRPr="00784B4C">
        <w:rPr>
          <w:sz w:val="24"/>
          <w:szCs w:val="24"/>
        </w:rPr>
        <w:t>jeżeli z dowodów, o których mowa w pkt.</w:t>
      </w:r>
      <w:r w:rsidR="007E2648" w:rsidRPr="00784B4C">
        <w:rPr>
          <w:sz w:val="24"/>
          <w:szCs w:val="24"/>
        </w:rPr>
        <w:t xml:space="preserve">1) - </w:t>
      </w:r>
      <w:r w:rsidRPr="00784B4C">
        <w:rPr>
          <w:sz w:val="24"/>
          <w:szCs w:val="24"/>
        </w:rPr>
        <w:t>3)</w:t>
      </w:r>
      <w:r w:rsidR="00A10111" w:rsidRPr="00784B4C">
        <w:rPr>
          <w:sz w:val="24"/>
          <w:szCs w:val="24"/>
        </w:rPr>
        <w:t xml:space="preserve"> </w:t>
      </w:r>
      <w:r w:rsidRPr="00784B4C">
        <w:rPr>
          <w:sz w:val="24"/>
          <w:szCs w:val="24"/>
        </w:rPr>
        <w:t>oraz w odniesieniu do umów, o których mowa w pkt. 5) wynika, iż w przypadku późniejszego ewentualnego zgłoszenia się podwykonawcy lub dalszego podwykonawcy (o dokonanie bezpośredniej zapłaty wymagalnego wynagrodzenia im przysługującego) Zamawiający nie będzie dysponował środkami finansowymi (zabezpieczonymi Umową) na pokrycie ich roszczeń.</w:t>
      </w:r>
    </w:p>
    <w:p w14:paraId="143C2C00" w14:textId="49710941" w:rsidR="00A35142" w:rsidRPr="00865833" w:rsidRDefault="00A35142" w:rsidP="00FF2D5D">
      <w:pPr>
        <w:numPr>
          <w:ilvl w:val="0"/>
          <w:numId w:val="9"/>
        </w:numPr>
        <w:tabs>
          <w:tab w:val="clear" w:pos="502"/>
        </w:tabs>
        <w:spacing w:after="0" w:line="276" w:lineRule="auto"/>
        <w:ind w:left="426" w:hanging="426"/>
        <w:jc w:val="both"/>
        <w:rPr>
          <w:rFonts w:ascii="Times New Roman" w:hAnsi="Times New Roman" w:cs="Times New Roman"/>
          <w:sz w:val="24"/>
          <w:szCs w:val="24"/>
        </w:rPr>
      </w:pPr>
      <w:r w:rsidRPr="00865833">
        <w:rPr>
          <w:rFonts w:ascii="Times New Roman" w:hAnsi="Times New Roman" w:cs="Times New Roman"/>
          <w:sz w:val="24"/>
          <w:szCs w:val="24"/>
        </w:rPr>
        <w:t>Wykazanie w fakturze nieprawidłowej kwoty wynagrodzenia lub nieprawidłowej stawki (albo kwoty) podatku VAT i/lub stwierdzenie błędów w protoko</w:t>
      </w:r>
      <w:r w:rsidR="00C45BC9" w:rsidRPr="00865833">
        <w:rPr>
          <w:rFonts w:ascii="Times New Roman" w:hAnsi="Times New Roman" w:cs="Times New Roman"/>
          <w:sz w:val="24"/>
          <w:szCs w:val="24"/>
        </w:rPr>
        <w:t>le</w:t>
      </w:r>
      <w:r w:rsidRPr="00865833">
        <w:rPr>
          <w:rFonts w:ascii="Times New Roman" w:hAnsi="Times New Roman" w:cs="Times New Roman"/>
          <w:sz w:val="24"/>
          <w:szCs w:val="24"/>
        </w:rPr>
        <w:t xml:space="preserve"> odbioru </w:t>
      </w:r>
      <w:r w:rsidR="002814A3">
        <w:rPr>
          <w:rFonts w:ascii="Times New Roman" w:hAnsi="Times New Roman" w:cs="Times New Roman"/>
          <w:sz w:val="24"/>
          <w:szCs w:val="24"/>
        </w:rPr>
        <w:t xml:space="preserve">końcowego Przedmiotu Umowy </w:t>
      </w:r>
      <w:r w:rsidRPr="00865833">
        <w:rPr>
          <w:rFonts w:ascii="Times New Roman" w:hAnsi="Times New Roman" w:cs="Times New Roman"/>
          <w:sz w:val="24"/>
          <w:szCs w:val="24"/>
        </w:rPr>
        <w:t>uprawnia Zamawiającego do wstrzymania się z płatnością. W takim przypadku ww. termin zapłaty będzie liczony od daty otrzymania przez Zamawiającego stosownej korekty do faktury i/lub otrzymania przez Zamawiającego poprawnie wystawionych ww. dokumentów.</w:t>
      </w:r>
    </w:p>
    <w:p w14:paraId="6370B1B9" w14:textId="4D58F762" w:rsidR="00A35142" w:rsidRPr="00865833" w:rsidRDefault="00A35142" w:rsidP="00FF2D5D">
      <w:pPr>
        <w:numPr>
          <w:ilvl w:val="0"/>
          <w:numId w:val="9"/>
        </w:numPr>
        <w:tabs>
          <w:tab w:val="clear" w:pos="502"/>
        </w:tabs>
        <w:spacing w:after="0" w:line="276" w:lineRule="auto"/>
        <w:ind w:left="426" w:hanging="426"/>
        <w:jc w:val="both"/>
        <w:rPr>
          <w:rFonts w:ascii="Times New Roman" w:hAnsi="Times New Roman" w:cs="Times New Roman"/>
          <w:sz w:val="24"/>
          <w:szCs w:val="24"/>
        </w:rPr>
      </w:pPr>
      <w:r w:rsidRPr="00865833">
        <w:rPr>
          <w:rFonts w:ascii="Times New Roman" w:hAnsi="Times New Roman" w:cs="Times New Roman"/>
          <w:sz w:val="24"/>
          <w:szCs w:val="24"/>
        </w:rPr>
        <w:t xml:space="preserve">Płatności będą regulowane w PLN na rachunek bankowy …….. w Banku ………… </w:t>
      </w:r>
      <w:r w:rsidR="003E7566" w:rsidRPr="00865833">
        <w:rPr>
          <w:rFonts w:ascii="Times New Roman" w:hAnsi="Times New Roman" w:cs="Times New Roman"/>
          <w:sz w:val="24"/>
          <w:szCs w:val="24"/>
        </w:rPr>
        <w:t>SWIFT.*</w:t>
      </w:r>
    </w:p>
    <w:p w14:paraId="755EE91C" w14:textId="4F1D8F69" w:rsidR="00A35142" w:rsidRPr="0012559E" w:rsidRDefault="00A35142" w:rsidP="00FF2D5D">
      <w:pPr>
        <w:spacing w:after="0" w:line="276" w:lineRule="auto"/>
        <w:ind w:left="426" w:hanging="426"/>
        <w:jc w:val="both"/>
        <w:rPr>
          <w:rFonts w:ascii="Times New Roman" w:eastAsia="Calibri" w:hAnsi="Times New Roman" w:cs="Times New Roman"/>
          <w:i/>
          <w:iCs/>
          <w:sz w:val="24"/>
          <w:szCs w:val="24"/>
        </w:rPr>
      </w:pPr>
      <w:r w:rsidRPr="0012559E">
        <w:rPr>
          <w:rFonts w:ascii="Times New Roman" w:eastAsia="Calibri" w:hAnsi="Times New Roman" w:cs="Times New Roman"/>
          <w:b/>
          <w:iCs/>
          <w:sz w:val="24"/>
          <w:szCs w:val="24"/>
        </w:rPr>
        <w:t>*</w:t>
      </w:r>
      <w:r w:rsidRPr="0012559E">
        <w:rPr>
          <w:rFonts w:ascii="Times New Roman" w:eastAsia="Calibri" w:hAnsi="Times New Roman" w:cs="Times New Roman"/>
          <w:i/>
          <w:iCs/>
          <w:sz w:val="24"/>
          <w:szCs w:val="24"/>
        </w:rPr>
        <w:t>w przypadku, gdy Wykonawcą będzie Konsorcjum, powyższy ust. brzmieć będzie następująco: „</w:t>
      </w:r>
      <w:r w:rsidRPr="0012559E">
        <w:rPr>
          <w:rFonts w:ascii="Times New Roman" w:eastAsia="Calibri" w:hAnsi="Times New Roman" w:cs="Times New Roman"/>
          <w:sz w:val="24"/>
          <w:szCs w:val="24"/>
        </w:rPr>
        <w:t>Płatności będą regulowane w PLN na rachunek bankowy ………….</w:t>
      </w:r>
      <w:r w:rsidR="003E7566" w:rsidRPr="0012559E">
        <w:rPr>
          <w:rFonts w:ascii="Times New Roman" w:eastAsia="Calibri" w:hAnsi="Times New Roman" w:cs="Times New Roman"/>
          <w:sz w:val="24"/>
          <w:szCs w:val="24"/>
        </w:rPr>
        <w:t xml:space="preserve"> </w:t>
      </w:r>
      <w:r w:rsidRPr="0012559E">
        <w:rPr>
          <w:rFonts w:ascii="Times New Roman" w:eastAsia="Calibri" w:hAnsi="Times New Roman" w:cs="Times New Roman"/>
          <w:sz w:val="24"/>
          <w:szCs w:val="24"/>
        </w:rPr>
        <w:t>(</w:t>
      </w:r>
      <w:r w:rsidRPr="0012559E">
        <w:rPr>
          <w:rFonts w:ascii="Times New Roman" w:eastAsia="Calibri" w:hAnsi="Times New Roman" w:cs="Times New Roman"/>
          <w:i/>
          <w:iCs/>
          <w:sz w:val="24"/>
          <w:szCs w:val="24"/>
        </w:rPr>
        <w:t>należy podać nazwę podmiotu, na którego konto będą dokonywane przelewy</w:t>
      </w:r>
      <w:r w:rsidRPr="0012559E">
        <w:rPr>
          <w:rFonts w:ascii="Times New Roman" w:eastAsia="Calibri" w:hAnsi="Times New Roman" w:cs="Times New Roman"/>
          <w:sz w:val="24"/>
          <w:szCs w:val="24"/>
        </w:rPr>
        <w:t xml:space="preserve">) nr………………………………………………… w Banku ……………………………………. SWIFT ……………………………. Faktury VAT będzie wystawiał ………… </w:t>
      </w:r>
      <w:r w:rsidRPr="0012559E">
        <w:rPr>
          <w:rFonts w:ascii="Times New Roman" w:eastAsia="Calibri" w:hAnsi="Times New Roman" w:cs="Times New Roman"/>
          <w:i/>
          <w:iCs/>
          <w:sz w:val="24"/>
          <w:szCs w:val="24"/>
        </w:rPr>
        <w:t>(należy podać nazwę jednego z partnerów)”.</w:t>
      </w:r>
    </w:p>
    <w:p w14:paraId="5521CE62" w14:textId="07239D9C" w:rsidR="00A35142" w:rsidRPr="0012559E" w:rsidRDefault="003E7566" w:rsidP="00FF2D5D">
      <w:pPr>
        <w:numPr>
          <w:ilvl w:val="0"/>
          <w:numId w:val="9"/>
        </w:numPr>
        <w:tabs>
          <w:tab w:val="clear" w:pos="502"/>
        </w:tabs>
        <w:spacing w:after="0" w:line="276" w:lineRule="auto"/>
        <w:ind w:left="426" w:hanging="426"/>
        <w:jc w:val="both"/>
        <w:rPr>
          <w:rFonts w:ascii="Times New Roman" w:hAnsi="Times New Roman" w:cs="Times New Roman"/>
          <w:sz w:val="24"/>
          <w:szCs w:val="24"/>
        </w:rPr>
      </w:pPr>
      <w:r w:rsidRPr="0012559E">
        <w:rPr>
          <w:sz w:val="24"/>
          <w:szCs w:val="24"/>
        </w:rPr>
        <w:t xml:space="preserve"> </w:t>
      </w:r>
      <w:r w:rsidR="00A35142" w:rsidRPr="0012559E">
        <w:rPr>
          <w:rFonts w:ascii="Times New Roman" w:hAnsi="Times New Roman" w:cs="Times New Roman"/>
          <w:sz w:val="24"/>
          <w:szCs w:val="24"/>
        </w:rPr>
        <w:t>Wykonawca oświadcza, że jest/nie jest czynnym podatnikiem podatku od towarów i usług VAT, uprawnionym do wystawienia faktur.</w:t>
      </w:r>
    </w:p>
    <w:p w14:paraId="0CF75F25" w14:textId="402F36F5" w:rsidR="00A35142" w:rsidRPr="0012559E" w:rsidRDefault="00A35142" w:rsidP="00FF2D5D">
      <w:pPr>
        <w:numPr>
          <w:ilvl w:val="0"/>
          <w:numId w:val="9"/>
        </w:numPr>
        <w:tabs>
          <w:tab w:val="clear" w:pos="502"/>
        </w:tabs>
        <w:spacing w:after="0" w:line="276" w:lineRule="auto"/>
        <w:ind w:left="426" w:hanging="426"/>
        <w:jc w:val="both"/>
        <w:rPr>
          <w:rFonts w:ascii="Times New Roman" w:hAnsi="Times New Roman" w:cs="Times New Roman"/>
          <w:sz w:val="24"/>
          <w:szCs w:val="24"/>
        </w:rPr>
      </w:pPr>
      <w:r w:rsidRPr="0012559E">
        <w:rPr>
          <w:rFonts w:ascii="Times New Roman" w:hAnsi="Times New Roman" w:cs="Times New Roman"/>
          <w:sz w:val="24"/>
          <w:szCs w:val="24"/>
        </w:rPr>
        <w:lastRenderedPageBreak/>
        <w:t xml:space="preserve">Wykonawca zobowiązany jest wystawić oryginał faktury. </w:t>
      </w:r>
      <w:r w:rsidR="00496796" w:rsidRPr="0012559E">
        <w:rPr>
          <w:rFonts w:ascii="Times New Roman" w:hAnsi="Times New Roman" w:cs="Times New Roman"/>
          <w:sz w:val="24"/>
          <w:szCs w:val="24"/>
        </w:rPr>
        <w:t>Faktur</w:t>
      </w:r>
      <w:r w:rsidR="002814A3">
        <w:rPr>
          <w:rFonts w:ascii="Times New Roman" w:hAnsi="Times New Roman" w:cs="Times New Roman"/>
          <w:sz w:val="24"/>
          <w:szCs w:val="24"/>
        </w:rPr>
        <w:t>a</w:t>
      </w:r>
      <w:r w:rsidR="00496796" w:rsidRPr="0012559E">
        <w:rPr>
          <w:rFonts w:ascii="Times New Roman" w:hAnsi="Times New Roman" w:cs="Times New Roman"/>
          <w:sz w:val="24"/>
          <w:szCs w:val="24"/>
        </w:rPr>
        <w:t xml:space="preserve"> wystawian</w:t>
      </w:r>
      <w:r w:rsidR="002814A3">
        <w:rPr>
          <w:rFonts w:ascii="Times New Roman" w:hAnsi="Times New Roman" w:cs="Times New Roman"/>
          <w:sz w:val="24"/>
          <w:szCs w:val="24"/>
        </w:rPr>
        <w:t>a</w:t>
      </w:r>
      <w:r w:rsidR="00496796" w:rsidRPr="0012559E">
        <w:rPr>
          <w:rFonts w:ascii="Times New Roman" w:hAnsi="Times New Roman" w:cs="Times New Roman"/>
          <w:sz w:val="24"/>
          <w:szCs w:val="24"/>
        </w:rPr>
        <w:t xml:space="preserve"> </w:t>
      </w:r>
      <w:r w:rsidR="002814A3">
        <w:rPr>
          <w:rFonts w:ascii="Times New Roman" w:hAnsi="Times New Roman" w:cs="Times New Roman"/>
          <w:sz w:val="24"/>
          <w:szCs w:val="24"/>
        </w:rPr>
        <w:t>będzie</w:t>
      </w:r>
      <w:r w:rsidR="00496796" w:rsidRPr="0012559E">
        <w:rPr>
          <w:rFonts w:ascii="Times New Roman" w:hAnsi="Times New Roman" w:cs="Times New Roman"/>
          <w:sz w:val="24"/>
          <w:szCs w:val="24"/>
        </w:rPr>
        <w:t xml:space="preserve"> na Zamawiającego. </w:t>
      </w:r>
      <w:r w:rsidRPr="0012559E">
        <w:rPr>
          <w:rFonts w:ascii="Times New Roman" w:hAnsi="Times New Roman" w:cs="Times New Roman"/>
          <w:sz w:val="24"/>
          <w:szCs w:val="24"/>
        </w:rPr>
        <w:t xml:space="preserve">Na fakturze Wykonawca umieści następujące informacje: numer i datę umowy, nazwę umowy, nazwę zadania, numer i datę protokołu odbioru </w:t>
      </w:r>
      <w:r w:rsidR="002814A3">
        <w:rPr>
          <w:rFonts w:ascii="Times New Roman" w:hAnsi="Times New Roman" w:cs="Times New Roman"/>
          <w:sz w:val="24"/>
          <w:szCs w:val="24"/>
        </w:rPr>
        <w:t>końcowego Przedmiotu Umowy</w:t>
      </w:r>
      <w:r w:rsidRPr="0012559E">
        <w:rPr>
          <w:rFonts w:ascii="Times New Roman" w:hAnsi="Times New Roman" w:cs="Times New Roman"/>
          <w:sz w:val="24"/>
          <w:szCs w:val="24"/>
        </w:rPr>
        <w:t xml:space="preserve">. </w:t>
      </w:r>
    </w:p>
    <w:p w14:paraId="0909C43E" w14:textId="5B5FCA3A" w:rsidR="00A35142" w:rsidRPr="0012559E" w:rsidRDefault="003E7566" w:rsidP="00FF2D5D">
      <w:pPr>
        <w:numPr>
          <w:ilvl w:val="0"/>
          <w:numId w:val="9"/>
        </w:numPr>
        <w:tabs>
          <w:tab w:val="clear" w:pos="502"/>
        </w:tabs>
        <w:spacing w:after="0" w:line="276" w:lineRule="auto"/>
        <w:ind w:left="426" w:hanging="426"/>
        <w:jc w:val="both"/>
        <w:rPr>
          <w:rFonts w:ascii="Times New Roman" w:hAnsi="Times New Roman" w:cs="Times New Roman"/>
          <w:sz w:val="24"/>
          <w:szCs w:val="24"/>
        </w:rPr>
      </w:pPr>
      <w:r w:rsidRPr="0012559E">
        <w:rPr>
          <w:rFonts w:eastAsia="Calibri"/>
          <w:sz w:val="24"/>
          <w:szCs w:val="24"/>
        </w:rPr>
        <w:t xml:space="preserve"> </w:t>
      </w:r>
      <w:r w:rsidR="00C45BC9" w:rsidRPr="0012559E">
        <w:rPr>
          <w:rFonts w:ascii="Times New Roman" w:hAnsi="Times New Roman" w:cs="Times New Roman"/>
          <w:sz w:val="24"/>
          <w:szCs w:val="24"/>
        </w:rPr>
        <w:t xml:space="preserve">Wykonawca przekaże oryginał faktury wraz z resztą dokumentacji niezbędnej do dokonania zapłaty (patrz ust. </w:t>
      </w:r>
      <w:r w:rsidR="00865833" w:rsidRPr="0012559E">
        <w:rPr>
          <w:rFonts w:ascii="Times New Roman" w:hAnsi="Times New Roman" w:cs="Times New Roman"/>
          <w:sz w:val="24"/>
          <w:szCs w:val="24"/>
        </w:rPr>
        <w:t>6</w:t>
      </w:r>
      <w:r w:rsidR="00C45BC9" w:rsidRPr="0012559E">
        <w:rPr>
          <w:rFonts w:ascii="Times New Roman" w:hAnsi="Times New Roman" w:cs="Times New Roman"/>
          <w:sz w:val="24"/>
          <w:szCs w:val="24"/>
        </w:rPr>
        <w:t xml:space="preserve"> powyżej) do siedziby </w:t>
      </w:r>
      <w:r w:rsidR="00D75FDF" w:rsidRPr="0012559E">
        <w:rPr>
          <w:rFonts w:ascii="Times New Roman" w:hAnsi="Times New Roman" w:cs="Times New Roman"/>
          <w:sz w:val="24"/>
          <w:szCs w:val="24"/>
        </w:rPr>
        <w:t>Zamawiającego</w:t>
      </w:r>
      <w:r w:rsidR="00C45BC9" w:rsidRPr="0012559E">
        <w:rPr>
          <w:rFonts w:ascii="Times New Roman" w:hAnsi="Times New Roman" w:cs="Times New Roman"/>
          <w:sz w:val="24"/>
          <w:szCs w:val="24"/>
        </w:rPr>
        <w:t xml:space="preserve">. </w:t>
      </w:r>
    </w:p>
    <w:p w14:paraId="56BA4208" w14:textId="464AF290" w:rsidR="00A35142" w:rsidRPr="0012559E" w:rsidRDefault="003E7566" w:rsidP="00FF2D5D">
      <w:pPr>
        <w:numPr>
          <w:ilvl w:val="0"/>
          <w:numId w:val="9"/>
        </w:numPr>
        <w:tabs>
          <w:tab w:val="clear" w:pos="502"/>
        </w:tabs>
        <w:spacing w:after="0" w:line="276" w:lineRule="auto"/>
        <w:ind w:left="426" w:hanging="426"/>
        <w:jc w:val="both"/>
        <w:rPr>
          <w:rFonts w:ascii="Times New Roman" w:hAnsi="Times New Roman" w:cs="Times New Roman"/>
          <w:sz w:val="24"/>
          <w:szCs w:val="24"/>
        </w:rPr>
      </w:pPr>
      <w:r w:rsidRPr="0012559E">
        <w:rPr>
          <w:rFonts w:ascii="Times New Roman" w:hAnsi="Times New Roman" w:cs="Times New Roman"/>
          <w:sz w:val="24"/>
          <w:szCs w:val="24"/>
        </w:rPr>
        <w:t xml:space="preserve"> </w:t>
      </w:r>
      <w:r w:rsidR="00A35142" w:rsidRPr="0012559E">
        <w:rPr>
          <w:rFonts w:ascii="Times New Roman" w:hAnsi="Times New Roman" w:cs="Times New Roman"/>
          <w:sz w:val="24"/>
          <w:szCs w:val="24"/>
        </w:rPr>
        <w:t xml:space="preserve">Datą spełnienia świadczenia pieniężnego jest dzień obciążenia rachunku bankowego </w:t>
      </w:r>
      <w:r w:rsidR="00C45BC9" w:rsidRPr="0012559E">
        <w:rPr>
          <w:rFonts w:ascii="Times New Roman" w:hAnsi="Times New Roman" w:cs="Times New Roman"/>
          <w:sz w:val="24"/>
          <w:szCs w:val="24"/>
        </w:rPr>
        <w:t>Zamawiającego</w:t>
      </w:r>
      <w:r w:rsidR="00A35142" w:rsidRPr="0012559E">
        <w:rPr>
          <w:rFonts w:ascii="Times New Roman" w:hAnsi="Times New Roman" w:cs="Times New Roman"/>
          <w:sz w:val="24"/>
          <w:szCs w:val="24"/>
        </w:rPr>
        <w:t xml:space="preserve">. </w:t>
      </w:r>
    </w:p>
    <w:p w14:paraId="42841FFF" w14:textId="5DD294DE" w:rsidR="00A35142" w:rsidRPr="00865833" w:rsidRDefault="003E7566" w:rsidP="00FF2D5D">
      <w:pPr>
        <w:numPr>
          <w:ilvl w:val="0"/>
          <w:numId w:val="9"/>
        </w:numPr>
        <w:tabs>
          <w:tab w:val="clear" w:pos="502"/>
        </w:tabs>
        <w:spacing w:after="0" w:line="276" w:lineRule="auto"/>
        <w:ind w:left="426" w:hanging="426"/>
        <w:jc w:val="both"/>
        <w:rPr>
          <w:rFonts w:ascii="Times New Roman" w:hAnsi="Times New Roman" w:cs="Times New Roman"/>
          <w:sz w:val="24"/>
          <w:szCs w:val="24"/>
        </w:rPr>
      </w:pPr>
      <w:r w:rsidRPr="00865833">
        <w:rPr>
          <w:rFonts w:ascii="Times New Roman" w:hAnsi="Times New Roman" w:cs="Times New Roman"/>
          <w:sz w:val="24"/>
          <w:szCs w:val="24"/>
        </w:rPr>
        <w:t xml:space="preserve"> </w:t>
      </w:r>
      <w:r w:rsidR="00A35142" w:rsidRPr="00865833">
        <w:rPr>
          <w:rFonts w:ascii="Times New Roman" w:hAnsi="Times New Roman" w:cs="Times New Roman"/>
          <w:sz w:val="24"/>
          <w:szCs w:val="24"/>
        </w:rPr>
        <w:t>W przypadku dokonania bezpośredniej zapłaty wynagrodzenia na rzecz Podwykonawcy lub dalszego Podwykonawcy, dostawcy lub usługodawcy Zamawiający potrąci kwotę wypłaconego wynagrodzenia z wynagrodzenia należnego Wykonawcy</w:t>
      </w:r>
      <w:r w:rsidR="00973AFD" w:rsidRPr="00865833">
        <w:rPr>
          <w:rFonts w:ascii="Times New Roman" w:hAnsi="Times New Roman" w:cs="Times New Roman"/>
          <w:sz w:val="24"/>
          <w:szCs w:val="24"/>
        </w:rPr>
        <w:t xml:space="preserve"> </w:t>
      </w:r>
      <w:r w:rsidR="00A35142" w:rsidRPr="00865833">
        <w:rPr>
          <w:rFonts w:ascii="Times New Roman" w:hAnsi="Times New Roman" w:cs="Times New Roman"/>
          <w:sz w:val="24"/>
          <w:szCs w:val="24"/>
        </w:rPr>
        <w:t>lub z zabezpieczenia należytego wykonania Umowy.</w:t>
      </w:r>
    </w:p>
    <w:p w14:paraId="76AB40FD" w14:textId="7FBA51EE" w:rsidR="00A35142" w:rsidRPr="00784B4C" w:rsidRDefault="00A35142" w:rsidP="00784B4C">
      <w:pPr>
        <w:spacing w:before="240" w:after="0" w:line="276" w:lineRule="auto"/>
        <w:jc w:val="center"/>
        <w:rPr>
          <w:rFonts w:ascii="Times New Roman" w:hAnsi="Times New Roman" w:cs="Times New Roman"/>
          <w:b/>
          <w:sz w:val="24"/>
          <w:szCs w:val="24"/>
        </w:rPr>
      </w:pPr>
      <w:bookmarkStart w:id="33" w:name="_Toc417485993"/>
      <w:r w:rsidRPr="00784B4C">
        <w:rPr>
          <w:rFonts w:ascii="Times New Roman" w:hAnsi="Times New Roman" w:cs="Times New Roman"/>
          <w:b/>
          <w:sz w:val="24"/>
          <w:szCs w:val="24"/>
        </w:rPr>
        <w:t xml:space="preserve">§ </w:t>
      </w:r>
      <w:r w:rsidR="00C45BC9" w:rsidRPr="00784B4C">
        <w:rPr>
          <w:rFonts w:ascii="Times New Roman" w:hAnsi="Times New Roman" w:cs="Times New Roman"/>
          <w:b/>
          <w:sz w:val="24"/>
          <w:szCs w:val="24"/>
        </w:rPr>
        <w:t>2</w:t>
      </w:r>
      <w:r w:rsidR="00973AFD">
        <w:rPr>
          <w:rFonts w:ascii="Times New Roman" w:hAnsi="Times New Roman" w:cs="Times New Roman"/>
          <w:b/>
          <w:sz w:val="24"/>
          <w:szCs w:val="24"/>
        </w:rPr>
        <w:t>3</w:t>
      </w:r>
      <w:r w:rsidRPr="00784B4C">
        <w:rPr>
          <w:rFonts w:ascii="Times New Roman" w:hAnsi="Times New Roman" w:cs="Times New Roman"/>
          <w:b/>
          <w:sz w:val="24"/>
          <w:szCs w:val="24"/>
        </w:rPr>
        <w:t xml:space="preserve">. </w:t>
      </w:r>
    </w:p>
    <w:p w14:paraId="22E929AA" w14:textId="7C622922" w:rsidR="00A35142" w:rsidRPr="00784B4C" w:rsidRDefault="00A35142" w:rsidP="00784B4C">
      <w:pPr>
        <w:pStyle w:val="Nagwek2"/>
        <w:spacing w:line="276" w:lineRule="auto"/>
        <w:jc w:val="center"/>
        <w:rPr>
          <w:rFonts w:ascii="Times New Roman" w:hAnsi="Times New Roman" w:cs="Times New Roman"/>
          <w:b/>
          <w:color w:val="auto"/>
          <w:sz w:val="24"/>
          <w:szCs w:val="24"/>
        </w:rPr>
      </w:pPr>
      <w:r w:rsidRPr="00784B4C">
        <w:rPr>
          <w:rFonts w:ascii="Times New Roman" w:hAnsi="Times New Roman" w:cs="Times New Roman"/>
          <w:b/>
          <w:color w:val="auto"/>
          <w:sz w:val="24"/>
          <w:szCs w:val="24"/>
        </w:rPr>
        <w:t>Rękojmia za wady i gwarancja jakości</w:t>
      </w:r>
      <w:bookmarkEnd w:id="33"/>
      <w:r w:rsidR="003E7566" w:rsidRPr="00784B4C">
        <w:rPr>
          <w:rFonts w:ascii="Times New Roman" w:hAnsi="Times New Roman" w:cs="Times New Roman"/>
          <w:b/>
          <w:color w:val="auto"/>
          <w:sz w:val="24"/>
          <w:szCs w:val="24"/>
        </w:rPr>
        <w:br/>
        <w:t xml:space="preserve"> </w:t>
      </w:r>
    </w:p>
    <w:p w14:paraId="65F02D0E" w14:textId="3F44E1E5" w:rsidR="00A35142" w:rsidRPr="0012559E" w:rsidRDefault="00A35142" w:rsidP="00E11808">
      <w:pPr>
        <w:numPr>
          <w:ilvl w:val="0"/>
          <w:numId w:val="23"/>
        </w:numPr>
        <w:tabs>
          <w:tab w:val="clear" w:pos="2140"/>
        </w:tabs>
        <w:spacing w:after="0" w:line="276" w:lineRule="auto"/>
        <w:ind w:left="426" w:hanging="426"/>
        <w:jc w:val="both"/>
        <w:rPr>
          <w:rFonts w:ascii="Times New Roman" w:hAnsi="Times New Roman" w:cs="Times New Roman"/>
          <w:sz w:val="24"/>
          <w:szCs w:val="24"/>
        </w:rPr>
      </w:pPr>
      <w:bookmarkStart w:id="34" w:name="_Toc245546459"/>
      <w:bookmarkStart w:id="35" w:name="_Toc245546976"/>
      <w:r w:rsidRPr="0012559E">
        <w:rPr>
          <w:rFonts w:ascii="Times New Roman" w:hAnsi="Times New Roman" w:cs="Times New Roman"/>
          <w:sz w:val="24"/>
          <w:szCs w:val="24"/>
        </w:rPr>
        <w:t xml:space="preserve">Wykonawca ponosi odpowiedzialność względem Zamawiającego z tytułu rękojmi za wady robót będących </w:t>
      </w:r>
      <w:r w:rsidR="00C30A7E" w:rsidRPr="0012559E">
        <w:rPr>
          <w:rFonts w:ascii="Times New Roman" w:hAnsi="Times New Roman" w:cs="Times New Roman"/>
          <w:sz w:val="24"/>
          <w:szCs w:val="24"/>
        </w:rPr>
        <w:t>P</w:t>
      </w:r>
      <w:r w:rsidRPr="0012559E">
        <w:rPr>
          <w:rFonts w:ascii="Times New Roman" w:hAnsi="Times New Roman" w:cs="Times New Roman"/>
          <w:sz w:val="24"/>
          <w:szCs w:val="24"/>
        </w:rPr>
        <w:t xml:space="preserve">rzedmiotem Umowy </w:t>
      </w:r>
      <w:r w:rsidR="00C30A7E" w:rsidRPr="0012559E">
        <w:rPr>
          <w:rFonts w:ascii="Times New Roman" w:hAnsi="Times New Roman" w:cs="Times New Roman"/>
          <w:sz w:val="24"/>
          <w:szCs w:val="24"/>
        </w:rPr>
        <w:t xml:space="preserve">oraz dostarczających elementów </w:t>
      </w:r>
      <w:r w:rsidR="00F43C3F">
        <w:rPr>
          <w:rFonts w:ascii="Times New Roman" w:hAnsi="Times New Roman" w:cs="Times New Roman"/>
          <w:sz w:val="24"/>
          <w:szCs w:val="24"/>
        </w:rPr>
        <w:t xml:space="preserve">Przedmiotu Umowy </w:t>
      </w:r>
      <w:r w:rsidRPr="0012559E">
        <w:rPr>
          <w:rFonts w:ascii="Times New Roman" w:hAnsi="Times New Roman" w:cs="Times New Roman"/>
          <w:sz w:val="24"/>
          <w:szCs w:val="24"/>
        </w:rPr>
        <w:t xml:space="preserve">na zasadach określonych w Kodeksie cywilnym, przy czym okres odpowiedzialności Wykonawcy z tytułu rękojmi za wady wynosi </w:t>
      </w:r>
      <w:r w:rsidR="0077265B" w:rsidRPr="0012559E">
        <w:rPr>
          <w:rFonts w:ascii="Times New Roman" w:hAnsi="Times New Roman" w:cs="Times New Roman"/>
          <w:sz w:val="24"/>
          <w:szCs w:val="24"/>
        </w:rPr>
        <w:t>____</w:t>
      </w:r>
      <w:r w:rsidRPr="0012559E">
        <w:rPr>
          <w:rFonts w:ascii="Times New Roman" w:hAnsi="Times New Roman" w:cs="Times New Roman"/>
          <w:sz w:val="24"/>
          <w:szCs w:val="24"/>
        </w:rPr>
        <w:t xml:space="preserve"> miesięcy</w:t>
      </w:r>
      <w:r w:rsidR="00566DFC" w:rsidRPr="0012559E">
        <w:rPr>
          <w:rFonts w:ascii="Times New Roman" w:hAnsi="Times New Roman" w:cs="Times New Roman"/>
          <w:sz w:val="24"/>
          <w:szCs w:val="24"/>
        </w:rPr>
        <w:t xml:space="preserve"> od daty odbioru końcowego Przedmiotu Umowy</w:t>
      </w:r>
      <w:r w:rsidRPr="0012559E">
        <w:rPr>
          <w:rFonts w:ascii="Times New Roman" w:hAnsi="Times New Roman" w:cs="Times New Roman"/>
          <w:sz w:val="24"/>
          <w:szCs w:val="24"/>
        </w:rPr>
        <w:t>.</w:t>
      </w:r>
    </w:p>
    <w:p w14:paraId="49FD6B2B" w14:textId="591F9385" w:rsidR="00A35142" w:rsidRPr="0012559E" w:rsidRDefault="00A35142" w:rsidP="00E11808">
      <w:pPr>
        <w:numPr>
          <w:ilvl w:val="0"/>
          <w:numId w:val="23"/>
        </w:numPr>
        <w:tabs>
          <w:tab w:val="clear" w:pos="2140"/>
        </w:tabs>
        <w:spacing w:after="0" w:line="276" w:lineRule="auto"/>
        <w:ind w:left="426" w:hanging="426"/>
        <w:jc w:val="both"/>
        <w:rPr>
          <w:rFonts w:ascii="Times New Roman" w:hAnsi="Times New Roman" w:cs="Times New Roman"/>
          <w:sz w:val="24"/>
          <w:szCs w:val="24"/>
        </w:rPr>
      </w:pPr>
      <w:r w:rsidRPr="0012559E">
        <w:rPr>
          <w:rFonts w:ascii="Times New Roman" w:hAnsi="Times New Roman" w:cs="Times New Roman"/>
          <w:sz w:val="24"/>
          <w:szCs w:val="24"/>
        </w:rPr>
        <w:t xml:space="preserve">Wykonawca ponosi odpowiedzialność względem Zamawiającego z tytułu </w:t>
      </w:r>
      <w:bookmarkEnd w:id="34"/>
      <w:bookmarkEnd w:id="35"/>
      <w:r w:rsidRPr="0012559E">
        <w:rPr>
          <w:rFonts w:ascii="Times New Roman" w:hAnsi="Times New Roman" w:cs="Times New Roman"/>
          <w:sz w:val="24"/>
          <w:szCs w:val="24"/>
        </w:rPr>
        <w:t>gwarancji</w:t>
      </w:r>
      <w:r w:rsidR="00C30A7E" w:rsidRPr="0012559E">
        <w:rPr>
          <w:rFonts w:ascii="Times New Roman" w:hAnsi="Times New Roman" w:cs="Times New Roman"/>
          <w:sz w:val="24"/>
          <w:szCs w:val="24"/>
        </w:rPr>
        <w:t xml:space="preserve"> za Przedmiot umowy</w:t>
      </w:r>
      <w:r w:rsidRPr="0012559E">
        <w:rPr>
          <w:rFonts w:ascii="Times New Roman" w:hAnsi="Times New Roman" w:cs="Times New Roman"/>
          <w:sz w:val="24"/>
          <w:szCs w:val="24"/>
        </w:rPr>
        <w:t xml:space="preserve">, przy czym okres odpowiedzialności Wykonawcy z tytułu gwarancji wynosi </w:t>
      </w:r>
      <w:r w:rsidR="00C45BC9" w:rsidRPr="0012559E">
        <w:rPr>
          <w:rFonts w:ascii="Times New Roman" w:hAnsi="Times New Roman" w:cs="Times New Roman"/>
          <w:sz w:val="24"/>
          <w:szCs w:val="24"/>
        </w:rPr>
        <w:t>____</w:t>
      </w:r>
      <w:r w:rsidR="00813010" w:rsidRPr="0012559E">
        <w:rPr>
          <w:rFonts w:ascii="Times New Roman" w:hAnsi="Times New Roman" w:cs="Times New Roman"/>
          <w:sz w:val="24"/>
          <w:szCs w:val="24"/>
        </w:rPr>
        <w:t xml:space="preserve"> </w:t>
      </w:r>
      <w:r w:rsidRPr="0012559E">
        <w:rPr>
          <w:rFonts w:ascii="Times New Roman" w:hAnsi="Times New Roman" w:cs="Times New Roman"/>
          <w:sz w:val="24"/>
          <w:szCs w:val="24"/>
        </w:rPr>
        <w:t>miesięcy</w:t>
      </w:r>
      <w:r w:rsidR="00566DFC" w:rsidRPr="0012559E">
        <w:rPr>
          <w:rFonts w:ascii="Times New Roman" w:hAnsi="Times New Roman" w:cs="Times New Roman"/>
          <w:sz w:val="24"/>
          <w:szCs w:val="24"/>
        </w:rPr>
        <w:t xml:space="preserve"> od daty odbioru końcowego Przedmiotu Umowy</w:t>
      </w:r>
      <w:r w:rsidRPr="0012559E">
        <w:rPr>
          <w:rFonts w:ascii="Times New Roman" w:hAnsi="Times New Roman" w:cs="Times New Roman"/>
          <w:sz w:val="24"/>
          <w:szCs w:val="24"/>
        </w:rPr>
        <w:t>.</w:t>
      </w:r>
    </w:p>
    <w:p w14:paraId="1A053ED8" w14:textId="63217702" w:rsidR="00A35142" w:rsidRPr="00784B4C" w:rsidRDefault="00A35142" w:rsidP="00E11808">
      <w:pPr>
        <w:numPr>
          <w:ilvl w:val="0"/>
          <w:numId w:val="23"/>
        </w:numPr>
        <w:tabs>
          <w:tab w:val="clear" w:pos="2140"/>
        </w:tabs>
        <w:spacing w:after="0" w:line="276" w:lineRule="auto"/>
        <w:ind w:left="426" w:hanging="426"/>
        <w:jc w:val="both"/>
        <w:rPr>
          <w:rFonts w:ascii="Times New Roman" w:hAnsi="Times New Roman" w:cs="Times New Roman"/>
          <w:sz w:val="24"/>
          <w:szCs w:val="24"/>
        </w:rPr>
      </w:pPr>
      <w:r w:rsidRPr="00784B4C">
        <w:rPr>
          <w:rFonts w:ascii="Times New Roman" w:hAnsi="Times New Roman" w:cs="Times New Roman"/>
          <w:sz w:val="24"/>
          <w:szCs w:val="24"/>
        </w:rPr>
        <w:t xml:space="preserve">Przy dokonywaniu odbioru końcowego Wykonawca udzieli Zamawiającemu gwarancji co do jakości robót oraz zastosowanych materiałów i urządzeń, zgodnie ze wzorem Warunków udzielenia gwarancji stanowiącym </w:t>
      </w:r>
      <w:r w:rsidRPr="00784B4C">
        <w:rPr>
          <w:rFonts w:ascii="Times New Roman" w:hAnsi="Times New Roman" w:cs="Times New Roman"/>
          <w:b/>
          <w:sz w:val="24"/>
          <w:szCs w:val="24"/>
        </w:rPr>
        <w:t xml:space="preserve">Załącznik Nr </w:t>
      </w:r>
      <w:r w:rsidR="00C30A7E">
        <w:rPr>
          <w:rFonts w:ascii="Times New Roman" w:hAnsi="Times New Roman" w:cs="Times New Roman"/>
          <w:b/>
          <w:sz w:val="24"/>
          <w:szCs w:val="24"/>
        </w:rPr>
        <w:t>4</w:t>
      </w:r>
      <w:r w:rsidRPr="00784B4C">
        <w:rPr>
          <w:rFonts w:ascii="Times New Roman" w:hAnsi="Times New Roman" w:cs="Times New Roman"/>
          <w:b/>
          <w:sz w:val="24"/>
          <w:szCs w:val="24"/>
        </w:rPr>
        <w:t xml:space="preserve"> do Umowy</w:t>
      </w:r>
      <w:r w:rsidRPr="00784B4C">
        <w:rPr>
          <w:rFonts w:ascii="Times New Roman" w:hAnsi="Times New Roman" w:cs="Times New Roman"/>
          <w:sz w:val="24"/>
          <w:szCs w:val="24"/>
        </w:rPr>
        <w:t xml:space="preserve"> i przekaże wystawiony dokument Zamawiającemu najpóźniej z dniem podpisania Protokołu odbioru końcowego. Warunki udzielenia gwarancji będą stanowić jednocześnie kar</w:t>
      </w:r>
      <w:r w:rsidR="00813010" w:rsidRPr="00784B4C">
        <w:rPr>
          <w:rFonts w:ascii="Times New Roman" w:hAnsi="Times New Roman" w:cs="Times New Roman"/>
          <w:sz w:val="24"/>
          <w:szCs w:val="24"/>
        </w:rPr>
        <w:t>tę gwarancyjną. W przypadku nie</w:t>
      </w:r>
      <w:r w:rsidRPr="00784B4C">
        <w:rPr>
          <w:rFonts w:ascii="Times New Roman" w:hAnsi="Times New Roman" w:cs="Times New Roman"/>
          <w:sz w:val="24"/>
          <w:szCs w:val="24"/>
        </w:rPr>
        <w:t xml:space="preserve">wydania karty gwarancyjnej </w:t>
      </w:r>
      <w:r w:rsidR="00F314B4" w:rsidRPr="00784B4C">
        <w:rPr>
          <w:rFonts w:ascii="Times New Roman" w:hAnsi="Times New Roman" w:cs="Times New Roman"/>
          <w:sz w:val="24"/>
          <w:szCs w:val="24"/>
        </w:rPr>
        <w:t>przez Wykonawcę, Strony przyjmują że niniejsza umowa stanowi dokument gwarancji, a Załącznik Nr 4 określa jej warunki</w:t>
      </w:r>
      <w:r w:rsidRPr="00784B4C">
        <w:rPr>
          <w:rFonts w:ascii="Times New Roman" w:hAnsi="Times New Roman" w:cs="Times New Roman"/>
          <w:sz w:val="24"/>
          <w:szCs w:val="24"/>
        </w:rPr>
        <w:t>.</w:t>
      </w:r>
    </w:p>
    <w:p w14:paraId="56489F5D" w14:textId="437F9B33" w:rsidR="00A35142" w:rsidRPr="00784B4C" w:rsidRDefault="00A35142" w:rsidP="00E11808">
      <w:pPr>
        <w:numPr>
          <w:ilvl w:val="0"/>
          <w:numId w:val="23"/>
        </w:numPr>
        <w:tabs>
          <w:tab w:val="clear" w:pos="2140"/>
        </w:tabs>
        <w:spacing w:after="0" w:line="276" w:lineRule="auto"/>
        <w:ind w:left="426" w:hanging="426"/>
        <w:jc w:val="both"/>
        <w:rPr>
          <w:rFonts w:ascii="Times New Roman" w:hAnsi="Times New Roman" w:cs="Times New Roman"/>
          <w:sz w:val="24"/>
          <w:szCs w:val="24"/>
        </w:rPr>
      </w:pPr>
      <w:r w:rsidRPr="00784B4C">
        <w:rPr>
          <w:rFonts w:ascii="Times New Roman" w:hAnsi="Times New Roman" w:cs="Times New Roman"/>
          <w:sz w:val="24"/>
          <w:szCs w:val="24"/>
        </w:rPr>
        <w:t xml:space="preserve">Strony zgodnie ustalają, że do gwarancji, o której mowa w ust. </w:t>
      </w:r>
      <w:r w:rsidR="0074288E">
        <w:rPr>
          <w:rFonts w:ascii="Times New Roman" w:hAnsi="Times New Roman" w:cs="Times New Roman"/>
          <w:sz w:val="24"/>
          <w:szCs w:val="24"/>
        </w:rPr>
        <w:t>2</w:t>
      </w:r>
      <w:r w:rsidRPr="00784B4C">
        <w:rPr>
          <w:rFonts w:ascii="Times New Roman" w:hAnsi="Times New Roman" w:cs="Times New Roman"/>
          <w:sz w:val="24"/>
          <w:szCs w:val="24"/>
        </w:rPr>
        <w:t xml:space="preserve"> powyżej, zastosowanie mają przepisy Kodeksu cywilnego o gwarancji jakości przy sprzedaży, z zastrzeżeniem postanowień zawartych w niniejszej Umowie oraz w Warunkach udzielenia gwarancji.</w:t>
      </w:r>
    </w:p>
    <w:p w14:paraId="3B1683C9" w14:textId="77777777" w:rsidR="00A35142" w:rsidRPr="00784B4C" w:rsidRDefault="00A35142" w:rsidP="00E11808">
      <w:pPr>
        <w:numPr>
          <w:ilvl w:val="0"/>
          <w:numId w:val="23"/>
        </w:numPr>
        <w:tabs>
          <w:tab w:val="clear" w:pos="2140"/>
        </w:tabs>
        <w:spacing w:after="0" w:line="276" w:lineRule="auto"/>
        <w:ind w:left="426" w:hanging="426"/>
        <w:jc w:val="both"/>
        <w:rPr>
          <w:rFonts w:ascii="Times New Roman" w:hAnsi="Times New Roman" w:cs="Times New Roman"/>
          <w:sz w:val="24"/>
          <w:szCs w:val="24"/>
        </w:rPr>
      </w:pPr>
      <w:r w:rsidRPr="00784B4C">
        <w:rPr>
          <w:rFonts w:ascii="Times New Roman" w:hAnsi="Times New Roman" w:cs="Times New Roman"/>
          <w:sz w:val="24"/>
          <w:szCs w:val="24"/>
        </w:rPr>
        <w:t>W celu uniknięcia wątpliwości Strony potwierdzają, iż wynagrodzenie umowne obejmuje wynagrodzenie z tytułu udzielenia gwarancji i wykonywania obowiązków wynikających z udzielonych gwarancji.</w:t>
      </w:r>
    </w:p>
    <w:p w14:paraId="69CA770E" w14:textId="77777777" w:rsidR="00A35142" w:rsidRPr="00784B4C" w:rsidRDefault="00A35142" w:rsidP="00E11808">
      <w:pPr>
        <w:numPr>
          <w:ilvl w:val="0"/>
          <w:numId w:val="23"/>
        </w:numPr>
        <w:tabs>
          <w:tab w:val="clear" w:pos="2140"/>
        </w:tabs>
        <w:spacing w:after="0" w:line="276" w:lineRule="auto"/>
        <w:ind w:left="426" w:hanging="426"/>
        <w:jc w:val="both"/>
        <w:rPr>
          <w:rFonts w:ascii="Times New Roman" w:hAnsi="Times New Roman" w:cs="Times New Roman"/>
          <w:sz w:val="24"/>
          <w:szCs w:val="24"/>
        </w:rPr>
      </w:pPr>
      <w:bookmarkStart w:id="36" w:name="_Toc245546472"/>
      <w:bookmarkStart w:id="37" w:name="_Toc245546989"/>
      <w:r w:rsidRPr="00784B4C">
        <w:rPr>
          <w:rFonts w:ascii="Times New Roman" w:hAnsi="Times New Roman" w:cs="Times New Roman"/>
          <w:sz w:val="24"/>
          <w:szCs w:val="24"/>
        </w:rPr>
        <w:t>Gwarancja nie narusza uprawnień Zamawiającego wynikających z rękojmi za wady, jak również do dochodzenia roszczeń o naprawienie poniesionej szkody w pełnej wysokości i innych roszczeń przysługujących Zamawiającemu zgodnie z Umową.</w:t>
      </w:r>
    </w:p>
    <w:p w14:paraId="17464767" w14:textId="4B7E11E0" w:rsidR="00A35142" w:rsidRPr="00784B4C" w:rsidRDefault="00A35142" w:rsidP="00E11808">
      <w:pPr>
        <w:numPr>
          <w:ilvl w:val="0"/>
          <w:numId w:val="23"/>
        </w:numPr>
        <w:tabs>
          <w:tab w:val="clear" w:pos="2140"/>
        </w:tabs>
        <w:spacing w:after="0" w:line="276" w:lineRule="auto"/>
        <w:ind w:left="426" w:hanging="426"/>
        <w:jc w:val="both"/>
        <w:rPr>
          <w:rFonts w:ascii="Times New Roman" w:hAnsi="Times New Roman" w:cs="Times New Roman"/>
          <w:sz w:val="24"/>
          <w:szCs w:val="24"/>
        </w:rPr>
      </w:pPr>
      <w:r w:rsidRPr="00784B4C">
        <w:rPr>
          <w:rFonts w:ascii="Times New Roman" w:hAnsi="Times New Roman" w:cs="Times New Roman"/>
          <w:sz w:val="24"/>
          <w:szCs w:val="24"/>
        </w:rPr>
        <w:t xml:space="preserve">Okres odpowiedzialności Wykonawcy za wady lub usterki </w:t>
      </w:r>
      <w:r w:rsidR="00E7180C">
        <w:rPr>
          <w:rFonts w:ascii="Times New Roman" w:hAnsi="Times New Roman" w:cs="Times New Roman"/>
          <w:sz w:val="24"/>
          <w:szCs w:val="24"/>
        </w:rPr>
        <w:t xml:space="preserve">materiałów lub urządzeń lub </w:t>
      </w:r>
      <w:r w:rsidRPr="00784B4C">
        <w:rPr>
          <w:rFonts w:ascii="Times New Roman" w:hAnsi="Times New Roman" w:cs="Times New Roman"/>
          <w:sz w:val="24"/>
          <w:szCs w:val="24"/>
        </w:rPr>
        <w:t xml:space="preserve">robót z tytułu rękojmi i gwarancji rozpoczyna swój bieg od dnia dokonania odbioru końcowego </w:t>
      </w:r>
      <w:r w:rsidR="00E7180C">
        <w:rPr>
          <w:rFonts w:ascii="Times New Roman" w:hAnsi="Times New Roman" w:cs="Times New Roman"/>
          <w:sz w:val="24"/>
          <w:szCs w:val="24"/>
        </w:rPr>
        <w:t xml:space="preserve">Przedmiotu </w:t>
      </w:r>
      <w:r w:rsidR="00566DFC">
        <w:rPr>
          <w:rFonts w:ascii="Times New Roman" w:hAnsi="Times New Roman" w:cs="Times New Roman"/>
          <w:sz w:val="24"/>
          <w:szCs w:val="24"/>
        </w:rPr>
        <w:t>U</w:t>
      </w:r>
      <w:r w:rsidR="00E7180C">
        <w:rPr>
          <w:rFonts w:ascii="Times New Roman" w:hAnsi="Times New Roman" w:cs="Times New Roman"/>
          <w:sz w:val="24"/>
          <w:szCs w:val="24"/>
        </w:rPr>
        <w:t>mowy</w:t>
      </w:r>
      <w:r w:rsidRPr="00784B4C">
        <w:rPr>
          <w:rFonts w:ascii="Times New Roman" w:hAnsi="Times New Roman" w:cs="Times New Roman"/>
          <w:sz w:val="24"/>
          <w:szCs w:val="24"/>
        </w:rPr>
        <w:t>.</w:t>
      </w:r>
    </w:p>
    <w:bookmarkEnd w:id="36"/>
    <w:bookmarkEnd w:id="37"/>
    <w:p w14:paraId="7E2E02CC" w14:textId="7190AF8A" w:rsidR="00A35142" w:rsidRPr="00784B4C" w:rsidRDefault="00A35142" w:rsidP="00E11808">
      <w:pPr>
        <w:numPr>
          <w:ilvl w:val="0"/>
          <w:numId w:val="23"/>
        </w:numPr>
        <w:tabs>
          <w:tab w:val="clear" w:pos="2140"/>
        </w:tabs>
        <w:spacing w:after="0" w:line="276" w:lineRule="auto"/>
        <w:ind w:left="426" w:hanging="426"/>
        <w:jc w:val="both"/>
        <w:rPr>
          <w:rFonts w:ascii="Times New Roman" w:hAnsi="Times New Roman" w:cs="Times New Roman"/>
          <w:sz w:val="24"/>
          <w:szCs w:val="24"/>
        </w:rPr>
      </w:pPr>
      <w:r w:rsidRPr="00784B4C">
        <w:rPr>
          <w:rFonts w:ascii="Times New Roman" w:hAnsi="Times New Roman" w:cs="Times New Roman"/>
          <w:sz w:val="24"/>
          <w:szCs w:val="24"/>
        </w:rPr>
        <w:lastRenderedPageBreak/>
        <w:t xml:space="preserve">Jeżeli okres gwarancji udzielonej Wykonawcy na materiały lub urządzenia przez dostawcę lub producenta tych materiałów lub urządzeń będzie dłuższy niż okres gwarancji udzielonej Zamawiającemu przez Wykonawcę, wówczas Wykonawca, niezwłocznie po upływie okresu gwarancji udzielonej Zamawiającemu, przeniesie na Zamawiającego przysługujące mu na podstawie tej gwarancji prawa, w tym poprzez wydanie Zamawiającemu stosownych dokumentów gwarancyjnych. W </w:t>
      </w:r>
      <w:r w:rsidR="00813010" w:rsidRPr="00784B4C">
        <w:rPr>
          <w:rFonts w:ascii="Times New Roman" w:hAnsi="Times New Roman" w:cs="Times New Roman"/>
          <w:sz w:val="24"/>
          <w:szCs w:val="24"/>
        </w:rPr>
        <w:t>przypadku,</w:t>
      </w:r>
      <w:r w:rsidRPr="00784B4C">
        <w:rPr>
          <w:rFonts w:ascii="Times New Roman" w:hAnsi="Times New Roman" w:cs="Times New Roman"/>
          <w:sz w:val="24"/>
          <w:szCs w:val="24"/>
        </w:rPr>
        <w:t xml:space="preserve"> gdy taka gwarancja została udzielona podwykonawcy Wykonawcy, Wykonawca uzyska prawa z takiej gwarancji dla siebie, a następnie przeniesie je na Zamawiającego zgodnie ze zdaniem pierwszym niniejszego ustępu.</w:t>
      </w:r>
    </w:p>
    <w:p w14:paraId="462E37C8" w14:textId="684C8263" w:rsidR="00A35142" w:rsidRPr="00784B4C" w:rsidRDefault="00A35142" w:rsidP="00E11808">
      <w:pPr>
        <w:numPr>
          <w:ilvl w:val="0"/>
          <w:numId w:val="23"/>
        </w:numPr>
        <w:tabs>
          <w:tab w:val="clear" w:pos="2140"/>
        </w:tabs>
        <w:spacing w:after="0" w:line="276" w:lineRule="auto"/>
        <w:ind w:left="426" w:hanging="426"/>
        <w:jc w:val="both"/>
        <w:rPr>
          <w:rFonts w:ascii="Times New Roman" w:hAnsi="Times New Roman" w:cs="Times New Roman"/>
          <w:sz w:val="24"/>
          <w:szCs w:val="24"/>
        </w:rPr>
      </w:pPr>
      <w:bookmarkStart w:id="38" w:name="_Toc245546468"/>
      <w:bookmarkStart w:id="39" w:name="_Toc245546985"/>
      <w:r w:rsidRPr="00784B4C">
        <w:rPr>
          <w:rFonts w:ascii="Times New Roman" w:hAnsi="Times New Roman" w:cs="Times New Roman"/>
          <w:sz w:val="24"/>
          <w:szCs w:val="24"/>
        </w:rPr>
        <w:t xml:space="preserve">W </w:t>
      </w:r>
      <w:r w:rsidR="00813010" w:rsidRPr="00784B4C">
        <w:rPr>
          <w:rFonts w:ascii="Times New Roman" w:hAnsi="Times New Roman" w:cs="Times New Roman"/>
          <w:sz w:val="24"/>
          <w:szCs w:val="24"/>
        </w:rPr>
        <w:t>przypadku,</w:t>
      </w:r>
      <w:r w:rsidRPr="00784B4C">
        <w:rPr>
          <w:rFonts w:ascii="Times New Roman" w:hAnsi="Times New Roman" w:cs="Times New Roman"/>
          <w:sz w:val="24"/>
          <w:szCs w:val="24"/>
        </w:rPr>
        <w:t xml:space="preserve"> gdy wada lub usterka ujawniła się w okresie gwarancji Wykonawca jest zobowiązany usunąć ujawnioną wadę lub usterkę w terminie wskazanym </w:t>
      </w:r>
      <w:r w:rsidR="00F314B4" w:rsidRPr="00784B4C">
        <w:rPr>
          <w:rFonts w:ascii="Times New Roman" w:hAnsi="Times New Roman" w:cs="Times New Roman"/>
          <w:sz w:val="24"/>
          <w:szCs w:val="24"/>
        </w:rPr>
        <w:t xml:space="preserve">przez Zamawiającego. </w:t>
      </w:r>
      <w:r w:rsidRPr="00784B4C">
        <w:rPr>
          <w:rFonts w:ascii="Times New Roman" w:hAnsi="Times New Roman" w:cs="Times New Roman"/>
          <w:sz w:val="24"/>
          <w:szCs w:val="24"/>
        </w:rPr>
        <w:t>Strony mogą odmiennie ustalić termin usunięcia wady lub usterki, stosownie do potrzeb Zamawiającego,</w:t>
      </w:r>
      <w:r w:rsidRPr="00784B4C" w:rsidDel="005C7F65">
        <w:rPr>
          <w:rFonts w:ascii="Times New Roman" w:hAnsi="Times New Roman" w:cs="Times New Roman"/>
          <w:sz w:val="24"/>
          <w:szCs w:val="24"/>
        </w:rPr>
        <w:t xml:space="preserve"> </w:t>
      </w:r>
      <w:r w:rsidRPr="00784B4C">
        <w:rPr>
          <w:rFonts w:ascii="Times New Roman" w:hAnsi="Times New Roman" w:cs="Times New Roman"/>
          <w:sz w:val="24"/>
          <w:szCs w:val="24"/>
        </w:rPr>
        <w:t>rodzaju wady lub usterki i możliwości jej usunięcia przez Wykonawcę.</w:t>
      </w:r>
    </w:p>
    <w:p w14:paraId="761ECE3E" w14:textId="16D8668D" w:rsidR="00A35142" w:rsidRPr="00784B4C" w:rsidRDefault="00A35142" w:rsidP="00E11808">
      <w:pPr>
        <w:numPr>
          <w:ilvl w:val="0"/>
          <w:numId w:val="23"/>
        </w:numPr>
        <w:tabs>
          <w:tab w:val="clear" w:pos="2140"/>
        </w:tabs>
        <w:spacing w:after="0" w:line="276" w:lineRule="auto"/>
        <w:ind w:left="426" w:hanging="426"/>
        <w:jc w:val="both"/>
        <w:rPr>
          <w:rFonts w:ascii="Times New Roman" w:hAnsi="Times New Roman" w:cs="Times New Roman"/>
          <w:sz w:val="24"/>
          <w:szCs w:val="24"/>
        </w:rPr>
      </w:pPr>
      <w:bookmarkStart w:id="40" w:name="_Toc245546469"/>
      <w:bookmarkStart w:id="41" w:name="_Toc245546986"/>
      <w:bookmarkEnd w:id="38"/>
      <w:bookmarkEnd w:id="39"/>
      <w:r w:rsidRPr="00784B4C">
        <w:rPr>
          <w:rFonts w:ascii="Times New Roman" w:hAnsi="Times New Roman" w:cs="Times New Roman"/>
          <w:sz w:val="24"/>
          <w:szCs w:val="24"/>
        </w:rPr>
        <w:t xml:space="preserve">Usunięcie wady lub usterki nastąpi na terenie, na którym </w:t>
      </w:r>
      <w:r w:rsidR="00B02026">
        <w:rPr>
          <w:rFonts w:ascii="Times New Roman" w:hAnsi="Times New Roman" w:cs="Times New Roman"/>
          <w:sz w:val="24"/>
          <w:szCs w:val="24"/>
        </w:rPr>
        <w:t>znajdują się dane materiały lub urządzenia lub roboty</w:t>
      </w:r>
      <w:r w:rsidRPr="00784B4C">
        <w:rPr>
          <w:rFonts w:ascii="Times New Roman" w:hAnsi="Times New Roman" w:cs="Times New Roman"/>
          <w:sz w:val="24"/>
          <w:szCs w:val="24"/>
        </w:rPr>
        <w:t xml:space="preserve">, chyba że do jej skutecznego usunięcia niezbędne będzie </w:t>
      </w:r>
      <w:bookmarkEnd w:id="40"/>
      <w:bookmarkEnd w:id="41"/>
      <w:r w:rsidRPr="00784B4C">
        <w:rPr>
          <w:rFonts w:ascii="Times New Roman" w:hAnsi="Times New Roman" w:cs="Times New Roman"/>
          <w:sz w:val="24"/>
          <w:szCs w:val="24"/>
        </w:rPr>
        <w:t>dokonanie tego w innym miejscu.</w:t>
      </w:r>
    </w:p>
    <w:p w14:paraId="16DB1185" w14:textId="5E5B1ED7" w:rsidR="00A35142" w:rsidRPr="00784B4C" w:rsidRDefault="00A35142" w:rsidP="00E11808">
      <w:pPr>
        <w:numPr>
          <w:ilvl w:val="0"/>
          <w:numId w:val="23"/>
        </w:numPr>
        <w:tabs>
          <w:tab w:val="clear" w:pos="2140"/>
        </w:tabs>
        <w:spacing w:after="0" w:line="276" w:lineRule="auto"/>
        <w:ind w:left="426" w:hanging="426"/>
        <w:jc w:val="both"/>
        <w:rPr>
          <w:rFonts w:ascii="Times New Roman" w:hAnsi="Times New Roman" w:cs="Times New Roman"/>
          <w:sz w:val="24"/>
          <w:szCs w:val="24"/>
        </w:rPr>
      </w:pPr>
      <w:r w:rsidRPr="00784B4C">
        <w:rPr>
          <w:rFonts w:ascii="Times New Roman" w:hAnsi="Times New Roman" w:cs="Times New Roman"/>
          <w:sz w:val="24"/>
          <w:szCs w:val="24"/>
        </w:rPr>
        <w:t xml:space="preserve">Wszelkie koszty związane z usunięciem wad lub usterek ponosi Wykonawca, w tym </w:t>
      </w:r>
      <w:r w:rsidR="00813010" w:rsidRPr="00784B4C">
        <w:rPr>
          <w:rFonts w:ascii="Times New Roman" w:hAnsi="Times New Roman" w:cs="Times New Roman"/>
          <w:sz w:val="24"/>
          <w:szCs w:val="24"/>
        </w:rPr>
        <w:br/>
      </w:r>
      <w:r w:rsidRPr="00784B4C">
        <w:rPr>
          <w:rFonts w:ascii="Times New Roman" w:hAnsi="Times New Roman" w:cs="Times New Roman"/>
          <w:sz w:val="24"/>
          <w:szCs w:val="24"/>
        </w:rPr>
        <w:t xml:space="preserve">w szczególności koszty ewentualnego transportu </w:t>
      </w:r>
      <w:r w:rsidR="00B02026">
        <w:rPr>
          <w:rFonts w:ascii="Times New Roman" w:hAnsi="Times New Roman" w:cs="Times New Roman"/>
          <w:sz w:val="24"/>
          <w:szCs w:val="24"/>
        </w:rPr>
        <w:t xml:space="preserve">materiały lub urządzenia lub </w:t>
      </w:r>
      <w:r w:rsidRPr="00784B4C">
        <w:rPr>
          <w:rFonts w:ascii="Times New Roman" w:hAnsi="Times New Roman" w:cs="Times New Roman"/>
          <w:sz w:val="24"/>
          <w:szCs w:val="24"/>
        </w:rPr>
        <w:t>elementu posiadającego wadę lub usterkę na inne miejsce.</w:t>
      </w:r>
    </w:p>
    <w:p w14:paraId="6D3BCB7E" w14:textId="77777777" w:rsidR="00A35142" w:rsidRPr="00784B4C" w:rsidRDefault="00A35142" w:rsidP="00E11808">
      <w:pPr>
        <w:numPr>
          <w:ilvl w:val="0"/>
          <w:numId w:val="23"/>
        </w:numPr>
        <w:tabs>
          <w:tab w:val="clear" w:pos="2140"/>
        </w:tabs>
        <w:spacing w:after="0" w:line="276" w:lineRule="auto"/>
        <w:ind w:left="426" w:hanging="426"/>
        <w:jc w:val="both"/>
        <w:rPr>
          <w:rFonts w:ascii="Times New Roman" w:hAnsi="Times New Roman" w:cs="Times New Roman"/>
          <w:sz w:val="24"/>
          <w:szCs w:val="24"/>
        </w:rPr>
      </w:pPr>
      <w:r w:rsidRPr="00784B4C">
        <w:rPr>
          <w:rFonts w:ascii="Times New Roman" w:hAnsi="Times New Roman" w:cs="Times New Roman"/>
          <w:sz w:val="24"/>
          <w:szCs w:val="24"/>
        </w:rPr>
        <w:t>Usunięcie wady lub usterki stwierdzone zostanie protokołem podpisanym przez każdą ze Stron.</w:t>
      </w:r>
    </w:p>
    <w:p w14:paraId="29FA991C" w14:textId="20B326DF" w:rsidR="00A35142" w:rsidRPr="00784B4C" w:rsidRDefault="00A35142" w:rsidP="00E11808">
      <w:pPr>
        <w:numPr>
          <w:ilvl w:val="0"/>
          <w:numId w:val="23"/>
        </w:numPr>
        <w:tabs>
          <w:tab w:val="clear" w:pos="2140"/>
        </w:tabs>
        <w:spacing w:after="0" w:line="276" w:lineRule="auto"/>
        <w:ind w:left="426" w:hanging="426"/>
        <w:jc w:val="both"/>
        <w:rPr>
          <w:rFonts w:ascii="Times New Roman" w:hAnsi="Times New Roman" w:cs="Times New Roman"/>
          <w:sz w:val="24"/>
          <w:szCs w:val="24"/>
        </w:rPr>
      </w:pPr>
      <w:r w:rsidRPr="00784B4C">
        <w:rPr>
          <w:rFonts w:ascii="Times New Roman" w:hAnsi="Times New Roman" w:cs="Times New Roman"/>
          <w:sz w:val="24"/>
          <w:szCs w:val="24"/>
        </w:rPr>
        <w:t xml:space="preserve">W przypadku nieprzystąpienia przez Wykonawcę do usuwania ujawnionych wad </w:t>
      </w:r>
      <w:r w:rsidR="00813010" w:rsidRPr="00784B4C">
        <w:rPr>
          <w:rFonts w:ascii="Times New Roman" w:hAnsi="Times New Roman" w:cs="Times New Roman"/>
          <w:sz w:val="24"/>
          <w:szCs w:val="24"/>
        </w:rPr>
        <w:br/>
      </w:r>
      <w:r w:rsidRPr="00784B4C">
        <w:rPr>
          <w:rFonts w:ascii="Times New Roman" w:hAnsi="Times New Roman" w:cs="Times New Roman"/>
          <w:sz w:val="24"/>
          <w:szCs w:val="24"/>
        </w:rPr>
        <w:t>lub usterek w terminie (w szczególności wynikającym z karty gwarancyjnej lub z ustaleń Stron) lub w przypadku konieczności natychmiastowego usunięcia wad lub usterek, Zamawiający będzie uprawniony według swojego wyboru do usunięcia wad lub usterek we własnym zakresie lub do zlecenia ich usunięcia innemu podmiotowi</w:t>
      </w:r>
      <w:r w:rsidR="00B02026">
        <w:rPr>
          <w:rFonts w:ascii="Times New Roman" w:hAnsi="Times New Roman" w:cs="Times New Roman"/>
          <w:sz w:val="24"/>
          <w:szCs w:val="24"/>
        </w:rPr>
        <w:t xml:space="preserve"> (bez konieczności uzyskania zgody sądu)</w:t>
      </w:r>
      <w:r w:rsidRPr="00784B4C">
        <w:rPr>
          <w:rFonts w:ascii="Times New Roman" w:hAnsi="Times New Roman" w:cs="Times New Roman"/>
          <w:sz w:val="24"/>
          <w:szCs w:val="24"/>
        </w:rPr>
        <w:t>, a koszty z tym związane pokryje z zabezpiecze</w:t>
      </w:r>
      <w:r w:rsidR="00F314B4" w:rsidRPr="00784B4C">
        <w:rPr>
          <w:rFonts w:ascii="Times New Roman" w:hAnsi="Times New Roman" w:cs="Times New Roman"/>
          <w:sz w:val="24"/>
          <w:szCs w:val="24"/>
        </w:rPr>
        <w:t xml:space="preserve">nia należytego wykonania Umowy </w:t>
      </w:r>
      <w:r w:rsidRPr="00784B4C">
        <w:rPr>
          <w:rFonts w:ascii="Times New Roman" w:hAnsi="Times New Roman" w:cs="Times New Roman"/>
          <w:sz w:val="24"/>
          <w:szCs w:val="24"/>
        </w:rPr>
        <w:t>lub</w:t>
      </w:r>
      <w:r w:rsidRPr="00784B4C">
        <w:rPr>
          <w:rFonts w:ascii="Times New Roman" w:hAnsi="Times New Roman" w:cs="Times New Roman"/>
          <w:i/>
          <w:sz w:val="24"/>
          <w:szCs w:val="24"/>
        </w:rPr>
        <w:t xml:space="preserve"> </w:t>
      </w:r>
      <w:r w:rsidRPr="00784B4C">
        <w:rPr>
          <w:rFonts w:ascii="Times New Roman" w:hAnsi="Times New Roman" w:cs="Times New Roman"/>
          <w:sz w:val="24"/>
          <w:szCs w:val="24"/>
        </w:rPr>
        <w:t xml:space="preserve">żądając od Wykonawcy zwrotu poniesionych kosztów. W </w:t>
      </w:r>
      <w:r w:rsidR="00813010" w:rsidRPr="00784B4C">
        <w:rPr>
          <w:rFonts w:ascii="Times New Roman" w:hAnsi="Times New Roman" w:cs="Times New Roman"/>
          <w:sz w:val="24"/>
          <w:szCs w:val="24"/>
        </w:rPr>
        <w:t>przypadku,</w:t>
      </w:r>
      <w:r w:rsidRPr="00784B4C">
        <w:rPr>
          <w:rFonts w:ascii="Times New Roman" w:hAnsi="Times New Roman" w:cs="Times New Roman"/>
          <w:sz w:val="24"/>
          <w:szCs w:val="24"/>
        </w:rPr>
        <w:t xml:space="preserve"> gdy koszty usunięcia wad lub usterek przewyższać będą kwotę zabezpieczenia należytego wykonania Umowy, Zamawiający uprawniony jest do żądania zwrotu poniesionych kosztów, w części w jakiej nie zostały one pokryte z zabezpieczenia należytego wykonania Umowy.</w:t>
      </w:r>
    </w:p>
    <w:p w14:paraId="0DD0963A" w14:textId="401654ED" w:rsidR="00A35142" w:rsidRPr="00784B4C" w:rsidRDefault="00A35142" w:rsidP="00E11808">
      <w:pPr>
        <w:pStyle w:val="Akapitzlist"/>
        <w:numPr>
          <w:ilvl w:val="0"/>
          <w:numId w:val="23"/>
        </w:numPr>
        <w:tabs>
          <w:tab w:val="clear" w:pos="2140"/>
          <w:tab w:val="left" w:pos="-2410"/>
        </w:tabs>
        <w:spacing w:line="276" w:lineRule="auto"/>
        <w:ind w:left="426" w:hanging="426"/>
        <w:jc w:val="both"/>
        <w:rPr>
          <w:sz w:val="24"/>
          <w:szCs w:val="24"/>
        </w:rPr>
      </w:pPr>
      <w:r w:rsidRPr="00784B4C">
        <w:rPr>
          <w:sz w:val="24"/>
          <w:szCs w:val="24"/>
        </w:rPr>
        <w:t>W przypadku stwierdzenia wad lub usterek na odbiorze pogwarancyjnym, okres gwarancyjny będzie przedłużony do dnia odbioru, w wyniku którego komisja powołana przez Zamawiającego potwierdzi (protokolarnie) usunięcie przez</w:t>
      </w:r>
      <w:r w:rsidR="00C74AB3" w:rsidRPr="00784B4C">
        <w:rPr>
          <w:sz w:val="24"/>
          <w:szCs w:val="24"/>
        </w:rPr>
        <w:t xml:space="preserve"> Wykonawcę tych wad lub usterek</w:t>
      </w:r>
      <w:r w:rsidRPr="00784B4C">
        <w:rPr>
          <w:sz w:val="24"/>
          <w:szCs w:val="24"/>
        </w:rPr>
        <w:t>.</w:t>
      </w:r>
    </w:p>
    <w:p w14:paraId="161FD463" w14:textId="77777777" w:rsidR="00A35142" w:rsidRPr="00784B4C" w:rsidRDefault="00A35142" w:rsidP="00E11808">
      <w:pPr>
        <w:numPr>
          <w:ilvl w:val="0"/>
          <w:numId w:val="23"/>
        </w:numPr>
        <w:tabs>
          <w:tab w:val="clear" w:pos="2140"/>
        </w:tabs>
        <w:spacing w:after="0" w:line="276" w:lineRule="auto"/>
        <w:ind w:left="426" w:hanging="426"/>
        <w:jc w:val="both"/>
        <w:rPr>
          <w:rFonts w:ascii="Times New Roman" w:hAnsi="Times New Roman" w:cs="Times New Roman"/>
          <w:sz w:val="24"/>
          <w:szCs w:val="24"/>
        </w:rPr>
      </w:pPr>
      <w:r w:rsidRPr="00784B4C">
        <w:rPr>
          <w:rFonts w:ascii="Times New Roman" w:hAnsi="Times New Roman" w:cs="Times New Roman"/>
          <w:sz w:val="24"/>
          <w:szCs w:val="24"/>
        </w:rPr>
        <w:t>Dla wykonywania uprawnień z tytułu gwarancji jakości wystarczające jest powiadomienie Wykonawcy najpóźniej w ostatnim dniu okresu gwarancji.</w:t>
      </w:r>
    </w:p>
    <w:p w14:paraId="5E239EF9" w14:textId="77777777" w:rsidR="00A35142" w:rsidRPr="00784B4C" w:rsidRDefault="00A35142" w:rsidP="00E11808">
      <w:pPr>
        <w:numPr>
          <w:ilvl w:val="0"/>
          <w:numId w:val="23"/>
        </w:numPr>
        <w:tabs>
          <w:tab w:val="clear" w:pos="2140"/>
        </w:tabs>
        <w:spacing w:after="0" w:line="276" w:lineRule="auto"/>
        <w:ind w:left="426" w:hanging="426"/>
        <w:jc w:val="both"/>
        <w:rPr>
          <w:rFonts w:ascii="Times New Roman" w:hAnsi="Times New Roman" w:cs="Times New Roman"/>
          <w:sz w:val="24"/>
          <w:szCs w:val="24"/>
        </w:rPr>
      </w:pPr>
      <w:r w:rsidRPr="00784B4C">
        <w:rPr>
          <w:rFonts w:ascii="Times New Roman" w:hAnsi="Times New Roman" w:cs="Times New Roman"/>
          <w:sz w:val="24"/>
          <w:szCs w:val="24"/>
        </w:rPr>
        <w:t>W przypadku dokonania napraw w ramach gwarancji jakości okres gwarancji biegnie na nowo w stosunku do elementu objętego naprawą.</w:t>
      </w:r>
    </w:p>
    <w:p w14:paraId="17969B77" w14:textId="7D063804" w:rsidR="000C6342" w:rsidRDefault="00A35142" w:rsidP="00E11808">
      <w:pPr>
        <w:numPr>
          <w:ilvl w:val="0"/>
          <w:numId w:val="23"/>
        </w:numPr>
        <w:tabs>
          <w:tab w:val="clear" w:pos="2140"/>
        </w:tabs>
        <w:spacing w:after="0" w:line="276" w:lineRule="auto"/>
        <w:ind w:left="426" w:hanging="426"/>
        <w:jc w:val="both"/>
        <w:rPr>
          <w:rFonts w:ascii="Times New Roman" w:hAnsi="Times New Roman" w:cs="Times New Roman"/>
          <w:sz w:val="24"/>
          <w:szCs w:val="24"/>
        </w:rPr>
      </w:pPr>
      <w:r w:rsidRPr="00784B4C">
        <w:rPr>
          <w:rFonts w:ascii="Times New Roman" w:hAnsi="Times New Roman" w:cs="Times New Roman"/>
          <w:sz w:val="24"/>
          <w:szCs w:val="24"/>
        </w:rPr>
        <w:t xml:space="preserve">Zamawiający może zażądać usunięcia wad lub usterek </w:t>
      </w:r>
      <w:bookmarkStart w:id="42" w:name="_Toc417485994"/>
      <w:r w:rsidRPr="00784B4C">
        <w:rPr>
          <w:rFonts w:ascii="Times New Roman" w:hAnsi="Times New Roman" w:cs="Times New Roman"/>
          <w:sz w:val="24"/>
          <w:szCs w:val="24"/>
        </w:rPr>
        <w:t>w sposób przez siebie określony, a Wykonawca związany jest żądaniem Zamawiającego.</w:t>
      </w:r>
    </w:p>
    <w:p w14:paraId="729FE25E" w14:textId="77777777" w:rsidR="00F32DD2" w:rsidRPr="00784B4C" w:rsidRDefault="00F32DD2" w:rsidP="00F32DD2">
      <w:pPr>
        <w:spacing w:after="0" w:line="276" w:lineRule="auto"/>
        <w:ind w:left="426"/>
        <w:jc w:val="both"/>
        <w:rPr>
          <w:rFonts w:ascii="Times New Roman" w:hAnsi="Times New Roman" w:cs="Times New Roman"/>
          <w:sz w:val="24"/>
          <w:szCs w:val="24"/>
        </w:rPr>
      </w:pPr>
    </w:p>
    <w:p w14:paraId="07D6D204" w14:textId="4AF31288" w:rsidR="00A35142" w:rsidRPr="00784B4C" w:rsidRDefault="00A35142" w:rsidP="00784B4C">
      <w:pPr>
        <w:spacing w:before="240" w:after="0" w:line="276" w:lineRule="auto"/>
        <w:jc w:val="center"/>
        <w:rPr>
          <w:rFonts w:ascii="Times New Roman" w:hAnsi="Times New Roman" w:cs="Times New Roman"/>
          <w:b/>
          <w:sz w:val="24"/>
          <w:szCs w:val="24"/>
        </w:rPr>
      </w:pPr>
      <w:r w:rsidRPr="00784B4C">
        <w:rPr>
          <w:rFonts w:ascii="Times New Roman" w:hAnsi="Times New Roman" w:cs="Times New Roman"/>
          <w:b/>
          <w:sz w:val="24"/>
          <w:szCs w:val="24"/>
        </w:rPr>
        <w:t xml:space="preserve">§ </w:t>
      </w:r>
      <w:r w:rsidR="00C74AB3" w:rsidRPr="00784B4C">
        <w:rPr>
          <w:rFonts w:ascii="Times New Roman" w:hAnsi="Times New Roman" w:cs="Times New Roman"/>
          <w:b/>
          <w:sz w:val="24"/>
          <w:szCs w:val="24"/>
        </w:rPr>
        <w:t>2</w:t>
      </w:r>
      <w:r w:rsidR="00782D18">
        <w:rPr>
          <w:rFonts w:ascii="Times New Roman" w:hAnsi="Times New Roman" w:cs="Times New Roman"/>
          <w:b/>
          <w:sz w:val="24"/>
          <w:szCs w:val="24"/>
        </w:rPr>
        <w:t>4</w:t>
      </w:r>
      <w:r w:rsidRPr="00784B4C">
        <w:rPr>
          <w:rFonts w:ascii="Times New Roman" w:hAnsi="Times New Roman" w:cs="Times New Roman"/>
          <w:b/>
          <w:sz w:val="24"/>
          <w:szCs w:val="24"/>
        </w:rPr>
        <w:t xml:space="preserve">. </w:t>
      </w:r>
    </w:p>
    <w:p w14:paraId="57439641" w14:textId="1F607218" w:rsidR="00A35142" w:rsidRPr="00784B4C" w:rsidRDefault="00A35142" w:rsidP="00784B4C">
      <w:pPr>
        <w:pStyle w:val="Nagwek2"/>
        <w:spacing w:line="276" w:lineRule="auto"/>
        <w:jc w:val="center"/>
        <w:rPr>
          <w:rFonts w:ascii="Times New Roman" w:hAnsi="Times New Roman" w:cs="Times New Roman"/>
          <w:b/>
          <w:color w:val="auto"/>
          <w:sz w:val="24"/>
          <w:szCs w:val="24"/>
        </w:rPr>
      </w:pPr>
      <w:r w:rsidRPr="00784B4C">
        <w:rPr>
          <w:rFonts w:ascii="Times New Roman" w:hAnsi="Times New Roman" w:cs="Times New Roman"/>
          <w:b/>
          <w:color w:val="auto"/>
          <w:sz w:val="24"/>
          <w:szCs w:val="24"/>
        </w:rPr>
        <w:t>Prawo do zmiany Umowy</w:t>
      </w:r>
      <w:bookmarkEnd w:id="42"/>
      <w:r w:rsidR="00813010" w:rsidRPr="00784B4C">
        <w:rPr>
          <w:rFonts w:ascii="Times New Roman" w:hAnsi="Times New Roman" w:cs="Times New Roman"/>
          <w:b/>
          <w:color w:val="auto"/>
          <w:sz w:val="24"/>
          <w:szCs w:val="24"/>
        </w:rPr>
        <w:br/>
      </w:r>
    </w:p>
    <w:p w14:paraId="56E81B4C" w14:textId="5909CF1D" w:rsidR="00A35142" w:rsidRPr="00784B4C" w:rsidRDefault="00A35142" w:rsidP="00784B4C">
      <w:pPr>
        <w:spacing w:after="0" w:line="276" w:lineRule="auto"/>
        <w:jc w:val="both"/>
        <w:rPr>
          <w:rFonts w:ascii="Times New Roman" w:hAnsi="Times New Roman" w:cs="Times New Roman"/>
          <w:sz w:val="24"/>
          <w:szCs w:val="24"/>
        </w:rPr>
      </w:pPr>
      <w:r w:rsidRPr="00784B4C">
        <w:rPr>
          <w:rFonts w:ascii="Times New Roman" w:hAnsi="Times New Roman" w:cs="Times New Roman"/>
          <w:sz w:val="24"/>
          <w:szCs w:val="24"/>
        </w:rPr>
        <w:t>Istotna zmiana postanowień Umowy w stosunku do treści Oferty Wykonawcy możliwa jest wyłącznie w przypadku zaistnienia jednej z następujących okoliczności i na warunkach określonych poniżej:</w:t>
      </w:r>
    </w:p>
    <w:p w14:paraId="094AE7F0" w14:textId="77777777" w:rsidR="00782D18" w:rsidRPr="00DB6ADF" w:rsidRDefault="00782D18" w:rsidP="00BD4553">
      <w:pPr>
        <w:pStyle w:val="Akapitzlist"/>
        <w:numPr>
          <w:ilvl w:val="0"/>
          <w:numId w:val="51"/>
        </w:numPr>
        <w:overflowPunct w:val="0"/>
        <w:autoSpaceDE w:val="0"/>
        <w:autoSpaceDN w:val="0"/>
        <w:adjustRightInd w:val="0"/>
        <w:spacing w:line="276" w:lineRule="auto"/>
        <w:ind w:left="567"/>
        <w:contextualSpacing/>
        <w:jc w:val="both"/>
        <w:textAlignment w:val="baseline"/>
        <w:rPr>
          <w:sz w:val="24"/>
          <w:szCs w:val="24"/>
        </w:rPr>
      </w:pPr>
      <w:r w:rsidRPr="00DB6ADF">
        <w:rPr>
          <w:sz w:val="24"/>
          <w:szCs w:val="24"/>
        </w:rPr>
        <w:t>Zmiany technologiczne spowodowane następującymi okolicznościami:</w:t>
      </w:r>
    </w:p>
    <w:p w14:paraId="19B0960A" w14:textId="2C729A21" w:rsidR="00782D18" w:rsidRPr="00DB6ADF" w:rsidRDefault="00782D18" w:rsidP="00C309C0">
      <w:pPr>
        <w:pStyle w:val="Akapitzlist"/>
        <w:numPr>
          <w:ilvl w:val="0"/>
          <w:numId w:val="36"/>
        </w:numPr>
        <w:shd w:val="clear" w:color="auto" w:fill="FFFFFF"/>
        <w:overflowPunct w:val="0"/>
        <w:autoSpaceDE w:val="0"/>
        <w:autoSpaceDN w:val="0"/>
        <w:adjustRightInd w:val="0"/>
        <w:spacing w:line="276" w:lineRule="auto"/>
        <w:ind w:left="993"/>
        <w:jc w:val="both"/>
        <w:textAlignment w:val="baseline"/>
        <w:rPr>
          <w:sz w:val="24"/>
          <w:szCs w:val="24"/>
        </w:rPr>
      </w:pPr>
      <w:r w:rsidRPr="00DB6ADF">
        <w:rPr>
          <w:sz w:val="24"/>
          <w:szCs w:val="24"/>
        </w:rPr>
        <w:t xml:space="preserve">pojawienie się na rynku materiałów lub urządzeń nowszej generacji niż wskazane </w:t>
      </w:r>
      <w:r w:rsidRPr="00DB6ADF">
        <w:rPr>
          <w:sz w:val="24"/>
          <w:szCs w:val="24"/>
        </w:rPr>
        <w:br/>
        <w:t xml:space="preserve">w SIWZ, pozwalających na zaoszczędzenie kosztów realizacji </w:t>
      </w:r>
      <w:r>
        <w:rPr>
          <w:sz w:val="24"/>
          <w:szCs w:val="24"/>
        </w:rPr>
        <w:t>P</w:t>
      </w:r>
      <w:r w:rsidRPr="00DB6ADF">
        <w:rPr>
          <w:sz w:val="24"/>
          <w:szCs w:val="24"/>
        </w:rPr>
        <w:t>rzedmiotu Umowy lub kosztów eksploatacji wykonanego przedmiotu Umowy, lub umożliwiające uzyskanie lepszej jakości przedmiotu Umowy;</w:t>
      </w:r>
    </w:p>
    <w:p w14:paraId="2678CBC9" w14:textId="06A2BF65" w:rsidR="00782D18" w:rsidRPr="00DB6ADF" w:rsidRDefault="00782D18" w:rsidP="00C309C0">
      <w:pPr>
        <w:pStyle w:val="Akapitzlist"/>
        <w:numPr>
          <w:ilvl w:val="0"/>
          <w:numId w:val="36"/>
        </w:numPr>
        <w:shd w:val="clear" w:color="auto" w:fill="FFFFFF"/>
        <w:overflowPunct w:val="0"/>
        <w:autoSpaceDE w:val="0"/>
        <w:autoSpaceDN w:val="0"/>
        <w:adjustRightInd w:val="0"/>
        <w:spacing w:line="276" w:lineRule="auto"/>
        <w:ind w:left="993"/>
        <w:jc w:val="both"/>
        <w:textAlignment w:val="baseline"/>
        <w:rPr>
          <w:sz w:val="24"/>
          <w:szCs w:val="24"/>
        </w:rPr>
      </w:pPr>
      <w:r w:rsidRPr="00DB6ADF">
        <w:rPr>
          <w:sz w:val="24"/>
          <w:szCs w:val="24"/>
        </w:rPr>
        <w:t xml:space="preserve">pojawienie się nowszej technologii wykonania </w:t>
      </w:r>
      <w:r>
        <w:rPr>
          <w:sz w:val="24"/>
          <w:szCs w:val="24"/>
        </w:rPr>
        <w:t>części Przedmiotu umowy</w:t>
      </w:r>
      <w:r w:rsidRPr="00DB6ADF">
        <w:rPr>
          <w:sz w:val="24"/>
          <w:szCs w:val="24"/>
        </w:rPr>
        <w:t xml:space="preserve">, pozwalającej na skrócenie czasu realizacji </w:t>
      </w:r>
      <w:r w:rsidR="00631C73">
        <w:rPr>
          <w:sz w:val="24"/>
          <w:szCs w:val="24"/>
        </w:rPr>
        <w:t>P</w:t>
      </w:r>
      <w:r w:rsidRPr="00DB6ADF">
        <w:rPr>
          <w:sz w:val="24"/>
          <w:szCs w:val="24"/>
        </w:rPr>
        <w:t>rzedmiotu Umowy lub kosztów wykonywanych prac lub robót, jak również kosztów eksploatacji wykonanego przedmiotu Umowy.</w:t>
      </w:r>
    </w:p>
    <w:p w14:paraId="032EA2CF" w14:textId="5149A9A2" w:rsidR="00782D18" w:rsidRPr="00DB6ADF" w:rsidRDefault="00782D18" w:rsidP="00C309C0">
      <w:pPr>
        <w:pStyle w:val="Akapitzlist"/>
        <w:numPr>
          <w:ilvl w:val="0"/>
          <w:numId w:val="36"/>
        </w:numPr>
        <w:shd w:val="clear" w:color="auto" w:fill="FFFFFF"/>
        <w:overflowPunct w:val="0"/>
        <w:autoSpaceDE w:val="0"/>
        <w:autoSpaceDN w:val="0"/>
        <w:adjustRightInd w:val="0"/>
        <w:spacing w:line="276" w:lineRule="auto"/>
        <w:ind w:left="993"/>
        <w:jc w:val="both"/>
        <w:textAlignment w:val="baseline"/>
        <w:rPr>
          <w:sz w:val="24"/>
          <w:szCs w:val="24"/>
        </w:rPr>
      </w:pPr>
      <w:r w:rsidRPr="00DB6ADF">
        <w:rPr>
          <w:sz w:val="24"/>
          <w:szCs w:val="24"/>
        </w:rPr>
        <w:t xml:space="preserve">odmienne od przyjętych w </w:t>
      </w:r>
      <w:r>
        <w:rPr>
          <w:sz w:val="24"/>
          <w:szCs w:val="24"/>
        </w:rPr>
        <w:t>Opisie Przedmiotu Zamówienia warunki techniczne lub warunki miejscowe</w:t>
      </w:r>
      <w:r w:rsidRPr="00DB6ADF">
        <w:rPr>
          <w:sz w:val="24"/>
          <w:szCs w:val="24"/>
        </w:rPr>
        <w:t xml:space="preserve"> skutkujące niemożliwością zrealizowania </w:t>
      </w:r>
      <w:r>
        <w:rPr>
          <w:sz w:val="24"/>
          <w:szCs w:val="24"/>
        </w:rPr>
        <w:t>P</w:t>
      </w:r>
      <w:r w:rsidRPr="00DB6ADF">
        <w:rPr>
          <w:sz w:val="24"/>
          <w:szCs w:val="24"/>
        </w:rPr>
        <w:t>rzedmiotu umowy przy dotychczasowych założeniach technologicznych;</w:t>
      </w:r>
    </w:p>
    <w:p w14:paraId="2F2888F0" w14:textId="7126F62A" w:rsidR="00782D18" w:rsidRPr="00DB6ADF" w:rsidRDefault="00782D18" w:rsidP="00C309C0">
      <w:pPr>
        <w:pStyle w:val="Akapitzlist"/>
        <w:numPr>
          <w:ilvl w:val="0"/>
          <w:numId w:val="36"/>
        </w:numPr>
        <w:shd w:val="clear" w:color="auto" w:fill="FFFFFF"/>
        <w:overflowPunct w:val="0"/>
        <w:autoSpaceDE w:val="0"/>
        <w:autoSpaceDN w:val="0"/>
        <w:adjustRightInd w:val="0"/>
        <w:spacing w:line="276" w:lineRule="auto"/>
        <w:ind w:left="993"/>
        <w:jc w:val="both"/>
        <w:textAlignment w:val="baseline"/>
        <w:rPr>
          <w:sz w:val="24"/>
          <w:szCs w:val="24"/>
        </w:rPr>
      </w:pPr>
      <w:r w:rsidRPr="00DB6ADF">
        <w:rPr>
          <w:sz w:val="24"/>
          <w:szCs w:val="24"/>
        </w:rPr>
        <w:t xml:space="preserve">konieczność zrealizowania </w:t>
      </w:r>
      <w:r w:rsidR="00631C73">
        <w:rPr>
          <w:sz w:val="24"/>
          <w:szCs w:val="24"/>
        </w:rPr>
        <w:t>P</w:t>
      </w:r>
      <w:r w:rsidRPr="00DB6ADF">
        <w:rPr>
          <w:sz w:val="24"/>
          <w:szCs w:val="24"/>
        </w:rPr>
        <w:t>rzedmiotu umowy przy zastosowaniu innych rozwiązań technicznych lub materiałowych, ze względu na zmiany obowiązującego prawa;</w:t>
      </w:r>
    </w:p>
    <w:p w14:paraId="214AC0ED" w14:textId="6F860C79" w:rsidR="00782D18" w:rsidRPr="00782D18" w:rsidRDefault="00782D18" w:rsidP="00C309C0">
      <w:pPr>
        <w:pStyle w:val="Akapitzlist"/>
        <w:numPr>
          <w:ilvl w:val="0"/>
          <w:numId w:val="36"/>
        </w:numPr>
        <w:shd w:val="clear" w:color="auto" w:fill="FFFFFF"/>
        <w:overflowPunct w:val="0"/>
        <w:autoSpaceDE w:val="0"/>
        <w:autoSpaceDN w:val="0"/>
        <w:adjustRightInd w:val="0"/>
        <w:spacing w:line="276" w:lineRule="auto"/>
        <w:ind w:left="993"/>
        <w:jc w:val="both"/>
        <w:textAlignment w:val="baseline"/>
        <w:rPr>
          <w:sz w:val="24"/>
          <w:szCs w:val="24"/>
        </w:rPr>
      </w:pPr>
      <w:r w:rsidRPr="00DB6ADF">
        <w:rPr>
          <w:sz w:val="24"/>
          <w:szCs w:val="24"/>
        </w:rPr>
        <w:t xml:space="preserve">łączna wartość zmian jest mniejsza niż kwoty określone w przepisach wydanych na podstawie art. 11 ust. 8 ustawy </w:t>
      </w:r>
      <w:proofErr w:type="spellStart"/>
      <w:r w:rsidRPr="00DB6ADF">
        <w:rPr>
          <w:sz w:val="24"/>
          <w:szCs w:val="24"/>
        </w:rPr>
        <w:t>Pzp</w:t>
      </w:r>
      <w:proofErr w:type="spellEnd"/>
      <w:r w:rsidRPr="00DB6ADF">
        <w:rPr>
          <w:sz w:val="24"/>
          <w:szCs w:val="24"/>
        </w:rPr>
        <w:t xml:space="preserve"> i jest mniejsza niż 10% wartości zamówienia określonej pierwotnie w umowie;</w:t>
      </w:r>
    </w:p>
    <w:p w14:paraId="385B4767" w14:textId="6287C3C8" w:rsidR="00782D18" w:rsidRPr="00782D18" w:rsidRDefault="00782D18" w:rsidP="00BD4553">
      <w:pPr>
        <w:numPr>
          <w:ilvl w:val="0"/>
          <w:numId w:val="50"/>
        </w:numPr>
        <w:overflowPunct w:val="0"/>
        <w:autoSpaceDE w:val="0"/>
        <w:autoSpaceDN w:val="0"/>
        <w:adjustRightInd w:val="0"/>
        <w:spacing w:after="0" w:line="276" w:lineRule="auto"/>
        <w:ind w:left="426" w:hanging="284"/>
        <w:jc w:val="both"/>
        <w:textAlignment w:val="baseline"/>
        <w:rPr>
          <w:rFonts w:ascii="Times New Roman" w:hAnsi="Times New Roman" w:cs="Times New Roman"/>
          <w:sz w:val="24"/>
          <w:szCs w:val="24"/>
        </w:rPr>
      </w:pPr>
      <w:r w:rsidRPr="00DB6ADF">
        <w:rPr>
          <w:rFonts w:ascii="Times New Roman" w:hAnsi="Times New Roman" w:cs="Times New Roman"/>
          <w:iCs/>
          <w:sz w:val="24"/>
          <w:szCs w:val="24"/>
        </w:rPr>
        <w:t xml:space="preserve">W przypadku wystąpienia którejkolwiek z okoliczności wymienionych w ust. 1 powyżej możliwa jest zmiana sposobu wykonania, terminu wykonania Umowy, Ceny, zmiana materiałów i technologii wykonania </w:t>
      </w:r>
      <w:r w:rsidR="00F43C3F">
        <w:rPr>
          <w:rFonts w:ascii="Times New Roman" w:hAnsi="Times New Roman" w:cs="Times New Roman"/>
          <w:iCs/>
          <w:sz w:val="24"/>
          <w:szCs w:val="24"/>
        </w:rPr>
        <w:t xml:space="preserve">Przedmiotu Umowy </w:t>
      </w:r>
      <w:r w:rsidRPr="00DB6ADF">
        <w:rPr>
          <w:rFonts w:ascii="Times New Roman" w:hAnsi="Times New Roman" w:cs="Times New Roman"/>
          <w:iCs/>
          <w:sz w:val="24"/>
          <w:szCs w:val="24"/>
        </w:rPr>
        <w:t xml:space="preserve">i konstrukcji obiektów jak również zmiany lokalizacji </w:t>
      </w:r>
      <w:r>
        <w:rPr>
          <w:rFonts w:ascii="Times New Roman" w:hAnsi="Times New Roman" w:cs="Times New Roman"/>
          <w:iCs/>
          <w:sz w:val="24"/>
          <w:szCs w:val="24"/>
        </w:rPr>
        <w:t>materiałów</w:t>
      </w:r>
      <w:r w:rsidRPr="00DB6ADF">
        <w:rPr>
          <w:rFonts w:ascii="Times New Roman" w:hAnsi="Times New Roman" w:cs="Times New Roman"/>
          <w:iCs/>
          <w:sz w:val="24"/>
          <w:szCs w:val="24"/>
        </w:rPr>
        <w:t xml:space="preserve"> i urządzeń w zakresie adekwatnym do przyczyny powodującej konieczność zmiany.</w:t>
      </w:r>
    </w:p>
    <w:p w14:paraId="20CEFF94" w14:textId="77777777" w:rsidR="00782D18" w:rsidRPr="00DB6ADF" w:rsidRDefault="00782D18" w:rsidP="00BD4553">
      <w:pPr>
        <w:numPr>
          <w:ilvl w:val="0"/>
          <w:numId w:val="50"/>
        </w:numPr>
        <w:overflowPunct w:val="0"/>
        <w:autoSpaceDE w:val="0"/>
        <w:autoSpaceDN w:val="0"/>
        <w:adjustRightInd w:val="0"/>
        <w:spacing w:after="0" w:line="276" w:lineRule="auto"/>
        <w:ind w:left="426" w:hanging="283"/>
        <w:jc w:val="both"/>
        <w:textAlignment w:val="baseline"/>
        <w:rPr>
          <w:rFonts w:ascii="Times New Roman" w:hAnsi="Times New Roman" w:cs="Times New Roman"/>
          <w:iCs/>
          <w:sz w:val="24"/>
          <w:szCs w:val="24"/>
        </w:rPr>
      </w:pPr>
      <w:r w:rsidRPr="00DB6ADF">
        <w:rPr>
          <w:rFonts w:ascii="Times New Roman" w:hAnsi="Times New Roman" w:cs="Times New Roman"/>
          <w:iCs/>
          <w:sz w:val="24"/>
          <w:szCs w:val="24"/>
        </w:rPr>
        <w:t xml:space="preserve">W przypadku dokonania określonych czynności lub ich zaniechania przez organy administracji państwowej, w tym organy administracji rządowej, samorządowej, jak również </w:t>
      </w:r>
      <w:r>
        <w:rPr>
          <w:rFonts w:ascii="Times New Roman" w:hAnsi="Times New Roman" w:cs="Times New Roman"/>
          <w:iCs/>
          <w:sz w:val="24"/>
          <w:szCs w:val="24"/>
        </w:rPr>
        <w:t xml:space="preserve">inne </w:t>
      </w:r>
      <w:r w:rsidRPr="00DB6ADF">
        <w:rPr>
          <w:rFonts w:ascii="Times New Roman" w:hAnsi="Times New Roman" w:cs="Times New Roman"/>
          <w:iCs/>
          <w:sz w:val="24"/>
          <w:szCs w:val="24"/>
        </w:rPr>
        <w:t>organy i</w:t>
      </w:r>
      <w:r>
        <w:rPr>
          <w:rFonts w:ascii="Times New Roman" w:hAnsi="Times New Roman" w:cs="Times New Roman"/>
          <w:iCs/>
          <w:sz w:val="24"/>
          <w:szCs w:val="24"/>
        </w:rPr>
        <w:t xml:space="preserve"> inne</w:t>
      </w:r>
      <w:r w:rsidRPr="00DB6ADF">
        <w:rPr>
          <w:rFonts w:ascii="Times New Roman" w:hAnsi="Times New Roman" w:cs="Times New Roman"/>
          <w:iCs/>
          <w:sz w:val="24"/>
          <w:szCs w:val="24"/>
        </w:rPr>
        <w:t xml:space="preserve"> podmioty, których działalność wymaga wydania jakiejkolwiek decyzji o charakterze administracyjnym w trakcie wykonywania przedmiotu niniejszej Umowy, w szczególności:</w:t>
      </w:r>
    </w:p>
    <w:p w14:paraId="402F9D58" w14:textId="77777777" w:rsidR="00782D18" w:rsidRPr="00DB6ADF" w:rsidRDefault="00782D18" w:rsidP="00C309C0">
      <w:pPr>
        <w:pStyle w:val="Akapitzlist"/>
        <w:numPr>
          <w:ilvl w:val="0"/>
          <w:numId w:val="37"/>
        </w:numPr>
        <w:overflowPunct w:val="0"/>
        <w:autoSpaceDE w:val="0"/>
        <w:autoSpaceDN w:val="0"/>
        <w:adjustRightInd w:val="0"/>
        <w:spacing w:line="276" w:lineRule="auto"/>
        <w:ind w:left="1077" w:hanging="357"/>
        <w:jc w:val="both"/>
        <w:textAlignment w:val="baseline"/>
        <w:rPr>
          <w:sz w:val="24"/>
          <w:szCs w:val="24"/>
        </w:rPr>
      </w:pPr>
      <w:r w:rsidRPr="00DB6ADF">
        <w:rPr>
          <w:sz w:val="24"/>
          <w:szCs w:val="24"/>
        </w:rPr>
        <w:t xml:space="preserve">opóźnienie wydania przez ww. </w:t>
      </w:r>
      <w:r>
        <w:rPr>
          <w:sz w:val="24"/>
          <w:szCs w:val="24"/>
        </w:rPr>
        <w:t xml:space="preserve">podmioty </w:t>
      </w:r>
      <w:r w:rsidRPr="00DB6ADF">
        <w:rPr>
          <w:sz w:val="24"/>
          <w:szCs w:val="24"/>
        </w:rPr>
        <w:t>decyzji, zezwoleń, uzgodnień itp., do wydania których są zobowiązane na mocy przepisów prawa lub regulaminów;</w:t>
      </w:r>
    </w:p>
    <w:p w14:paraId="7DB404DE" w14:textId="77777777" w:rsidR="00782D18" w:rsidRPr="00DB6ADF" w:rsidRDefault="00782D18" w:rsidP="00C309C0">
      <w:pPr>
        <w:pStyle w:val="Akapitzlist"/>
        <w:numPr>
          <w:ilvl w:val="0"/>
          <w:numId w:val="37"/>
        </w:numPr>
        <w:overflowPunct w:val="0"/>
        <w:autoSpaceDE w:val="0"/>
        <w:autoSpaceDN w:val="0"/>
        <w:adjustRightInd w:val="0"/>
        <w:spacing w:line="276" w:lineRule="auto"/>
        <w:ind w:left="1077" w:hanging="357"/>
        <w:jc w:val="both"/>
        <w:textAlignment w:val="baseline"/>
        <w:rPr>
          <w:sz w:val="24"/>
          <w:szCs w:val="24"/>
        </w:rPr>
      </w:pPr>
      <w:r w:rsidRPr="00DB6ADF">
        <w:rPr>
          <w:sz w:val="24"/>
          <w:szCs w:val="24"/>
        </w:rPr>
        <w:t>odmowa wydania przez ww. organy decyzji, zezwoleń, uzgodnień itp., z przyczyn niezawinionych przez Wykonawcę;</w:t>
      </w:r>
    </w:p>
    <w:p w14:paraId="7E2BB8EC" w14:textId="77777777" w:rsidR="00782D18" w:rsidRPr="00DB6ADF" w:rsidRDefault="00782D18" w:rsidP="00C309C0">
      <w:pPr>
        <w:pStyle w:val="Akapitzlist"/>
        <w:numPr>
          <w:ilvl w:val="0"/>
          <w:numId w:val="37"/>
        </w:numPr>
        <w:overflowPunct w:val="0"/>
        <w:autoSpaceDE w:val="0"/>
        <w:autoSpaceDN w:val="0"/>
        <w:adjustRightInd w:val="0"/>
        <w:spacing w:line="276" w:lineRule="auto"/>
        <w:ind w:left="1077" w:hanging="357"/>
        <w:jc w:val="both"/>
        <w:textAlignment w:val="baseline"/>
        <w:rPr>
          <w:sz w:val="24"/>
          <w:szCs w:val="24"/>
        </w:rPr>
      </w:pPr>
      <w:r w:rsidRPr="00DB6ADF">
        <w:rPr>
          <w:sz w:val="24"/>
          <w:szCs w:val="24"/>
        </w:rPr>
        <w:t xml:space="preserve">nałożenia przez </w:t>
      </w:r>
      <w:r>
        <w:rPr>
          <w:sz w:val="24"/>
          <w:szCs w:val="24"/>
        </w:rPr>
        <w:t>ww. podmioty d</w:t>
      </w:r>
      <w:r w:rsidRPr="00DB6ADF">
        <w:rPr>
          <w:sz w:val="24"/>
          <w:szCs w:val="24"/>
        </w:rPr>
        <w:t>odatkowych czynności proceduralnych nieprzewidzianych w zamówieniu;</w:t>
      </w:r>
    </w:p>
    <w:p w14:paraId="488E0C01" w14:textId="51389E9B" w:rsidR="00782D18" w:rsidRPr="00782D18" w:rsidRDefault="00782D18" w:rsidP="00C309C0">
      <w:pPr>
        <w:pStyle w:val="Akapitzlist"/>
        <w:numPr>
          <w:ilvl w:val="0"/>
          <w:numId w:val="37"/>
        </w:numPr>
        <w:spacing w:line="276" w:lineRule="auto"/>
        <w:ind w:left="1077" w:hanging="357"/>
        <w:contextualSpacing/>
        <w:jc w:val="both"/>
        <w:rPr>
          <w:sz w:val="24"/>
          <w:szCs w:val="24"/>
        </w:rPr>
      </w:pPr>
      <w:r w:rsidRPr="00DB6ADF">
        <w:rPr>
          <w:sz w:val="24"/>
          <w:szCs w:val="24"/>
        </w:rPr>
        <w:t>wniesienie odwołania/skargi/sprzeciwu w trakcie uzyskiwania wszelkich decyzji, zgód, pozwoleń.</w:t>
      </w:r>
    </w:p>
    <w:p w14:paraId="0C6F5803" w14:textId="73968A96" w:rsidR="00782D18" w:rsidRPr="00DB6ADF" w:rsidRDefault="00782D18" w:rsidP="00BD4553">
      <w:pPr>
        <w:numPr>
          <w:ilvl w:val="0"/>
          <w:numId w:val="50"/>
        </w:numPr>
        <w:overflowPunct w:val="0"/>
        <w:autoSpaceDE w:val="0"/>
        <w:autoSpaceDN w:val="0"/>
        <w:adjustRightInd w:val="0"/>
        <w:spacing w:after="0" w:line="276" w:lineRule="auto"/>
        <w:ind w:left="567" w:hanging="283"/>
        <w:jc w:val="both"/>
        <w:textAlignment w:val="baseline"/>
        <w:rPr>
          <w:rFonts w:ascii="Times New Roman" w:hAnsi="Times New Roman" w:cs="Times New Roman"/>
          <w:iCs/>
          <w:sz w:val="24"/>
          <w:szCs w:val="24"/>
        </w:rPr>
      </w:pPr>
      <w:r w:rsidRPr="00DB6ADF">
        <w:rPr>
          <w:rFonts w:ascii="Times New Roman" w:hAnsi="Times New Roman" w:cs="Times New Roman"/>
          <w:iCs/>
          <w:sz w:val="24"/>
          <w:szCs w:val="24"/>
        </w:rPr>
        <w:lastRenderedPageBreak/>
        <w:t>W przypadku wystąpienia którejkolwiek z okoliczności wymienionych w ust. 3 powyżej możliwa jest zmiana terminu o okres wynikający z opisanych okoliczności.</w:t>
      </w:r>
    </w:p>
    <w:p w14:paraId="26900FCE" w14:textId="77777777" w:rsidR="00782D18" w:rsidRPr="00DB6ADF" w:rsidRDefault="00782D18" w:rsidP="00BD4553">
      <w:pPr>
        <w:pStyle w:val="Akapitzlist"/>
        <w:numPr>
          <w:ilvl w:val="0"/>
          <w:numId w:val="50"/>
        </w:numPr>
        <w:spacing w:line="276" w:lineRule="auto"/>
        <w:ind w:left="567" w:hanging="283"/>
        <w:contextualSpacing/>
        <w:jc w:val="both"/>
        <w:rPr>
          <w:sz w:val="24"/>
          <w:szCs w:val="24"/>
        </w:rPr>
      </w:pPr>
      <w:r w:rsidRPr="00DB6ADF">
        <w:rPr>
          <w:sz w:val="24"/>
          <w:szCs w:val="24"/>
        </w:rPr>
        <w:t xml:space="preserve"> Pozostałe zmiany spowodowane następującymi okolicznościami:</w:t>
      </w:r>
    </w:p>
    <w:p w14:paraId="7FBB2BD2" w14:textId="77777777" w:rsidR="00782D18" w:rsidRPr="00DB6ADF" w:rsidRDefault="00782D18" w:rsidP="00C309C0">
      <w:pPr>
        <w:numPr>
          <w:ilvl w:val="0"/>
          <w:numId w:val="16"/>
        </w:numPr>
        <w:overflowPunct w:val="0"/>
        <w:autoSpaceDE w:val="0"/>
        <w:autoSpaceDN w:val="0"/>
        <w:adjustRightInd w:val="0"/>
        <w:spacing w:after="0" w:line="276" w:lineRule="auto"/>
        <w:ind w:left="992" w:hanging="284"/>
        <w:jc w:val="both"/>
        <w:textAlignment w:val="baseline"/>
        <w:rPr>
          <w:rFonts w:ascii="Times New Roman" w:hAnsi="Times New Roman" w:cs="Times New Roman"/>
          <w:sz w:val="24"/>
          <w:szCs w:val="24"/>
        </w:rPr>
      </w:pPr>
      <w:r w:rsidRPr="00DB6ADF">
        <w:rPr>
          <w:rFonts w:ascii="Times New Roman" w:hAnsi="Times New Roman" w:cs="Times New Roman"/>
          <w:sz w:val="24"/>
          <w:szCs w:val="24"/>
        </w:rPr>
        <w:t>wystąpienia Siły Wyższej - w zakresie dostosowania umowy do tych zmian, innych niż termin realizacji, i pozostających z nimi w adekwatnym związku przyczynowo – skutkowym;</w:t>
      </w:r>
    </w:p>
    <w:p w14:paraId="4A8D1D43" w14:textId="26E7A7B1" w:rsidR="00782D18" w:rsidRPr="00DB6ADF" w:rsidRDefault="00782D18" w:rsidP="00C309C0">
      <w:pPr>
        <w:numPr>
          <w:ilvl w:val="0"/>
          <w:numId w:val="16"/>
        </w:numPr>
        <w:overflowPunct w:val="0"/>
        <w:autoSpaceDE w:val="0"/>
        <w:autoSpaceDN w:val="0"/>
        <w:adjustRightInd w:val="0"/>
        <w:spacing w:after="0" w:line="276" w:lineRule="auto"/>
        <w:ind w:left="992" w:hanging="284"/>
        <w:jc w:val="both"/>
        <w:textAlignment w:val="baseline"/>
        <w:rPr>
          <w:rFonts w:ascii="Times New Roman" w:hAnsi="Times New Roman" w:cs="Times New Roman"/>
          <w:sz w:val="24"/>
          <w:szCs w:val="24"/>
        </w:rPr>
      </w:pPr>
      <w:r w:rsidRPr="00DB6ADF">
        <w:rPr>
          <w:rFonts w:ascii="Times New Roman" w:hAnsi="Times New Roman" w:cs="Times New Roman"/>
          <w:sz w:val="24"/>
          <w:szCs w:val="24"/>
        </w:rPr>
        <w:t xml:space="preserve">nieprzewidziane w Specyfikacji Istotnych Warunków Zamówienia warunki archeologiczne, techniczne, terenowe </w:t>
      </w:r>
      <w:r>
        <w:rPr>
          <w:rFonts w:ascii="Times New Roman" w:hAnsi="Times New Roman" w:cs="Times New Roman"/>
          <w:sz w:val="24"/>
          <w:szCs w:val="24"/>
        </w:rPr>
        <w:t>lub</w:t>
      </w:r>
      <w:r w:rsidRPr="00DB6ADF">
        <w:rPr>
          <w:rFonts w:ascii="Times New Roman" w:hAnsi="Times New Roman" w:cs="Times New Roman"/>
          <w:sz w:val="24"/>
          <w:szCs w:val="24"/>
        </w:rPr>
        <w:t xml:space="preserve"> wodne;</w:t>
      </w:r>
    </w:p>
    <w:p w14:paraId="22A8647D" w14:textId="77777777" w:rsidR="00782D18" w:rsidRPr="00DB6ADF" w:rsidRDefault="00782D18" w:rsidP="00C309C0">
      <w:pPr>
        <w:numPr>
          <w:ilvl w:val="0"/>
          <w:numId w:val="16"/>
        </w:numPr>
        <w:overflowPunct w:val="0"/>
        <w:autoSpaceDE w:val="0"/>
        <w:autoSpaceDN w:val="0"/>
        <w:adjustRightInd w:val="0"/>
        <w:spacing w:after="0" w:line="276" w:lineRule="auto"/>
        <w:ind w:left="992" w:hanging="284"/>
        <w:jc w:val="both"/>
        <w:textAlignment w:val="baseline"/>
        <w:rPr>
          <w:rFonts w:ascii="Times New Roman" w:hAnsi="Times New Roman" w:cs="Times New Roman"/>
          <w:sz w:val="24"/>
          <w:szCs w:val="24"/>
        </w:rPr>
      </w:pPr>
      <w:r w:rsidRPr="00DB6ADF">
        <w:rPr>
          <w:rFonts w:ascii="Times New Roman" w:hAnsi="Times New Roman" w:cs="Times New Roman"/>
          <w:sz w:val="24"/>
          <w:szCs w:val="24"/>
        </w:rPr>
        <w:t xml:space="preserve">wystąpienie konieczności wykonania dodatkowych lub zamiennych </w:t>
      </w:r>
      <w:r>
        <w:rPr>
          <w:rFonts w:ascii="Times New Roman" w:hAnsi="Times New Roman" w:cs="Times New Roman"/>
          <w:sz w:val="24"/>
          <w:szCs w:val="24"/>
        </w:rPr>
        <w:t xml:space="preserve">prac </w:t>
      </w:r>
      <w:r w:rsidRPr="00DB6ADF">
        <w:rPr>
          <w:rFonts w:ascii="Times New Roman" w:hAnsi="Times New Roman" w:cs="Times New Roman"/>
          <w:sz w:val="24"/>
          <w:szCs w:val="24"/>
        </w:rPr>
        <w:t xml:space="preserve">wstrzymujących (opóźniających) realizacje </w:t>
      </w:r>
      <w:r>
        <w:rPr>
          <w:rFonts w:ascii="Times New Roman" w:hAnsi="Times New Roman" w:cs="Times New Roman"/>
          <w:sz w:val="24"/>
          <w:szCs w:val="24"/>
        </w:rPr>
        <w:t>prac</w:t>
      </w:r>
      <w:r w:rsidRPr="00DB6ADF">
        <w:rPr>
          <w:rFonts w:ascii="Times New Roman" w:hAnsi="Times New Roman" w:cs="Times New Roman"/>
          <w:sz w:val="24"/>
          <w:szCs w:val="24"/>
        </w:rPr>
        <w:t xml:space="preserve"> zasadniczych a wynikających </w:t>
      </w:r>
      <w:r w:rsidRPr="00DB6ADF">
        <w:rPr>
          <w:rFonts w:ascii="Times New Roman" w:hAnsi="Times New Roman" w:cs="Times New Roman"/>
          <w:sz w:val="24"/>
          <w:szCs w:val="24"/>
        </w:rPr>
        <w:br/>
        <w:t>z nieprzewidzianych zdarzeń o charakterze technicznym lub eksploatacyjnym</w:t>
      </w:r>
      <w:r>
        <w:rPr>
          <w:rFonts w:ascii="Times New Roman" w:hAnsi="Times New Roman" w:cs="Times New Roman"/>
          <w:sz w:val="24"/>
          <w:szCs w:val="24"/>
        </w:rPr>
        <w:t>;</w:t>
      </w:r>
    </w:p>
    <w:p w14:paraId="3123DE63" w14:textId="6E8D14C9" w:rsidR="00782D18" w:rsidRPr="000B5BEE" w:rsidRDefault="00782D18" w:rsidP="00C309C0">
      <w:pPr>
        <w:numPr>
          <w:ilvl w:val="0"/>
          <w:numId w:val="16"/>
        </w:numPr>
        <w:tabs>
          <w:tab w:val="left" w:pos="1134"/>
        </w:tabs>
        <w:overflowPunct w:val="0"/>
        <w:autoSpaceDE w:val="0"/>
        <w:autoSpaceDN w:val="0"/>
        <w:adjustRightInd w:val="0"/>
        <w:spacing w:after="0" w:line="276" w:lineRule="auto"/>
        <w:ind w:left="992" w:hanging="284"/>
        <w:jc w:val="both"/>
        <w:textAlignment w:val="baseline"/>
        <w:rPr>
          <w:rFonts w:ascii="Times New Roman" w:hAnsi="Times New Roman" w:cs="Times New Roman"/>
          <w:sz w:val="24"/>
          <w:szCs w:val="24"/>
        </w:rPr>
      </w:pPr>
      <w:r w:rsidRPr="00DB6ADF">
        <w:rPr>
          <w:rFonts w:ascii="Times New Roman" w:hAnsi="Times New Roman" w:cs="Times New Roman"/>
          <w:sz w:val="24"/>
          <w:szCs w:val="24"/>
        </w:rPr>
        <w:t xml:space="preserve">zmiany spowodowane wyjątkowo niesprzyjającymi warunkami klimatycznymi, uniemożliwiającymi prowadzenie </w:t>
      </w:r>
      <w:r>
        <w:rPr>
          <w:rFonts w:ascii="Times New Roman" w:hAnsi="Times New Roman" w:cs="Times New Roman"/>
          <w:sz w:val="24"/>
          <w:szCs w:val="24"/>
        </w:rPr>
        <w:t>dostaw lub montażu P</w:t>
      </w:r>
      <w:r w:rsidRPr="00DB6ADF">
        <w:rPr>
          <w:rFonts w:ascii="Times New Roman" w:hAnsi="Times New Roman" w:cs="Times New Roman"/>
          <w:sz w:val="24"/>
          <w:szCs w:val="24"/>
        </w:rPr>
        <w:t>rzedmiot</w:t>
      </w:r>
      <w:r>
        <w:rPr>
          <w:rFonts w:ascii="Times New Roman" w:hAnsi="Times New Roman" w:cs="Times New Roman"/>
          <w:sz w:val="24"/>
          <w:szCs w:val="24"/>
        </w:rPr>
        <w:t>u</w:t>
      </w:r>
      <w:r w:rsidRPr="00DB6ADF">
        <w:rPr>
          <w:rFonts w:ascii="Times New Roman" w:hAnsi="Times New Roman" w:cs="Times New Roman"/>
          <w:sz w:val="24"/>
          <w:szCs w:val="24"/>
        </w:rPr>
        <w:t xml:space="preserve"> </w:t>
      </w:r>
      <w:r>
        <w:rPr>
          <w:rFonts w:ascii="Times New Roman" w:hAnsi="Times New Roman" w:cs="Times New Roman"/>
          <w:sz w:val="24"/>
          <w:szCs w:val="24"/>
        </w:rPr>
        <w:t>u</w:t>
      </w:r>
      <w:r w:rsidRPr="00DB6ADF">
        <w:rPr>
          <w:rFonts w:ascii="Times New Roman" w:hAnsi="Times New Roman" w:cs="Times New Roman"/>
          <w:sz w:val="24"/>
          <w:szCs w:val="24"/>
        </w:rPr>
        <w:t>mowy, przeprowadzanie prób i sprawdzeń, dokonywanie odbiorów, jeżeli konieczność wykonania prac lub robót w tym okresie, przeprowadzania prób i sprawdzeń oraz dokonywania odbiorów nie jest następstwem okoliczności, za które Wykonawca ponosi odpowiedzialność</w:t>
      </w:r>
      <w:r>
        <w:rPr>
          <w:rFonts w:ascii="Times New Roman" w:hAnsi="Times New Roman" w:cs="Times New Roman"/>
          <w:sz w:val="24"/>
          <w:szCs w:val="24"/>
        </w:rPr>
        <w:t xml:space="preserve">. </w:t>
      </w:r>
      <w:r w:rsidRPr="000B5BEE">
        <w:rPr>
          <w:rFonts w:ascii="Times New Roman" w:hAnsi="Times New Roman" w:cs="Times New Roman"/>
          <w:sz w:val="24"/>
          <w:szCs w:val="24"/>
        </w:rPr>
        <w:t xml:space="preserve">Wyjątkowo niesprzyjające warunki klimatyczne to takie warunki, które łącznie: </w:t>
      </w:r>
    </w:p>
    <w:p w14:paraId="481740AD" w14:textId="77777777" w:rsidR="00782D18" w:rsidRPr="00DB6ADF" w:rsidRDefault="00782D18" w:rsidP="00782D18">
      <w:pPr>
        <w:tabs>
          <w:tab w:val="left" w:pos="1134"/>
        </w:tabs>
        <w:overflowPunct w:val="0"/>
        <w:autoSpaceDE w:val="0"/>
        <w:autoSpaceDN w:val="0"/>
        <w:adjustRightInd w:val="0"/>
        <w:spacing w:after="0" w:line="276" w:lineRule="auto"/>
        <w:ind w:left="992"/>
        <w:jc w:val="both"/>
        <w:textAlignment w:val="baseline"/>
        <w:rPr>
          <w:rFonts w:ascii="Times New Roman" w:hAnsi="Times New Roman" w:cs="Times New Roman"/>
          <w:sz w:val="24"/>
          <w:szCs w:val="24"/>
        </w:rPr>
      </w:pPr>
      <w:r w:rsidRPr="00DB6ADF">
        <w:rPr>
          <w:rFonts w:ascii="Times New Roman" w:hAnsi="Times New Roman" w:cs="Times New Roman"/>
          <w:sz w:val="24"/>
          <w:szCs w:val="24"/>
        </w:rPr>
        <w:t xml:space="preserve">- biorąc pod uwagę wymogi reżimów technologicznych determinujących wykonanie poszczególnych </w:t>
      </w:r>
      <w:r>
        <w:rPr>
          <w:rFonts w:ascii="Times New Roman" w:hAnsi="Times New Roman" w:cs="Times New Roman"/>
          <w:sz w:val="24"/>
          <w:szCs w:val="24"/>
        </w:rPr>
        <w:t>prac</w:t>
      </w:r>
      <w:r w:rsidRPr="00DB6ADF">
        <w:rPr>
          <w:rFonts w:ascii="Times New Roman" w:hAnsi="Times New Roman" w:cs="Times New Roman"/>
          <w:sz w:val="24"/>
          <w:szCs w:val="24"/>
        </w:rPr>
        <w:t xml:space="preserve"> skutkują wstrzymaniem prowadzenia tychże robót</w:t>
      </w:r>
    </w:p>
    <w:p w14:paraId="3F18F5FA" w14:textId="77777777" w:rsidR="00782D18" w:rsidRPr="00DB6ADF" w:rsidRDefault="00782D18" w:rsidP="00782D18">
      <w:pPr>
        <w:tabs>
          <w:tab w:val="left" w:pos="1134"/>
        </w:tabs>
        <w:overflowPunct w:val="0"/>
        <w:autoSpaceDE w:val="0"/>
        <w:autoSpaceDN w:val="0"/>
        <w:adjustRightInd w:val="0"/>
        <w:spacing w:after="0" w:line="276" w:lineRule="auto"/>
        <w:ind w:left="992"/>
        <w:jc w:val="both"/>
        <w:textAlignment w:val="baseline"/>
        <w:rPr>
          <w:rFonts w:ascii="Times New Roman" w:hAnsi="Times New Roman" w:cs="Times New Roman"/>
          <w:sz w:val="24"/>
          <w:szCs w:val="24"/>
        </w:rPr>
      </w:pPr>
      <w:r w:rsidRPr="00DB6ADF">
        <w:rPr>
          <w:rFonts w:ascii="Times New Roman" w:hAnsi="Times New Roman" w:cs="Times New Roman"/>
          <w:sz w:val="24"/>
          <w:szCs w:val="24"/>
        </w:rPr>
        <w:t xml:space="preserve">- ilość dni występowania czynników klimatycznych lub intensywność opadów skutkująca przeszkodami o których mowa powyżej jest większa od średniej </w:t>
      </w:r>
      <w:r w:rsidRPr="00DB6ADF">
        <w:rPr>
          <w:rFonts w:ascii="Times New Roman" w:hAnsi="Times New Roman" w:cs="Times New Roman"/>
          <w:sz w:val="24"/>
          <w:szCs w:val="24"/>
        </w:rPr>
        <w:br/>
        <w:t xml:space="preserve">z ostatniego pięciolecia licząc od daty składania ofert wstecz. Okresem porównawczym będzie miesiąc.  </w:t>
      </w:r>
    </w:p>
    <w:p w14:paraId="3BA15C73" w14:textId="77777777" w:rsidR="00782D18" w:rsidRPr="00DB6ADF" w:rsidRDefault="00782D18" w:rsidP="00C309C0">
      <w:pPr>
        <w:numPr>
          <w:ilvl w:val="0"/>
          <w:numId w:val="16"/>
        </w:numPr>
        <w:tabs>
          <w:tab w:val="left" w:pos="1134"/>
        </w:tabs>
        <w:overflowPunct w:val="0"/>
        <w:autoSpaceDE w:val="0"/>
        <w:autoSpaceDN w:val="0"/>
        <w:adjustRightInd w:val="0"/>
        <w:spacing w:after="0" w:line="276" w:lineRule="auto"/>
        <w:ind w:left="992" w:hanging="284"/>
        <w:jc w:val="both"/>
        <w:textAlignment w:val="baseline"/>
        <w:rPr>
          <w:rFonts w:ascii="Times New Roman" w:hAnsi="Times New Roman" w:cs="Times New Roman"/>
          <w:sz w:val="24"/>
          <w:szCs w:val="24"/>
        </w:rPr>
      </w:pPr>
      <w:r w:rsidRPr="00DB6ADF">
        <w:rPr>
          <w:rFonts w:ascii="Times New Roman" w:hAnsi="Times New Roman" w:cs="Times New Roman"/>
          <w:sz w:val="24"/>
          <w:szCs w:val="24"/>
        </w:rPr>
        <w:t>kolizja z planowanymi lub równolegle prowadzonymi przez inne podmioty inwestycjami, przy czym zmiany te ograniczają się do zmian koniecznych powodujących uniknięcie lub usunięcie kolizji;</w:t>
      </w:r>
    </w:p>
    <w:p w14:paraId="38647F72" w14:textId="517495E9" w:rsidR="00782D18" w:rsidRPr="00DB6ADF" w:rsidRDefault="00782D18" w:rsidP="00C309C0">
      <w:pPr>
        <w:numPr>
          <w:ilvl w:val="0"/>
          <w:numId w:val="16"/>
        </w:numPr>
        <w:overflowPunct w:val="0"/>
        <w:autoSpaceDE w:val="0"/>
        <w:autoSpaceDN w:val="0"/>
        <w:adjustRightInd w:val="0"/>
        <w:spacing w:after="0" w:line="276" w:lineRule="auto"/>
        <w:ind w:left="992" w:hanging="284"/>
        <w:jc w:val="both"/>
        <w:textAlignment w:val="baseline"/>
        <w:rPr>
          <w:rFonts w:ascii="Times New Roman" w:hAnsi="Times New Roman" w:cs="Times New Roman"/>
          <w:sz w:val="24"/>
          <w:szCs w:val="24"/>
        </w:rPr>
      </w:pPr>
      <w:r w:rsidRPr="00DB6ADF">
        <w:rPr>
          <w:rFonts w:ascii="Times New Roman" w:hAnsi="Times New Roman" w:cs="Times New Roman"/>
          <w:sz w:val="24"/>
          <w:szCs w:val="24"/>
        </w:rPr>
        <w:t xml:space="preserve">zwłoka Zamawiającego w przekazaniu w terminie Placu </w:t>
      </w:r>
      <w:bookmarkStart w:id="43" w:name="_Hlk507012354"/>
      <w:r w:rsidRPr="00DB6ADF">
        <w:rPr>
          <w:rFonts w:ascii="Times New Roman" w:hAnsi="Times New Roman" w:cs="Times New Roman"/>
          <w:sz w:val="24"/>
          <w:szCs w:val="24"/>
        </w:rPr>
        <w:t>budowy</w:t>
      </w:r>
      <w:r>
        <w:rPr>
          <w:rFonts w:ascii="Times New Roman" w:hAnsi="Times New Roman" w:cs="Times New Roman"/>
          <w:sz w:val="24"/>
          <w:szCs w:val="24"/>
        </w:rPr>
        <w:t xml:space="preserve"> lub miejsca prowadzenia dostaw i montażu</w:t>
      </w:r>
      <w:r w:rsidRPr="00DB6ADF">
        <w:rPr>
          <w:rFonts w:ascii="Times New Roman" w:hAnsi="Times New Roman" w:cs="Times New Roman"/>
          <w:sz w:val="24"/>
          <w:szCs w:val="24"/>
        </w:rPr>
        <w:t>;</w:t>
      </w:r>
    </w:p>
    <w:bookmarkEnd w:id="43"/>
    <w:p w14:paraId="1D57F91A" w14:textId="401CC90E" w:rsidR="00782D18" w:rsidRPr="00782D18" w:rsidRDefault="00782D18" w:rsidP="00C309C0">
      <w:pPr>
        <w:numPr>
          <w:ilvl w:val="0"/>
          <w:numId w:val="16"/>
        </w:numPr>
        <w:overflowPunct w:val="0"/>
        <w:autoSpaceDE w:val="0"/>
        <w:autoSpaceDN w:val="0"/>
        <w:adjustRightInd w:val="0"/>
        <w:spacing w:after="0" w:line="276" w:lineRule="auto"/>
        <w:ind w:left="992" w:hanging="284"/>
        <w:jc w:val="both"/>
        <w:textAlignment w:val="baseline"/>
        <w:rPr>
          <w:rFonts w:ascii="Times New Roman" w:hAnsi="Times New Roman" w:cs="Times New Roman"/>
          <w:sz w:val="24"/>
          <w:szCs w:val="24"/>
        </w:rPr>
      </w:pPr>
      <w:r w:rsidRPr="00DB6ADF">
        <w:rPr>
          <w:rFonts w:ascii="Times New Roman" w:hAnsi="Times New Roman" w:cs="Times New Roman"/>
          <w:sz w:val="24"/>
          <w:szCs w:val="24"/>
        </w:rPr>
        <w:t xml:space="preserve">niemożność wykonania </w:t>
      </w:r>
      <w:r>
        <w:rPr>
          <w:rFonts w:ascii="Times New Roman" w:hAnsi="Times New Roman" w:cs="Times New Roman"/>
          <w:sz w:val="24"/>
          <w:szCs w:val="24"/>
        </w:rPr>
        <w:t>prac</w:t>
      </w:r>
      <w:r w:rsidRPr="00DB6ADF">
        <w:rPr>
          <w:rFonts w:ascii="Times New Roman" w:hAnsi="Times New Roman" w:cs="Times New Roman"/>
          <w:sz w:val="24"/>
          <w:szCs w:val="24"/>
        </w:rPr>
        <w:t xml:space="preserve"> będących przedmiotem Umowy z powodu braku dostępu do miejsc niezbędnych do ich wykonania z przyczyn niezawinionych przez Wykonawcę;</w:t>
      </w:r>
    </w:p>
    <w:p w14:paraId="52FC1DCF" w14:textId="3E8CFA74" w:rsidR="00782D18" w:rsidRDefault="00782D18" w:rsidP="00BD4553">
      <w:pPr>
        <w:pStyle w:val="Akapitzlist"/>
        <w:numPr>
          <w:ilvl w:val="0"/>
          <w:numId w:val="50"/>
        </w:numPr>
        <w:overflowPunct w:val="0"/>
        <w:autoSpaceDE w:val="0"/>
        <w:autoSpaceDN w:val="0"/>
        <w:adjustRightInd w:val="0"/>
        <w:spacing w:line="276" w:lineRule="auto"/>
        <w:ind w:left="426"/>
        <w:jc w:val="both"/>
        <w:textAlignment w:val="baseline"/>
        <w:rPr>
          <w:iCs/>
          <w:sz w:val="24"/>
          <w:szCs w:val="24"/>
        </w:rPr>
      </w:pPr>
      <w:r w:rsidRPr="00DB6ADF">
        <w:rPr>
          <w:iCs/>
          <w:sz w:val="24"/>
          <w:szCs w:val="24"/>
        </w:rPr>
        <w:t xml:space="preserve">W przypadku wystąpienia którejkolwiek z okoliczności wymienionej w ust. 5 możliwa jest zmiana sposobu wykonania, materiałów, technologii </w:t>
      </w:r>
      <w:r>
        <w:rPr>
          <w:iCs/>
          <w:sz w:val="24"/>
          <w:szCs w:val="24"/>
        </w:rPr>
        <w:t>r</w:t>
      </w:r>
      <w:r w:rsidRPr="00DB6ADF">
        <w:rPr>
          <w:iCs/>
          <w:sz w:val="24"/>
          <w:szCs w:val="24"/>
        </w:rPr>
        <w:t>obót i konstrukcji, jak również zmiany lokalizacji budowanych obiektów i urządzeń oraz odpowiednio terminu wykonania Umowy w zakresie adekwatnym do przyczyny powodującej konieczność zmiany.</w:t>
      </w:r>
    </w:p>
    <w:p w14:paraId="2D1063FE" w14:textId="77777777" w:rsidR="00782D18" w:rsidRPr="009D3091" w:rsidRDefault="00782D18" w:rsidP="00BD4553">
      <w:pPr>
        <w:pStyle w:val="Akapitzlist"/>
        <w:numPr>
          <w:ilvl w:val="0"/>
          <w:numId w:val="50"/>
        </w:numPr>
        <w:overflowPunct w:val="0"/>
        <w:autoSpaceDE w:val="0"/>
        <w:autoSpaceDN w:val="0"/>
        <w:adjustRightInd w:val="0"/>
        <w:spacing w:line="276" w:lineRule="auto"/>
        <w:ind w:left="426"/>
        <w:contextualSpacing/>
        <w:jc w:val="both"/>
        <w:textAlignment w:val="baseline"/>
        <w:rPr>
          <w:iCs/>
          <w:sz w:val="24"/>
          <w:szCs w:val="24"/>
        </w:rPr>
      </w:pPr>
      <w:r w:rsidRPr="009D3091">
        <w:rPr>
          <w:iCs/>
          <w:sz w:val="24"/>
          <w:szCs w:val="24"/>
        </w:rPr>
        <w:t xml:space="preserve">W przypadku gdy wykonawcę, któremu zamawiający udzielił zamówienia, ma zastąpić nowy wykonawca: </w:t>
      </w:r>
    </w:p>
    <w:p w14:paraId="68D8E049" w14:textId="55A61A76" w:rsidR="00782D18" w:rsidRPr="009D3091" w:rsidRDefault="00782D18" w:rsidP="00BD4553">
      <w:pPr>
        <w:pStyle w:val="Akapitzlist"/>
        <w:numPr>
          <w:ilvl w:val="0"/>
          <w:numId w:val="52"/>
        </w:numPr>
        <w:overflowPunct w:val="0"/>
        <w:autoSpaceDE w:val="0"/>
        <w:autoSpaceDN w:val="0"/>
        <w:adjustRightInd w:val="0"/>
        <w:spacing w:line="276" w:lineRule="auto"/>
        <w:ind w:left="851"/>
        <w:contextualSpacing/>
        <w:jc w:val="both"/>
        <w:textAlignment w:val="baseline"/>
        <w:rPr>
          <w:iCs/>
          <w:sz w:val="24"/>
          <w:szCs w:val="24"/>
        </w:rPr>
      </w:pPr>
      <w:r w:rsidRPr="009D3091">
        <w:rPr>
          <w:iCs/>
          <w:sz w:val="24"/>
          <w:szCs w:val="24"/>
        </w:rPr>
        <w:t xml:space="preserve">na podstawie postanowień umownych, o których mowa w Umowie, </w:t>
      </w:r>
    </w:p>
    <w:p w14:paraId="632148A1" w14:textId="77777777" w:rsidR="00782D18" w:rsidRPr="009D3091" w:rsidRDefault="00782D18" w:rsidP="00BD4553">
      <w:pPr>
        <w:pStyle w:val="Akapitzlist"/>
        <w:numPr>
          <w:ilvl w:val="0"/>
          <w:numId w:val="52"/>
        </w:numPr>
        <w:overflowPunct w:val="0"/>
        <w:autoSpaceDE w:val="0"/>
        <w:autoSpaceDN w:val="0"/>
        <w:adjustRightInd w:val="0"/>
        <w:spacing w:line="276" w:lineRule="auto"/>
        <w:ind w:left="851"/>
        <w:contextualSpacing/>
        <w:jc w:val="both"/>
        <w:textAlignment w:val="baseline"/>
        <w:rPr>
          <w:iCs/>
          <w:sz w:val="24"/>
          <w:szCs w:val="24"/>
        </w:rPr>
      </w:pPr>
      <w:r w:rsidRPr="009D3091">
        <w:rPr>
          <w:iCs/>
          <w:sz w:val="24"/>
          <w:szCs w:val="24"/>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3AE14572" w14:textId="251DBA7B" w:rsidR="00782D18" w:rsidRPr="00782D18" w:rsidRDefault="00782D18" w:rsidP="00BD4553">
      <w:pPr>
        <w:pStyle w:val="Akapitzlist"/>
        <w:numPr>
          <w:ilvl w:val="0"/>
          <w:numId w:val="52"/>
        </w:numPr>
        <w:overflowPunct w:val="0"/>
        <w:autoSpaceDE w:val="0"/>
        <w:autoSpaceDN w:val="0"/>
        <w:adjustRightInd w:val="0"/>
        <w:spacing w:line="276" w:lineRule="auto"/>
        <w:ind w:left="851"/>
        <w:contextualSpacing/>
        <w:jc w:val="both"/>
        <w:textAlignment w:val="baseline"/>
        <w:rPr>
          <w:iCs/>
          <w:sz w:val="24"/>
          <w:szCs w:val="24"/>
        </w:rPr>
      </w:pPr>
      <w:r w:rsidRPr="009D3091">
        <w:rPr>
          <w:iCs/>
          <w:sz w:val="24"/>
          <w:szCs w:val="24"/>
        </w:rPr>
        <w:lastRenderedPageBreak/>
        <w:t>w wyniku przejęcia przez zamawiającego zobowiązań wykonawcy względem jego podwykonawców</w:t>
      </w:r>
      <w:r>
        <w:rPr>
          <w:iCs/>
          <w:sz w:val="24"/>
          <w:szCs w:val="24"/>
        </w:rPr>
        <w:t>.</w:t>
      </w:r>
    </w:p>
    <w:p w14:paraId="1B73C043" w14:textId="7ECB021A" w:rsidR="00A35142" w:rsidRPr="00563AE7" w:rsidRDefault="00A35142" w:rsidP="00BD4553">
      <w:pPr>
        <w:pStyle w:val="Akapitzlist"/>
        <w:numPr>
          <w:ilvl w:val="0"/>
          <w:numId w:val="50"/>
        </w:numPr>
        <w:tabs>
          <w:tab w:val="left" w:pos="567"/>
        </w:tabs>
        <w:overflowPunct w:val="0"/>
        <w:autoSpaceDE w:val="0"/>
        <w:autoSpaceDN w:val="0"/>
        <w:adjustRightInd w:val="0"/>
        <w:spacing w:line="276" w:lineRule="auto"/>
        <w:ind w:left="426"/>
        <w:jc w:val="both"/>
        <w:textAlignment w:val="baseline"/>
        <w:rPr>
          <w:sz w:val="24"/>
          <w:szCs w:val="24"/>
        </w:rPr>
      </w:pPr>
      <w:bookmarkStart w:id="44" w:name="_Hlk507012494"/>
      <w:r w:rsidRPr="00782D18">
        <w:rPr>
          <w:sz w:val="24"/>
          <w:szCs w:val="24"/>
        </w:rPr>
        <w:t xml:space="preserve">W przypadku ograniczenia funduszy przyznanych Zamawiającemu na realizację </w:t>
      </w:r>
      <w:r w:rsidR="00F43C3F">
        <w:rPr>
          <w:sz w:val="24"/>
          <w:szCs w:val="24"/>
        </w:rPr>
        <w:t xml:space="preserve">Przedmiotu Umowy </w:t>
      </w:r>
      <w:r w:rsidRPr="00782D18">
        <w:rPr>
          <w:sz w:val="24"/>
          <w:szCs w:val="24"/>
        </w:rPr>
        <w:t xml:space="preserve">ograniczeniu ulec może, bez żadnych ujemnych dla Zamawiającego konsekwencji finansowych, odpowiednio zakres rzeczowy </w:t>
      </w:r>
      <w:r w:rsidR="00B42775" w:rsidRPr="00782D18">
        <w:rPr>
          <w:sz w:val="24"/>
          <w:szCs w:val="24"/>
        </w:rPr>
        <w:t>P</w:t>
      </w:r>
      <w:r w:rsidRPr="00782D18">
        <w:rPr>
          <w:sz w:val="24"/>
          <w:szCs w:val="24"/>
        </w:rPr>
        <w:t xml:space="preserve">rzedmiotu Umowy, Cena oraz termin wykonania Umowy. Zamiar ograniczenia </w:t>
      </w:r>
      <w:r w:rsidR="00B42775" w:rsidRPr="00782D18">
        <w:rPr>
          <w:sz w:val="24"/>
          <w:szCs w:val="24"/>
        </w:rPr>
        <w:t>P</w:t>
      </w:r>
      <w:r w:rsidRPr="00782D18">
        <w:rPr>
          <w:sz w:val="24"/>
          <w:szCs w:val="24"/>
        </w:rPr>
        <w:t xml:space="preserve">rzedmiotu Umowy Zamawiający zgłosi Wykonawcy w formie pisemnej, w terminie </w:t>
      </w:r>
      <w:r w:rsidR="001A3B96">
        <w:rPr>
          <w:sz w:val="24"/>
          <w:szCs w:val="24"/>
        </w:rPr>
        <w:t>10</w:t>
      </w:r>
      <w:r w:rsidRPr="00782D18">
        <w:rPr>
          <w:sz w:val="24"/>
          <w:szCs w:val="24"/>
        </w:rPr>
        <w:t xml:space="preserve"> dni, licząc od dnia powzięcia wiadomości o ograniczeniu środków finansowych.</w:t>
      </w:r>
      <w:r w:rsidRPr="00563AE7">
        <w:rPr>
          <w:sz w:val="24"/>
          <w:szCs w:val="24"/>
        </w:rPr>
        <w:t xml:space="preserve"> </w:t>
      </w:r>
    </w:p>
    <w:p w14:paraId="3E60F2C9" w14:textId="6EF721BA" w:rsidR="00D75FDF" w:rsidRPr="0041397C" w:rsidRDefault="00D75FDF" w:rsidP="00BD4553">
      <w:pPr>
        <w:pStyle w:val="Akapitzlist"/>
        <w:numPr>
          <w:ilvl w:val="0"/>
          <w:numId w:val="50"/>
        </w:numPr>
        <w:tabs>
          <w:tab w:val="left" w:pos="567"/>
        </w:tabs>
        <w:overflowPunct w:val="0"/>
        <w:autoSpaceDE w:val="0"/>
        <w:autoSpaceDN w:val="0"/>
        <w:adjustRightInd w:val="0"/>
        <w:spacing w:line="276" w:lineRule="auto"/>
        <w:ind w:left="426"/>
        <w:jc w:val="both"/>
        <w:textAlignment w:val="baseline"/>
        <w:rPr>
          <w:sz w:val="24"/>
          <w:szCs w:val="24"/>
        </w:rPr>
      </w:pPr>
      <w:r w:rsidRPr="00563AE7">
        <w:rPr>
          <w:sz w:val="24"/>
          <w:szCs w:val="24"/>
        </w:rPr>
        <w:t xml:space="preserve">Zamawiający przewiduje również zmianę umowy w zakresie w jakim </w:t>
      </w:r>
      <w:r w:rsidR="00BA2313" w:rsidRPr="00563AE7">
        <w:rPr>
          <w:sz w:val="24"/>
          <w:szCs w:val="24"/>
        </w:rPr>
        <w:t>zmianie</w:t>
      </w:r>
      <w:r w:rsidRPr="00563AE7">
        <w:rPr>
          <w:sz w:val="24"/>
          <w:szCs w:val="24"/>
        </w:rPr>
        <w:t xml:space="preserve"> ulegnie stawka podatku VAT. </w:t>
      </w:r>
      <w:r w:rsidR="0041397C">
        <w:rPr>
          <w:sz w:val="24"/>
          <w:szCs w:val="24"/>
        </w:rPr>
        <w:t xml:space="preserve">Zmiana może mieć miejsce w przypadku w którym ulegnie zmianie </w:t>
      </w:r>
      <w:r w:rsidR="008A3472">
        <w:rPr>
          <w:sz w:val="24"/>
          <w:szCs w:val="24"/>
        </w:rPr>
        <w:t>ustawa o podatku od towarów i usług (lub inna odpowiednio mająca zastosowanie)</w:t>
      </w:r>
      <w:r w:rsidR="0041397C">
        <w:rPr>
          <w:sz w:val="24"/>
          <w:szCs w:val="24"/>
        </w:rPr>
        <w:t>, a w takim przypadku możliwa jest zmiana umowy wobec konieczności z</w:t>
      </w:r>
      <w:r w:rsidR="0041397C" w:rsidRPr="0041397C">
        <w:rPr>
          <w:sz w:val="24"/>
          <w:szCs w:val="24"/>
        </w:rPr>
        <w:t>astos</w:t>
      </w:r>
      <w:r w:rsidR="0041397C">
        <w:rPr>
          <w:sz w:val="24"/>
          <w:szCs w:val="24"/>
        </w:rPr>
        <w:t>owania</w:t>
      </w:r>
      <w:r w:rsidR="0041397C" w:rsidRPr="0041397C">
        <w:rPr>
          <w:sz w:val="24"/>
          <w:szCs w:val="24"/>
        </w:rPr>
        <w:t xml:space="preserve"> </w:t>
      </w:r>
      <w:r w:rsidR="001A3B96" w:rsidRPr="0041397C">
        <w:rPr>
          <w:sz w:val="24"/>
          <w:szCs w:val="24"/>
        </w:rPr>
        <w:t>odpowiedni</w:t>
      </w:r>
      <w:r w:rsidR="001A3B96">
        <w:rPr>
          <w:sz w:val="24"/>
          <w:szCs w:val="24"/>
        </w:rPr>
        <w:t xml:space="preserve">ej </w:t>
      </w:r>
      <w:r w:rsidR="0041397C" w:rsidRPr="0041397C">
        <w:rPr>
          <w:sz w:val="24"/>
          <w:szCs w:val="24"/>
        </w:rPr>
        <w:t>stawk</w:t>
      </w:r>
      <w:r w:rsidR="0041397C">
        <w:rPr>
          <w:sz w:val="24"/>
          <w:szCs w:val="24"/>
        </w:rPr>
        <w:t>i</w:t>
      </w:r>
      <w:r w:rsidR="0041397C" w:rsidRPr="0041397C">
        <w:rPr>
          <w:sz w:val="24"/>
          <w:szCs w:val="24"/>
        </w:rPr>
        <w:t xml:space="preserve"> VAT.</w:t>
      </w:r>
    </w:p>
    <w:p w14:paraId="07AF1B27" w14:textId="77777777" w:rsidR="0055512E" w:rsidRPr="0055512E" w:rsidRDefault="0055512E" w:rsidP="0055512E">
      <w:pPr>
        <w:tabs>
          <w:tab w:val="left" w:pos="567"/>
        </w:tabs>
        <w:overflowPunct w:val="0"/>
        <w:autoSpaceDE w:val="0"/>
        <w:autoSpaceDN w:val="0"/>
        <w:adjustRightInd w:val="0"/>
        <w:spacing w:line="276" w:lineRule="auto"/>
        <w:jc w:val="both"/>
        <w:textAlignment w:val="baseline"/>
        <w:rPr>
          <w:sz w:val="24"/>
          <w:szCs w:val="24"/>
        </w:rPr>
      </w:pPr>
    </w:p>
    <w:p w14:paraId="42A397E4" w14:textId="334694BB" w:rsidR="00A35142" w:rsidRPr="00784B4C" w:rsidRDefault="00A35142" w:rsidP="00784B4C">
      <w:pPr>
        <w:spacing w:before="240" w:after="0" w:line="276" w:lineRule="auto"/>
        <w:jc w:val="center"/>
        <w:rPr>
          <w:rFonts w:ascii="Times New Roman" w:hAnsi="Times New Roman" w:cs="Times New Roman"/>
          <w:b/>
          <w:sz w:val="24"/>
          <w:szCs w:val="24"/>
        </w:rPr>
      </w:pPr>
      <w:bookmarkStart w:id="45" w:name="_Toc417485995"/>
      <w:bookmarkEnd w:id="44"/>
      <w:r w:rsidRPr="00784B4C">
        <w:rPr>
          <w:rFonts w:ascii="Times New Roman" w:hAnsi="Times New Roman" w:cs="Times New Roman"/>
          <w:b/>
          <w:sz w:val="24"/>
          <w:szCs w:val="24"/>
        </w:rPr>
        <w:t xml:space="preserve">§ </w:t>
      </w:r>
      <w:r w:rsidR="00C74AB3" w:rsidRPr="00784B4C">
        <w:rPr>
          <w:rFonts w:ascii="Times New Roman" w:hAnsi="Times New Roman" w:cs="Times New Roman"/>
          <w:b/>
          <w:sz w:val="24"/>
          <w:szCs w:val="24"/>
        </w:rPr>
        <w:t>2</w:t>
      </w:r>
      <w:r w:rsidR="00782D18">
        <w:rPr>
          <w:rFonts w:ascii="Times New Roman" w:hAnsi="Times New Roman" w:cs="Times New Roman"/>
          <w:b/>
          <w:sz w:val="24"/>
          <w:szCs w:val="24"/>
        </w:rPr>
        <w:t>5</w:t>
      </w:r>
      <w:r w:rsidRPr="00784B4C">
        <w:rPr>
          <w:rFonts w:ascii="Times New Roman" w:hAnsi="Times New Roman" w:cs="Times New Roman"/>
          <w:b/>
          <w:sz w:val="24"/>
          <w:szCs w:val="24"/>
        </w:rPr>
        <w:t xml:space="preserve">. </w:t>
      </w:r>
    </w:p>
    <w:p w14:paraId="1906DF98" w14:textId="77777777" w:rsidR="00A35142" w:rsidRPr="00784B4C" w:rsidRDefault="00A35142" w:rsidP="00784B4C">
      <w:pPr>
        <w:pStyle w:val="Nagwek2"/>
        <w:spacing w:line="276" w:lineRule="auto"/>
        <w:jc w:val="center"/>
        <w:rPr>
          <w:rFonts w:ascii="Times New Roman" w:hAnsi="Times New Roman" w:cs="Times New Roman"/>
          <w:b/>
          <w:color w:val="auto"/>
          <w:sz w:val="24"/>
          <w:szCs w:val="24"/>
        </w:rPr>
      </w:pPr>
      <w:r w:rsidRPr="00784B4C">
        <w:rPr>
          <w:rFonts w:ascii="Times New Roman" w:hAnsi="Times New Roman" w:cs="Times New Roman"/>
          <w:b/>
          <w:color w:val="auto"/>
          <w:sz w:val="24"/>
          <w:szCs w:val="24"/>
        </w:rPr>
        <w:t>Odstąpienie od Umowy przez Zamawiającego</w:t>
      </w:r>
      <w:bookmarkEnd w:id="45"/>
    </w:p>
    <w:p w14:paraId="730B86BB" w14:textId="77777777" w:rsidR="00AE29F9" w:rsidRPr="00784B4C" w:rsidRDefault="00AE29F9" w:rsidP="00784B4C">
      <w:pPr>
        <w:spacing w:line="276" w:lineRule="auto"/>
        <w:ind w:left="284"/>
        <w:rPr>
          <w:rFonts w:ascii="Times New Roman" w:hAnsi="Times New Roman" w:cs="Times New Roman"/>
        </w:rPr>
      </w:pPr>
    </w:p>
    <w:p w14:paraId="37BC94EC" w14:textId="0BCF68D5" w:rsidR="00A35142" w:rsidRPr="00784B4C" w:rsidRDefault="00A35142" w:rsidP="00C309C0">
      <w:pPr>
        <w:numPr>
          <w:ilvl w:val="0"/>
          <w:numId w:val="10"/>
        </w:numPr>
        <w:spacing w:after="0" w:line="276" w:lineRule="auto"/>
        <w:ind w:left="567" w:hanging="283"/>
        <w:jc w:val="both"/>
        <w:rPr>
          <w:rFonts w:ascii="Times New Roman" w:hAnsi="Times New Roman" w:cs="Times New Roman"/>
          <w:sz w:val="24"/>
          <w:szCs w:val="24"/>
        </w:rPr>
      </w:pPr>
      <w:r w:rsidRPr="00784B4C">
        <w:rPr>
          <w:rFonts w:ascii="Times New Roman" w:hAnsi="Times New Roman" w:cs="Times New Roman"/>
          <w:sz w:val="24"/>
          <w:szCs w:val="24"/>
        </w:rPr>
        <w:t>Zamawiający może odstąpić od Umowy</w:t>
      </w:r>
      <w:r w:rsidR="0074288E">
        <w:rPr>
          <w:rFonts w:ascii="Times New Roman" w:hAnsi="Times New Roman" w:cs="Times New Roman"/>
          <w:sz w:val="24"/>
          <w:szCs w:val="24"/>
        </w:rPr>
        <w:t xml:space="preserve"> w całości lub w części</w:t>
      </w:r>
      <w:r w:rsidRPr="00784B4C">
        <w:rPr>
          <w:rFonts w:ascii="Times New Roman" w:hAnsi="Times New Roman" w:cs="Times New Roman"/>
          <w:sz w:val="24"/>
          <w:szCs w:val="24"/>
        </w:rPr>
        <w:t xml:space="preserve">, w terminie do </w:t>
      </w:r>
      <w:r w:rsidR="004C0E65">
        <w:rPr>
          <w:rFonts w:ascii="Times New Roman" w:hAnsi="Times New Roman" w:cs="Times New Roman"/>
          <w:sz w:val="24"/>
          <w:szCs w:val="24"/>
        </w:rPr>
        <w:t>6</w:t>
      </w:r>
      <w:r w:rsidRPr="00784B4C">
        <w:rPr>
          <w:rFonts w:ascii="Times New Roman" w:hAnsi="Times New Roman" w:cs="Times New Roman"/>
          <w:sz w:val="24"/>
          <w:szCs w:val="24"/>
        </w:rPr>
        <w:t xml:space="preserve"> miesięcy od zaistnienia jednej z okoliczności opisanych poniżej, </w:t>
      </w:r>
      <w:r w:rsidR="00AE29F9" w:rsidRPr="00784B4C">
        <w:rPr>
          <w:rFonts w:ascii="Times New Roman" w:hAnsi="Times New Roman" w:cs="Times New Roman"/>
          <w:sz w:val="24"/>
          <w:szCs w:val="24"/>
        </w:rPr>
        <w:t>tj.,</w:t>
      </w:r>
      <w:r w:rsidRPr="00784B4C">
        <w:rPr>
          <w:rFonts w:ascii="Times New Roman" w:hAnsi="Times New Roman" w:cs="Times New Roman"/>
          <w:sz w:val="24"/>
          <w:szCs w:val="24"/>
        </w:rPr>
        <w:t xml:space="preserve"> jeżeli: </w:t>
      </w:r>
    </w:p>
    <w:p w14:paraId="58A9FF3E" w14:textId="77777777" w:rsidR="00A35142" w:rsidRPr="00784B4C" w:rsidRDefault="00A35142" w:rsidP="00782D18">
      <w:pPr>
        <w:numPr>
          <w:ilvl w:val="0"/>
          <w:numId w:val="2"/>
        </w:numPr>
        <w:tabs>
          <w:tab w:val="clear" w:pos="1069"/>
        </w:tabs>
        <w:spacing w:after="0" w:line="276" w:lineRule="auto"/>
        <w:ind w:left="993" w:hanging="363"/>
        <w:jc w:val="both"/>
        <w:rPr>
          <w:rFonts w:ascii="Times New Roman" w:hAnsi="Times New Roman" w:cs="Times New Roman"/>
          <w:sz w:val="24"/>
          <w:szCs w:val="24"/>
        </w:rPr>
      </w:pPr>
      <w:r w:rsidRPr="00784B4C">
        <w:rPr>
          <w:rFonts w:ascii="Times New Roman" w:hAnsi="Times New Roman" w:cs="Times New Roman"/>
          <w:sz w:val="24"/>
          <w:szCs w:val="24"/>
        </w:rPr>
        <w:t xml:space="preserve">Wykonawca złoży wniosek o ogłoszenie swej upadłości lub wniosek o wszczęcie postępowania naprawczego albo w stosunku do Wykonawcy zostanie wszczęte postępowanie likwidacyjne; </w:t>
      </w:r>
    </w:p>
    <w:p w14:paraId="0CB1E1BE" w14:textId="2C7F1C0C" w:rsidR="00A35142" w:rsidRPr="00784B4C" w:rsidRDefault="00A35142" w:rsidP="00782D18">
      <w:pPr>
        <w:numPr>
          <w:ilvl w:val="0"/>
          <w:numId w:val="2"/>
        </w:numPr>
        <w:tabs>
          <w:tab w:val="clear" w:pos="1069"/>
        </w:tabs>
        <w:spacing w:after="0" w:line="276" w:lineRule="auto"/>
        <w:ind w:left="993" w:hanging="363"/>
        <w:jc w:val="both"/>
        <w:rPr>
          <w:rFonts w:ascii="Times New Roman" w:hAnsi="Times New Roman" w:cs="Times New Roman"/>
          <w:sz w:val="24"/>
          <w:szCs w:val="24"/>
        </w:rPr>
      </w:pPr>
      <w:r w:rsidRPr="00784B4C">
        <w:rPr>
          <w:rFonts w:ascii="Times New Roman" w:hAnsi="Times New Roman" w:cs="Times New Roman"/>
          <w:sz w:val="24"/>
          <w:szCs w:val="24"/>
        </w:rPr>
        <w:t>Wykonawca nie zapewni zabezpiecz</w:t>
      </w:r>
      <w:r w:rsidR="001B0A08" w:rsidRPr="00784B4C">
        <w:rPr>
          <w:rFonts w:ascii="Times New Roman" w:hAnsi="Times New Roman" w:cs="Times New Roman"/>
          <w:sz w:val="24"/>
          <w:szCs w:val="24"/>
        </w:rPr>
        <w:t>enia należytego wykonania Umowy,</w:t>
      </w:r>
      <w:r w:rsidRPr="00784B4C">
        <w:rPr>
          <w:rFonts w:ascii="Times New Roman" w:hAnsi="Times New Roman" w:cs="Times New Roman"/>
          <w:sz w:val="24"/>
          <w:szCs w:val="24"/>
        </w:rPr>
        <w:t xml:space="preserve"> w </w:t>
      </w:r>
      <w:r w:rsidR="001B0A08" w:rsidRPr="00784B4C">
        <w:rPr>
          <w:rFonts w:ascii="Times New Roman" w:hAnsi="Times New Roman" w:cs="Times New Roman"/>
          <w:sz w:val="24"/>
          <w:szCs w:val="24"/>
        </w:rPr>
        <w:t>tym,</w:t>
      </w:r>
      <w:r w:rsidRPr="00784B4C">
        <w:rPr>
          <w:rFonts w:ascii="Times New Roman" w:hAnsi="Times New Roman" w:cs="Times New Roman"/>
          <w:sz w:val="24"/>
          <w:szCs w:val="24"/>
        </w:rPr>
        <w:t xml:space="preserve"> gdy niemożliwe okaże się skorzystanie przez Zamawiającego z uprawnień uregulowanych w § 6 Umowy;</w:t>
      </w:r>
    </w:p>
    <w:p w14:paraId="1F2DDEF0" w14:textId="735A02C2" w:rsidR="00A35142" w:rsidRPr="00784B4C" w:rsidRDefault="00A35142" w:rsidP="00782D18">
      <w:pPr>
        <w:numPr>
          <w:ilvl w:val="0"/>
          <w:numId w:val="2"/>
        </w:numPr>
        <w:tabs>
          <w:tab w:val="clear" w:pos="1069"/>
        </w:tabs>
        <w:spacing w:after="0" w:line="276" w:lineRule="auto"/>
        <w:ind w:left="993" w:hanging="363"/>
        <w:jc w:val="both"/>
        <w:rPr>
          <w:rFonts w:ascii="Times New Roman" w:hAnsi="Times New Roman" w:cs="Times New Roman"/>
          <w:sz w:val="24"/>
          <w:szCs w:val="24"/>
        </w:rPr>
      </w:pPr>
      <w:r w:rsidRPr="00784B4C">
        <w:rPr>
          <w:rFonts w:ascii="Times New Roman" w:hAnsi="Times New Roman" w:cs="Times New Roman"/>
          <w:sz w:val="24"/>
          <w:szCs w:val="24"/>
        </w:rPr>
        <w:t>Wykonawca bez uzasadnionych przyczyn nie rozpoczn</w:t>
      </w:r>
      <w:r w:rsidR="00C74AB3" w:rsidRPr="00784B4C">
        <w:rPr>
          <w:rFonts w:ascii="Times New Roman" w:hAnsi="Times New Roman" w:cs="Times New Roman"/>
          <w:sz w:val="24"/>
          <w:szCs w:val="24"/>
        </w:rPr>
        <w:t xml:space="preserve">ie realizacji </w:t>
      </w:r>
      <w:r w:rsidR="00B42775">
        <w:rPr>
          <w:rFonts w:ascii="Times New Roman" w:hAnsi="Times New Roman" w:cs="Times New Roman"/>
          <w:sz w:val="24"/>
          <w:szCs w:val="24"/>
        </w:rPr>
        <w:t>P</w:t>
      </w:r>
      <w:r w:rsidR="00C74AB3" w:rsidRPr="00784B4C">
        <w:rPr>
          <w:rFonts w:ascii="Times New Roman" w:hAnsi="Times New Roman" w:cs="Times New Roman"/>
          <w:sz w:val="24"/>
          <w:szCs w:val="24"/>
        </w:rPr>
        <w:t xml:space="preserve">rzedmiotu Umowy </w:t>
      </w:r>
      <w:r w:rsidRPr="00784B4C">
        <w:rPr>
          <w:rFonts w:ascii="Times New Roman" w:hAnsi="Times New Roman" w:cs="Times New Roman"/>
          <w:sz w:val="24"/>
          <w:szCs w:val="24"/>
        </w:rPr>
        <w:t xml:space="preserve">i pomimo dodatkowego wezwania Zamawiającego (określającego termin rozpoczęcia realizacji </w:t>
      </w:r>
      <w:r w:rsidR="00B42775">
        <w:rPr>
          <w:rFonts w:ascii="Times New Roman" w:hAnsi="Times New Roman" w:cs="Times New Roman"/>
          <w:sz w:val="24"/>
          <w:szCs w:val="24"/>
        </w:rPr>
        <w:t>P</w:t>
      </w:r>
      <w:r w:rsidRPr="00784B4C">
        <w:rPr>
          <w:rFonts w:ascii="Times New Roman" w:hAnsi="Times New Roman" w:cs="Times New Roman"/>
          <w:sz w:val="24"/>
          <w:szCs w:val="24"/>
        </w:rPr>
        <w:t>rzedmiotu Umowy) nie przystąpił do niej w tym terminie;</w:t>
      </w:r>
    </w:p>
    <w:p w14:paraId="3DCE5768" w14:textId="3088BA97" w:rsidR="00A35142" w:rsidRPr="00784B4C" w:rsidRDefault="00A35142" w:rsidP="00782D18">
      <w:pPr>
        <w:numPr>
          <w:ilvl w:val="0"/>
          <w:numId w:val="2"/>
        </w:numPr>
        <w:tabs>
          <w:tab w:val="clear" w:pos="1069"/>
        </w:tabs>
        <w:spacing w:after="0" w:line="276" w:lineRule="auto"/>
        <w:ind w:left="993" w:hanging="363"/>
        <w:jc w:val="both"/>
        <w:rPr>
          <w:rFonts w:ascii="Times New Roman" w:hAnsi="Times New Roman" w:cs="Times New Roman"/>
          <w:sz w:val="24"/>
          <w:szCs w:val="24"/>
        </w:rPr>
      </w:pPr>
      <w:r w:rsidRPr="00784B4C">
        <w:rPr>
          <w:rFonts w:ascii="Times New Roman" w:hAnsi="Times New Roman" w:cs="Times New Roman"/>
          <w:sz w:val="24"/>
          <w:szCs w:val="24"/>
        </w:rPr>
        <w:t xml:space="preserve">Wykonawca przerwie realizację </w:t>
      </w:r>
      <w:r w:rsidR="00B42775">
        <w:rPr>
          <w:rFonts w:ascii="Times New Roman" w:hAnsi="Times New Roman" w:cs="Times New Roman"/>
          <w:sz w:val="24"/>
          <w:szCs w:val="24"/>
        </w:rPr>
        <w:t>P</w:t>
      </w:r>
      <w:r w:rsidRPr="00784B4C">
        <w:rPr>
          <w:rFonts w:ascii="Times New Roman" w:hAnsi="Times New Roman" w:cs="Times New Roman"/>
          <w:sz w:val="24"/>
          <w:szCs w:val="24"/>
        </w:rPr>
        <w:t>rzedmiotu Umowy i nie będzie go realizował pomimo wezwania Zamawiającego (określającego termin na podjęcie prac i robót);</w:t>
      </w:r>
    </w:p>
    <w:p w14:paraId="2FFC0FCB" w14:textId="76B6E3E9" w:rsidR="00A35142" w:rsidRPr="00784B4C" w:rsidRDefault="001B0A08" w:rsidP="00782D18">
      <w:pPr>
        <w:numPr>
          <w:ilvl w:val="0"/>
          <w:numId w:val="2"/>
        </w:numPr>
        <w:tabs>
          <w:tab w:val="clear" w:pos="1069"/>
        </w:tabs>
        <w:spacing w:after="0" w:line="276" w:lineRule="auto"/>
        <w:ind w:left="993" w:hanging="363"/>
        <w:jc w:val="both"/>
        <w:rPr>
          <w:rFonts w:ascii="Times New Roman" w:hAnsi="Times New Roman" w:cs="Times New Roman"/>
          <w:sz w:val="24"/>
          <w:szCs w:val="24"/>
        </w:rPr>
      </w:pPr>
      <w:r w:rsidRPr="00784B4C">
        <w:rPr>
          <w:rFonts w:ascii="Times New Roman" w:hAnsi="Times New Roman" w:cs="Times New Roman"/>
          <w:sz w:val="24"/>
          <w:szCs w:val="24"/>
        </w:rPr>
        <w:t xml:space="preserve">Wykonawca </w:t>
      </w:r>
      <w:r w:rsidR="00A35142" w:rsidRPr="00784B4C">
        <w:rPr>
          <w:rFonts w:ascii="Times New Roman" w:hAnsi="Times New Roman" w:cs="Times New Roman"/>
          <w:sz w:val="24"/>
          <w:szCs w:val="24"/>
        </w:rPr>
        <w:t xml:space="preserve">naruszy Umowę, w tym także poprzez niewykonywanie prac </w:t>
      </w:r>
      <w:r w:rsidRPr="00784B4C">
        <w:rPr>
          <w:rFonts w:ascii="Times New Roman" w:hAnsi="Times New Roman" w:cs="Times New Roman"/>
          <w:sz w:val="24"/>
          <w:szCs w:val="24"/>
        </w:rPr>
        <w:br/>
      </w:r>
      <w:r w:rsidR="00A35142" w:rsidRPr="00784B4C">
        <w:rPr>
          <w:rFonts w:ascii="Times New Roman" w:hAnsi="Times New Roman" w:cs="Times New Roman"/>
          <w:sz w:val="24"/>
          <w:szCs w:val="24"/>
        </w:rPr>
        <w:t>i/lub robót zgodnie z Umową lub dokumentacją projektową, i nie usunie naruszenia w terminie 14 dni od dnia wezwania lub – jeśli usunięcie w tym terminie nie będzie możliwe – nie przystąpi do jego usuwania lub po rozpoczęciu usuwania bezzasadnie od niego odstąpi lub nie ukończy w odpowiednim terminie;</w:t>
      </w:r>
    </w:p>
    <w:p w14:paraId="73F69E82" w14:textId="0CB69FF7" w:rsidR="00A35142" w:rsidRPr="00784B4C" w:rsidRDefault="00A35142" w:rsidP="00782D18">
      <w:pPr>
        <w:pStyle w:val="Akapitzlist"/>
        <w:numPr>
          <w:ilvl w:val="0"/>
          <w:numId w:val="2"/>
        </w:numPr>
        <w:tabs>
          <w:tab w:val="clear" w:pos="1069"/>
        </w:tabs>
        <w:autoSpaceDE w:val="0"/>
        <w:autoSpaceDN w:val="0"/>
        <w:adjustRightInd w:val="0"/>
        <w:spacing w:line="276" w:lineRule="auto"/>
        <w:ind w:left="993" w:hanging="363"/>
        <w:jc w:val="both"/>
        <w:rPr>
          <w:i/>
          <w:color w:val="5B9BD5" w:themeColor="accent1"/>
          <w:sz w:val="24"/>
          <w:szCs w:val="24"/>
        </w:rPr>
      </w:pPr>
      <w:r w:rsidRPr="00784B4C">
        <w:rPr>
          <w:sz w:val="24"/>
          <w:szCs w:val="24"/>
        </w:rPr>
        <w:t xml:space="preserve">Wykonawca podzleca </w:t>
      </w:r>
      <w:r w:rsidR="009E13BA">
        <w:rPr>
          <w:sz w:val="24"/>
          <w:szCs w:val="24"/>
        </w:rPr>
        <w:t>roboty budowlane</w:t>
      </w:r>
      <w:r w:rsidRPr="00784B4C">
        <w:rPr>
          <w:sz w:val="24"/>
          <w:szCs w:val="24"/>
        </w:rPr>
        <w:t xml:space="preserve"> lub </w:t>
      </w:r>
      <w:r w:rsidR="00F51F1B">
        <w:rPr>
          <w:sz w:val="24"/>
          <w:szCs w:val="24"/>
        </w:rPr>
        <w:t>dostawy lub montaże</w:t>
      </w:r>
      <w:r w:rsidRPr="00784B4C">
        <w:rPr>
          <w:sz w:val="24"/>
          <w:szCs w:val="24"/>
        </w:rPr>
        <w:t xml:space="preserve"> lub dokonuje cesji Umowy, bez wymaganego uzgodnienia;</w:t>
      </w:r>
    </w:p>
    <w:p w14:paraId="572BD12B" w14:textId="7F4F6484" w:rsidR="00A35142" w:rsidRPr="00784B4C" w:rsidRDefault="00A35142" w:rsidP="00782D18">
      <w:pPr>
        <w:pStyle w:val="Akapitzlist"/>
        <w:numPr>
          <w:ilvl w:val="0"/>
          <w:numId w:val="2"/>
        </w:numPr>
        <w:tabs>
          <w:tab w:val="clear" w:pos="1069"/>
        </w:tabs>
        <w:autoSpaceDE w:val="0"/>
        <w:autoSpaceDN w:val="0"/>
        <w:adjustRightInd w:val="0"/>
        <w:spacing w:line="276" w:lineRule="auto"/>
        <w:ind w:left="993" w:hanging="363"/>
        <w:jc w:val="both"/>
        <w:rPr>
          <w:i/>
          <w:color w:val="5B9BD5" w:themeColor="accent1"/>
          <w:sz w:val="24"/>
          <w:szCs w:val="24"/>
        </w:rPr>
      </w:pPr>
      <w:r w:rsidRPr="00784B4C">
        <w:rPr>
          <w:sz w:val="24"/>
          <w:szCs w:val="24"/>
        </w:rPr>
        <w:t xml:space="preserve">Zamawiający będzie zmuszony do wielokrotnego (tj. co najmniej </w:t>
      </w:r>
      <w:r w:rsidR="00F51F1B">
        <w:rPr>
          <w:sz w:val="24"/>
          <w:szCs w:val="24"/>
        </w:rPr>
        <w:t>3</w:t>
      </w:r>
      <w:r w:rsidRPr="00784B4C">
        <w:rPr>
          <w:sz w:val="24"/>
          <w:szCs w:val="24"/>
        </w:rPr>
        <w:t xml:space="preserve">-krotnego) dokonywania bezpośredniej zapłaty Podwykonawcy lub dalszemu Podwykonawcy, lub do dokonania bezpośrednich zapłat na sumę większą niż 5% </w:t>
      </w:r>
      <w:r w:rsidR="0021568C">
        <w:rPr>
          <w:sz w:val="24"/>
          <w:szCs w:val="24"/>
        </w:rPr>
        <w:t>wynagrodzenia za Przedmiot umowy</w:t>
      </w:r>
      <w:r w:rsidRPr="00784B4C">
        <w:rPr>
          <w:sz w:val="24"/>
          <w:szCs w:val="24"/>
        </w:rPr>
        <w:t>;</w:t>
      </w:r>
    </w:p>
    <w:p w14:paraId="470446D9" w14:textId="77777777" w:rsidR="00A35142" w:rsidRPr="00784B4C" w:rsidRDefault="00A35142" w:rsidP="00782D18">
      <w:pPr>
        <w:pStyle w:val="Akapitzlist"/>
        <w:numPr>
          <w:ilvl w:val="0"/>
          <w:numId w:val="2"/>
        </w:numPr>
        <w:tabs>
          <w:tab w:val="clear" w:pos="1069"/>
        </w:tabs>
        <w:autoSpaceDE w:val="0"/>
        <w:autoSpaceDN w:val="0"/>
        <w:adjustRightInd w:val="0"/>
        <w:spacing w:line="276" w:lineRule="auto"/>
        <w:ind w:left="993" w:hanging="363"/>
        <w:jc w:val="both"/>
        <w:rPr>
          <w:i/>
          <w:color w:val="5B9BD5" w:themeColor="accent1"/>
          <w:sz w:val="24"/>
          <w:szCs w:val="24"/>
        </w:rPr>
      </w:pPr>
      <w:r w:rsidRPr="00784B4C">
        <w:rPr>
          <w:sz w:val="24"/>
          <w:szCs w:val="24"/>
        </w:rPr>
        <w:lastRenderedPageBreak/>
        <w:t>zaistnieje istotna zmiana okoliczności powodująca, że wykonanie Umowy nie leży w interesie publicznym, czego nie można było przewidzieć w chwili zawarcia Umowy.</w:t>
      </w:r>
    </w:p>
    <w:p w14:paraId="0A1EBFB6" w14:textId="46D35C9C" w:rsidR="00A35142" w:rsidRPr="00784B4C" w:rsidRDefault="00A35142" w:rsidP="00C309C0">
      <w:pPr>
        <w:numPr>
          <w:ilvl w:val="0"/>
          <w:numId w:val="10"/>
        </w:numPr>
        <w:spacing w:after="0" w:line="276" w:lineRule="auto"/>
        <w:ind w:left="567" w:hanging="283"/>
        <w:jc w:val="both"/>
        <w:rPr>
          <w:rFonts w:ascii="Times New Roman" w:hAnsi="Times New Roman" w:cs="Times New Roman"/>
          <w:sz w:val="24"/>
          <w:szCs w:val="24"/>
        </w:rPr>
      </w:pPr>
      <w:r w:rsidRPr="00784B4C">
        <w:rPr>
          <w:rFonts w:ascii="Times New Roman" w:hAnsi="Times New Roman" w:cs="Times New Roman"/>
          <w:sz w:val="24"/>
          <w:szCs w:val="24"/>
        </w:rPr>
        <w:t xml:space="preserve">Odstąpienie od </w:t>
      </w:r>
      <w:r w:rsidR="008469B3">
        <w:rPr>
          <w:rFonts w:ascii="Times New Roman" w:hAnsi="Times New Roman" w:cs="Times New Roman"/>
          <w:sz w:val="24"/>
          <w:szCs w:val="24"/>
        </w:rPr>
        <w:t>U</w:t>
      </w:r>
      <w:r w:rsidRPr="00784B4C">
        <w:rPr>
          <w:rFonts w:ascii="Times New Roman" w:hAnsi="Times New Roman" w:cs="Times New Roman"/>
          <w:sz w:val="24"/>
          <w:szCs w:val="24"/>
        </w:rPr>
        <w:t>mowy może dotyczyć wedle wyboru Zamawiającego, całości Umowy lub części, w której Umowa nie została jeszcze zrealizowana</w:t>
      </w:r>
      <w:r w:rsidR="0074288E">
        <w:rPr>
          <w:rFonts w:ascii="Times New Roman" w:hAnsi="Times New Roman" w:cs="Times New Roman"/>
          <w:sz w:val="24"/>
          <w:szCs w:val="24"/>
        </w:rPr>
        <w:t xml:space="preserve"> (ze skutkiem </w:t>
      </w:r>
      <w:r w:rsidR="0074288E" w:rsidRPr="004C0E65">
        <w:rPr>
          <w:rFonts w:ascii="Times New Roman" w:hAnsi="Times New Roman" w:cs="Times New Roman"/>
          <w:i/>
          <w:sz w:val="24"/>
          <w:szCs w:val="24"/>
        </w:rPr>
        <w:t xml:space="preserve">ex </w:t>
      </w:r>
      <w:proofErr w:type="spellStart"/>
      <w:r w:rsidR="0074288E" w:rsidRPr="004C0E65">
        <w:rPr>
          <w:rFonts w:ascii="Times New Roman" w:hAnsi="Times New Roman" w:cs="Times New Roman"/>
          <w:i/>
          <w:sz w:val="24"/>
          <w:szCs w:val="24"/>
        </w:rPr>
        <w:t>tunc</w:t>
      </w:r>
      <w:proofErr w:type="spellEnd"/>
      <w:r w:rsidR="0074288E">
        <w:rPr>
          <w:rFonts w:ascii="Times New Roman" w:hAnsi="Times New Roman" w:cs="Times New Roman"/>
          <w:sz w:val="24"/>
          <w:szCs w:val="24"/>
        </w:rPr>
        <w:t xml:space="preserve"> lub </w:t>
      </w:r>
      <w:r w:rsidR="0074288E" w:rsidRPr="004C0E65">
        <w:rPr>
          <w:rFonts w:ascii="Times New Roman" w:hAnsi="Times New Roman" w:cs="Times New Roman"/>
          <w:i/>
          <w:sz w:val="24"/>
          <w:szCs w:val="24"/>
        </w:rPr>
        <w:t>ex nunc</w:t>
      </w:r>
      <w:r w:rsidR="0074288E">
        <w:rPr>
          <w:rFonts w:ascii="Times New Roman" w:hAnsi="Times New Roman" w:cs="Times New Roman"/>
          <w:sz w:val="24"/>
          <w:szCs w:val="24"/>
        </w:rPr>
        <w:t>)</w:t>
      </w:r>
      <w:r w:rsidRPr="00784B4C">
        <w:rPr>
          <w:rFonts w:ascii="Times New Roman" w:hAnsi="Times New Roman" w:cs="Times New Roman"/>
          <w:sz w:val="24"/>
          <w:szCs w:val="24"/>
        </w:rPr>
        <w:t>.</w:t>
      </w:r>
    </w:p>
    <w:p w14:paraId="58AD6A87" w14:textId="77777777" w:rsidR="00A35142" w:rsidRPr="00784B4C" w:rsidRDefault="00A35142" w:rsidP="00C309C0">
      <w:pPr>
        <w:numPr>
          <w:ilvl w:val="0"/>
          <w:numId w:val="10"/>
        </w:numPr>
        <w:spacing w:after="0" w:line="276" w:lineRule="auto"/>
        <w:ind w:left="567" w:hanging="283"/>
        <w:jc w:val="both"/>
        <w:rPr>
          <w:rFonts w:ascii="Times New Roman" w:hAnsi="Times New Roman" w:cs="Times New Roman"/>
          <w:sz w:val="24"/>
          <w:szCs w:val="24"/>
        </w:rPr>
      </w:pPr>
      <w:r w:rsidRPr="00784B4C">
        <w:rPr>
          <w:rFonts w:ascii="Times New Roman" w:hAnsi="Times New Roman" w:cs="Times New Roman"/>
          <w:sz w:val="24"/>
          <w:szCs w:val="24"/>
        </w:rPr>
        <w:t xml:space="preserve">Odstąpienie od Umowy powinno nastąpić w formie pisemnej z podaniem uzasadnienia. </w:t>
      </w:r>
    </w:p>
    <w:p w14:paraId="0FDCACD7" w14:textId="35572BB5" w:rsidR="00A35142" w:rsidRPr="00784B4C" w:rsidRDefault="00A35142" w:rsidP="00C309C0">
      <w:pPr>
        <w:numPr>
          <w:ilvl w:val="0"/>
          <w:numId w:val="10"/>
        </w:numPr>
        <w:spacing w:after="0" w:line="276" w:lineRule="auto"/>
        <w:ind w:left="567" w:hanging="283"/>
        <w:jc w:val="both"/>
        <w:rPr>
          <w:rFonts w:ascii="Times New Roman" w:hAnsi="Times New Roman" w:cs="Times New Roman"/>
          <w:sz w:val="24"/>
          <w:szCs w:val="24"/>
        </w:rPr>
      </w:pPr>
      <w:r w:rsidRPr="00784B4C">
        <w:rPr>
          <w:rFonts w:ascii="Times New Roman" w:hAnsi="Times New Roman" w:cs="Times New Roman"/>
          <w:sz w:val="24"/>
          <w:szCs w:val="24"/>
        </w:rPr>
        <w:t xml:space="preserve">W razie odstąpienia od Umowy Wykonawca, przy udziale Zamawiającego, sporządzi </w:t>
      </w:r>
      <w:r w:rsidR="001B0A08" w:rsidRPr="00784B4C">
        <w:rPr>
          <w:rFonts w:ascii="Times New Roman" w:hAnsi="Times New Roman" w:cs="Times New Roman"/>
          <w:sz w:val="24"/>
          <w:szCs w:val="24"/>
        </w:rPr>
        <w:br/>
      </w:r>
      <w:r w:rsidRPr="00784B4C">
        <w:rPr>
          <w:rFonts w:ascii="Times New Roman" w:hAnsi="Times New Roman" w:cs="Times New Roman"/>
          <w:sz w:val="24"/>
          <w:szCs w:val="24"/>
        </w:rPr>
        <w:t>w terminie nie później niż 14 dni od otrzymania oświadczenia o odstąpieniu</w:t>
      </w:r>
      <w:r w:rsidRPr="00784B4C">
        <w:rPr>
          <w:rFonts w:ascii="Times New Roman" w:hAnsi="Times New Roman" w:cs="Times New Roman"/>
          <w:i/>
          <w:sz w:val="24"/>
          <w:szCs w:val="24"/>
        </w:rPr>
        <w:t xml:space="preserve"> protokół zaawansowania prac projektowych</w:t>
      </w:r>
      <w:r w:rsidRPr="00784B4C">
        <w:rPr>
          <w:rFonts w:ascii="Times New Roman" w:hAnsi="Times New Roman" w:cs="Times New Roman"/>
          <w:sz w:val="24"/>
          <w:szCs w:val="24"/>
        </w:rPr>
        <w:t xml:space="preserve"> oraz odpowiednio </w:t>
      </w:r>
      <w:r w:rsidRPr="00784B4C">
        <w:rPr>
          <w:rFonts w:ascii="Times New Roman" w:hAnsi="Times New Roman" w:cs="Times New Roman"/>
          <w:i/>
          <w:sz w:val="24"/>
          <w:szCs w:val="24"/>
        </w:rPr>
        <w:t xml:space="preserve">protokół inwentaryzacji prac </w:t>
      </w:r>
      <w:r w:rsidR="001B0A08" w:rsidRPr="00784B4C">
        <w:rPr>
          <w:rFonts w:ascii="Times New Roman" w:hAnsi="Times New Roman" w:cs="Times New Roman"/>
          <w:i/>
          <w:sz w:val="24"/>
          <w:szCs w:val="24"/>
        </w:rPr>
        <w:br/>
      </w:r>
      <w:r w:rsidRPr="00784B4C">
        <w:rPr>
          <w:rFonts w:ascii="Times New Roman" w:hAnsi="Times New Roman" w:cs="Times New Roman"/>
          <w:i/>
          <w:sz w:val="24"/>
          <w:szCs w:val="24"/>
        </w:rPr>
        <w:t xml:space="preserve">i </w:t>
      </w:r>
      <w:r w:rsidR="00F51F1B">
        <w:rPr>
          <w:rFonts w:ascii="Times New Roman" w:hAnsi="Times New Roman" w:cs="Times New Roman"/>
          <w:i/>
          <w:sz w:val="24"/>
          <w:szCs w:val="24"/>
        </w:rPr>
        <w:t xml:space="preserve">dostaw i montaży </w:t>
      </w:r>
      <w:r w:rsidRPr="00784B4C">
        <w:rPr>
          <w:rFonts w:ascii="Times New Roman" w:hAnsi="Times New Roman" w:cs="Times New Roman"/>
          <w:i/>
          <w:sz w:val="24"/>
          <w:szCs w:val="24"/>
        </w:rPr>
        <w:t>w toku</w:t>
      </w:r>
      <w:r w:rsidRPr="00784B4C">
        <w:rPr>
          <w:rFonts w:ascii="Times New Roman" w:hAnsi="Times New Roman" w:cs="Times New Roman"/>
          <w:sz w:val="24"/>
          <w:szCs w:val="24"/>
        </w:rPr>
        <w:t xml:space="preserve"> na dzień odstąpienia, a także: </w:t>
      </w:r>
    </w:p>
    <w:p w14:paraId="1FDF67E2" w14:textId="005CC605" w:rsidR="00A35142" w:rsidRPr="00784B4C" w:rsidRDefault="00A35142" w:rsidP="00F51F1B">
      <w:pPr>
        <w:numPr>
          <w:ilvl w:val="0"/>
          <w:numId w:val="3"/>
        </w:numPr>
        <w:tabs>
          <w:tab w:val="clear" w:pos="1069"/>
        </w:tabs>
        <w:spacing w:after="0" w:line="276" w:lineRule="auto"/>
        <w:jc w:val="both"/>
        <w:rPr>
          <w:rFonts w:ascii="Times New Roman" w:hAnsi="Times New Roman" w:cs="Times New Roman"/>
          <w:sz w:val="24"/>
          <w:szCs w:val="24"/>
        </w:rPr>
      </w:pPr>
      <w:r w:rsidRPr="00784B4C">
        <w:rPr>
          <w:rFonts w:ascii="Times New Roman" w:hAnsi="Times New Roman" w:cs="Times New Roman"/>
          <w:sz w:val="24"/>
          <w:szCs w:val="24"/>
        </w:rPr>
        <w:t>wstrzyma prace lub roboty</w:t>
      </w:r>
      <w:r w:rsidR="00F51F1B">
        <w:rPr>
          <w:rFonts w:ascii="Times New Roman" w:hAnsi="Times New Roman" w:cs="Times New Roman"/>
          <w:sz w:val="24"/>
          <w:szCs w:val="24"/>
        </w:rPr>
        <w:t xml:space="preserve"> </w:t>
      </w:r>
      <w:r w:rsidR="009E13BA">
        <w:rPr>
          <w:rFonts w:ascii="Times New Roman" w:hAnsi="Times New Roman" w:cs="Times New Roman"/>
          <w:sz w:val="24"/>
          <w:szCs w:val="24"/>
        </w:rPr>
        <w:t xml:space="preserve">budowlane </w:t>
      </w:r>
      <w:r w:rsidR="00F51F1B">
        <w:rPr>
          <w:rFonts w:ascii="Times New Roman" w:hAnsi="Times New Roman" w:cs="Times New Roman"/>
          <w:sz w:val="24"/>
          <w:szCs w:val="24"/>
        </w:rPr>
        <w:t>lub dostawy lub montaże</w:t>
      </w:r>
      <w:r w:rsidRPr="00784B4C">
        <w:rPr>
          <w:rFonts w:ascii="Times New Roman" w:hAnsi="Times New Roman" w:cs="Times New Roman"/>
          <w:sz w:val="24"/>
          <w:szCs w:val="24"/>
        </w:rPr>
        <w:t>, z wyjątkiem tych, których jedynym celem będzie zabezpieczenie wykonanych wcześniej prac lub robót lub niezbędnych do pozostawienia Placu budowy w stanie uporządkowanym i zabezpieczonym;</w:t>
      </w:r>
    </w:p>
    <w:p w14:paraId="58A11048" w14:textId="154B4ED7" w:rsidR="00A35142" w:rsidRPr="00784B4C" w:rsidRDefault="00A35142" w:rsidP="00F51F1B">
      <w:pPr>
        <w:numPr>
          <w:ilvl w:val="0"/>
          <w:numId w:val="3"/>
        </w:numPr>
        <w:tabs>
          <w:tab w:val="clear" w:pos="1069"/>
        </w:tabs>
        <w:spacing w:after="0" w:line="276" w:lineRule="auto"/>
        <w:jc w:val="both"/>
        <w:rPr>
          <w:rFonts w:ascii="Times New Roman" w:hAnsi="Times New Roman" w:cs="Times New Roman"/>
          <w:sz w:val="24"/>
          <w:szCs w:val="24"/>
        </w:rPr>
      </w:pPr>
      <w:r w:rsidRPr="00784B4C">
        <w:rPr>
          <w:rFonts w:ascii="Times New Roman" w:hAnsi="Times New Roman" w:cs="Times New Roman"/>
          <w:sz w:val="24"/>
          <w:szCs w:val="24"/>
        </w:rPr>
        <w:t xml:space="preserve">zabezpieczy przerwane prace </w:t>
      </w:r>
      <w:r w:rsidR="00F51F1B" w:rsidRPr="00784B4C">
        <w:rPr>
          <w:rFonts w:ascii="Times New Roman" w:hAnsi="Times New Roman" w:cs="Times New Roman"/>
          <w:sz w:val="24"/>
          <w:szCs w:val="24"/>
        </w:rPr>
        <w:t>lub roboty</w:t>
      </w:r>
      <w:r w:rsidR="00F51F1B">
        <w:rPr>
          <w:rFonts w:ascii="Times New Roman" w:hAnsi="Times New Roman" w:cs="Times New Roman"/>
          <w:sz w:val="24"/>
          <w:szCs w:val="24"/>
        </w:rPr>
        <w:t xml:space="preserve"> </w:t>
      </w:r>
      <w:r w:rsidR="009E13BA">
        <w:rPr>
          <w:rFonts w:ascii="Times New Roman" w:hAnsi="Times New Roman" w:cs="Times New Roman"/>
          <w:sz w:val="24"/>
          <w:szCs w:val="24"/>
        </w:rPr>
        <w:t xml:space="preserve">budowlane </w:t>
      </w:r>
      <w:r w:rsidR="00F51F1B">
        <w:rPr>
          <w:rFonts w:ascii="Times New Roman" w:hAnsi="Times New Roman" w:cs="Times New Roman"/>
          <w:sz w:val="24"/>
          <w:szCs w:val="24"/>
        </w:rPr>
        <w:t>lub dostawy lub montaże</w:t>
      </w:r>
      <w:r w:rsidR="00F51F1B" w:rsidRPr="00784B4C">
        <w:rPr>
          <w:rFonts w:ascii="Times New Roman" w:hAnsi="Times New Roman" w:cs="Times New Roman"/>
          <w:sz w:val="24"/>
          <w:szCs w:val="24"/>
        </w:rPr>
        <w:t xml:space="preserve"> </w:t>
      </w:r>
      <w:r w:rsidRPr="00784B4C">
        <w:rPr>
          <w:rFonts w:ascii="Times New Roman" w:hAnsi="Times New Roman" w:cs="Times New Roman"/>
          <w:sz w:val="24"/>
          <w:szCs w:val="24"/>
        </w:rPr>
        <w:t>w zakresie wzajemnie uzgodnionym na koszt Strony, która spowodowała odstąpienie od Umowy;</w:t>
      </w:r>
    </w:p>
    <w:p w14:paraId="35FA896D" w14:textId="1712BD58" w:rsidR="00A35142" w:rsidRPr="00784B4C" w:rsidRDefault="00A35142" w:rsidP="00F51F1B">
      <w:pPr>
        <w:numPr>
          <w:ilvl w:val="0"/>
          <w:numId w:val="3"/>
        </w:numPr>
        <w:tabs>
          <w:tab w:val="clear" w:pos="1069"/>
        </w:tabs>
        <w:spacing w:after="0" w:line="276" w:lineRule="auto"/>
        <w:jc w:val="both"/>
        <w:rPr>
          <w:rFonts w:ascii="Times New Roman" w:hAnsi="Times New Roman" w:cs="Times New Roman"/>
          <w:sz w:val="24"/>
          <w:szCs w:val="24"/>
        </w:rPr>
      </w:pPr>
      <w:r w:rsidRPr="00784B4C">
        <w:rPr>
          <w:rFonts w:ascii="Times New Roman" w:hAnsi="Times New Roman" w:cs="Times New Roman"/>
          <w:sz w:val="24"/>
          <w:szCs w:val="24"/>
        </w:rPr>
        <w:t xml:space="preserve">sporządzi wykaz materiałów i urządzeń zamówionych lub nabytych dla realizacji </w:t>
      </w:r>
      <w:r w:rsidR="00B42775">
        <w:rPr>
          <w:rFonts w:ascii="Times New Roman" w:hAnsi="Times New Roman" w:cs="Times New Roman"/>
          <w:sz w:val="24"/>
          <w:szCs w:val="24"/>
        </w:rPr>
        <w:t>P</w:t>
      </w:r>
      <w:r w:rsidRPr="00784B4C">
        <w:rPr>
          <w:rFonts w:ascii="Times New Roman" w:hAnsi="Times New Roman" w:cs="Times New Roman"/>
          <w:sz w:val="24"/>
          <w:szCs w:val="24"/>
        </w:rPr>
        <w:t>rzedmiotu Umowy, które nie mogą być wykorzystane przez Wykonawcę;</w:t>
      </w:r>
    </w:p>
    <w:p w14:paraId="6776EA52" w14:textId="522FCA97" w:rsidR="00A35142" w:rsidRPr="00784B4C" w:rsidRDefault="00A35142" w:rsidP="00F51F1B">
      <w:pPr>
        <w:numPr>
          <w:ilvl w:val="0"/>
          <w:numId w:val="3"/>
        </w:numPr>
        <w:tabs>
          <w:tab w:val="clear" w:pos="1069"/>
        </w:tabs>
        <w:spacing w:after="0" w:line="276" w:lineRule="auto"/>
        <w:jc w:val="both"/>
        <w:rPr>
          <w:rFonts w:ascii="Times New Roman" w:hAnsi="Times New Roman" w:cs="Times New Roman"/>
          <w:sz w:val="24"/>
          <w:szCs w:val="24"/>
        </w:rPr>
      </w:pPr>
      <w:r w:rsidRPr="00784B4C">
        <w:rPr>
          <w:rFonts w:ascii="Times New Roman" w:hAnsi="Times New Roman" w:cs="Times New Roman"/>
          <w:sz w:val="24"/>
          <w:szCs w:val="24"/>
        </w:rPr>
        <w:t xml:space="preserve">wezwie Zamawiającego do dokonania odbioru wykonanych prac, robót w toku </w:t>
      </w:r>
      <w:r w:rsidR="001B0A08" w:rsidRPr="00784B4C">
        <w:rPr>
          <w:rFonts w:ascii="Times New Roman" w:hAnsi="Times New Roman" w:cs="Times New Roman"/>
          <w:sz w:val="24"/>
          <w:szCs w:val="24"/>
        </w:rPr>
        <w:br/>
      </w:r>
      <w:r w:rsidRPr="00784B4C">
        <w:rPr>
          <w:rFonts w:ascii="Times New Roman" w:hAnsi="Times New Roman" w:cs="Times New Roman"/>
          <w:sz w:val="24"/>
          <w:szCs w:val="24"/>
        </w:rPr>
        <w:t xml:space="preserve">i robót zabezpieczających.  </w:t>
      </w:r>
    </w:p>
    <w:p w14:paraId="58082FD1" w14:textId="77777777" w:rsidR="00A35142" w:rsidRPr="00784B4C" w:rsidRDefault="00A35142" w:rsidP="00C309C0">
      <w:pPr>
        <w:numPr>
          <w:ilvl w:val="0"/>
          <w:numId w:val="10"/>
        </w:numPr>
        <w:spacing w:after="0" w:line="276" w:lineRule="auto"/>
        <w:ind w:left="567" w:hanging="283"/>
        <w:jc w:val="both"/>
        <w:rPr>
          <w:rFonts w:ascii="Times New Roman" w:hAnsi="Times New Roman" w:cs="Times New Roman"/>
          <w:sz w:val="24"/>
          <w:szCs w:val="24"/>
        </w:rPr>
      </w:pPr>
      <w:r w:rsidRPr="00784B4C">
        <w:rPr>
          <w:rFonts w:ascii="Times New Roman" w:hAnsi="Times New Roman" w:cs="Times New Roman"/>
          <w:sz w:val="24"/>
          <w:szCs w:val="24"/>
        </w:rPr>
        <w:t xml:space="preserve">W razie nieprzystąpienia przez Wykonawcę do sporządzenia protokołu, o którym mowa </w:t>
      </w:r>
      <w:r w:rsidRPr="00784B4C">
        <w:rPr>
          <w:rFonts w:ascii="Times New Roman" w:hAnsi="Times New Roman" w:cs="Times New Roman"/>
          <w:sz w:val="24"/>
          <w:szCs w:val="24"/>
        </w:rPr>
        <w:br/>
        <w:t>w ust. 4, Zamawiający będzie uprawniony do sporządzenia protokołu bez udziału Wykonawcy.</w:t>
      </w:r>
    </w:p>
    <w:p w14:paraId="4589366A" w14:textId="099D5279" w:rsidR="00A35142" w:rsidRPr="00784B4C" w:rsidRDefault="00F51F1B" w:rsidP="00C309C0">
      <w:pPr>
        <w:numPr>
          <w:ilvl w:val="0"/>
          <w:numId w:val="10"/>
        </w:numPr>
        <w:spacing w:after="0" w:line="276" w:lineRule="auto"/>
        <w:ind w:left="567" w:hanging="283"/>
        <w:jc w:val="both"/>
        <w:rPr>
          <w:rFonts w:ascii="Times New Roman" w:hAnsi="Times New Roman" w:cs="Times New Roman"/>
          <w:sz w:val="24"/>
          <w:szCs w:val="24"/>
        </w:rPr>
      </w:pPr>
      <w:r>
        <w:rPr>
          <w:rFonts w:ascii="Times New Roman" w:hAnsi="Times New Roman" w:cs="Times New Roman"/>
          <w:sz w:val="24"/>
          <w:szCs w:val="24"/>
        </w:rPr>
        <w:t>A</w:t>
      </w:r>
      <w:r w:rsidR="00A35142" w:rsidRPr="00784B4C">
        <w:rPr>
          <w:rFonts w:ascii="Times New Roman" w:hAnsi="Times New Roman" w:cs="Times New Roman"/>
          <w:sz w:val="24"/>
          <w:szCs w:val="24"/>
        </w:rPr>
        <w:t>utorskie prawa majątkowe do dokumentacji</w:t>
      </w:r>
      <w:r>
        <w:rPr>
          <w:rFonts w:ascii="Times New Roman" w:hAnsi="Times New Roman" w:cs="Times New Roman"/>
          <w:sz w:val="24"/>
          <w:szCs w:val="24"/>
        </w:rPr>
        <w:t xml:space="preserve"> zostają przeniesione</w:t>
      </w:r>
      <w:r w:rsidR="00A35142" w:rsidRPr="00784B4C">
        <w:rPr>
          <w:rFonts w:ascii="Times New Roman" w:hAnsi="Times New Roman" w:cs="Times New Roman"/>
          <w:sz w:val="24"/>
          <w:szCs w:val="24"/>
        </w:rPr>
        <w:t xml:space="preserve"> na Zamawiającego z chwilą odstąpienia Zamawiającego od Umowy.</w:t>
      </w:r>
    </w:p>
    <w:p w14:paraId="3BF95B52" w14:textId="5DA54B6D" w:rsidR="00A35142" w:rsidRPr="00784B4C" w:rsidRDefault="00A35142" w:rsidP="00C309C0">
      <w:pPr>
        <w:numPr>
          <w:ilvl w:val="0"/>
          <w:numId w:val="10"/>
        </w:numPr>
        <w:spacing w:after="0" w:line="276" w:lineRule="auto"/>
        <w:ind w:left="567" w:hanging="283"/>
        <w:jc w:val="both"/>
        <w:rPr>
          <w:rFonts w:ascii="Times New Roman" w:hAnsi="Times New Roman" w:cs="Times New Roman"/>
          <w:sz w:val="24"/>
          <w:szCs w:val="24"/>
        </w:rPr>
      </w:pPr>
      <w:r w:rsidRPr="00784B4C">
        <w:rPr>
          <w:rFonts w:ascii="Times New Roman" w:hAnsi="Times New Roman" w:cs="Times New Roman"/>
          <w:sz w:val="24"/>
          <w:szCs w:val="24"/>
        </w:rPr>
        <w:t>Zamawiający ustali w terminie 1 miesiąca od dnia odstąpienia od Umowy, jaka kwota j</w:t>
      </w:r>
      <w:r w:rsidR="001B0A08" w:rsidRPr="00784B4C">
        <w:rPr>
          <w:rFonts w:ascii="Times New Roman" w:hAnsi="Times New Roman" w:cs="Times New Roman"/>
          <w:sz w:val="24"/>
          <w:szCs w:val="24"/>
        </w:rPr>
        <w:t xml:space="preserve">est należna na rzecz wykonawcy </w:t>
      </w:r>
      <w:r w:rsidRPr="00784B4C">
        <w:rPr>
          <w:rFonts w:ascii="Times New Roman" w:hAnsi="Times New Roman" w:cs="Times New Roman"/>
          <w:sz w:val="24"/>
          <w:szCs w:val="24"/>
        </w:rPr>
        <w:t>tytułem zwrotu nakładów poniesionych n</w:t>
      </w:r>
      <w:r w:rsidR="001B0A08" w:rsidRPr="00784B4C">
        <w:rPr>
          <w:rFonts w:ascii="Times New Roman" w:hAnsi="Times New Roman" w:cs="Times New Roman"/>
          <w:sz w:val="24"/>
          <w:szCs w:val="24"/>
        </w:rPr>
        <w:t xml:space="preserve">a obowiązki należycie wykonane </w:t>
      </w:r>
      <w:r w:rsidRPr="00784B4C">
        <w:rPr>
          <w:rFonts w:ascii="Times New Roman" w:hAnsi="Times New Roman" w:cs="Times New Roman"/>
          <w:sz w:val="24"/>
          <w:szCs w:val="24"/>
        </w:rPr>
        <w:t>przez Wykonawcę prz</w:t>
      </w:r>
      <w:r w:rsidR="001B0A08" w:rsidRPr="00784B4C">
        <w:rPr>
          <w:rFonts w:ascii="Times New Roman" w:hAnsi="Times New Roman" w:cs="Times New Roman"/>
          <w:sz w:val="24"/>
          <w:szCs w:val="24"/>
        </w:rPr>
        <w:t>ed odstąpieniem od Umowy. Kwota</w:t>
      </w:r>
      <w:r w:rsidRPr="00784B4C">
        <w:rPr>
          <w:rFonts w:ascii="Times New Roman" w:hAnsi="Times New Roman" w:cs="Times New Roman"/>
          <w:sz w:val="24"/>
          <w:szCs w:val="24"/>
        </w:rPr>
        <w:t xml:space="preserve"> ta będzie pomniejszona o wynagrodzenie otrzymane wcześniej przez Wykonawcę od Zamawiającego na podstawie Umowy (z zastrzeżeniem możliwości potrącenia innych roszczeń przysługujących zamawiającemu zgodnie z Umową lub obowiązującymi przepisami prawa). Wykonawca wystawi fakturę opiewającą na kwotę nakładów </w:t>
      </w:r>
      <w:r w:rsidR="001B0A08" w:rsidRPr="00784B4C">
        <w:rPr>
          <w:rFonts w:ascii="Times New Roman" w:hAnsi="Times New Roman" w:cs="Times New Roman"/>
          <w:sz w:val="24"/>
          <w:szCs w:val="24"/>
        </w:rPr>
        <w:br/>
      </w:r>
      <w:r w:rsidRPr="00784B4C">
        <w:rPr>
          <w:rFonts w:ascii="Times New Roman" w:hAnsi="Times New Roman" w:cs="Times New Roman"/>
          <w:sz w:val="24"/>
          <w:szCs w:val="24"/>
        </w:rPr>
        <w:t>w terminie 7 dni od dnia otrzymania od Zamawiającego zawiadomienia o wysokości kwoty nakładów.</w:t>
      </w:r>
    </w:p>
    <w:p w14:paraId="68313852" w14:textId="77777777" w:rsidR="00A35142" w:rsidRPr="00784B4C" w:rsidRDefault="00A35142" w:rsidP="00C309C0">
      <w:pPr>
        <w:numPr>
          <w:ilvl w:val="0"/>
          <w:numId w:val="10"/>
        </w:numPr>
        <w:spacing w:after="0" w:line="276" w:lineRule="auto"/>
        <w:ind w:left="567" w:hanging="283"/>
        <w:jc w:val="both"/>
        <w:rPr>
          <w:rFonts w:ascii="Times New Roman" w:hAnsi="Times New Roman" w:cs="Times New Roman"/>
          <w:sz w:val="24"/>
          <w:szCs w:val="24"/>
        </w:rPr>
      </w:pPr>
      <w:r w:rsidRPr="00784B4C">
        <w:rPr>
          <w:rFonts w:ascii="Times New Roman" w:hAnsi="Times New Roman" w:cs="Times New Roman"/>
          <w:sz w:val="24"/>
          <w:szCs w:val="24"/>
        </w:rPr>
        <w:t>Zamawiający zapłaci Wykonawcy należną kwotę w terminie 30 dni od dnia ustalenia kwoty nakładów oraz otrzymania opiewającej na nią faktury.</w:t>
      </w:r>
    </w:p>
    <w:p w14:paraId="434A9255" w14:textId="72588612" w:rsidR="00A35142" w:rsidRPr="00784B4C" w:rsidRDefault="00A35142" w:rsidP="004C0E65">
      <w:pPr>
        <w:numPr>
          <w:ilvl w:val="0"/>
          <w:numId w:val="10"/>
        </w:numPr>
        <w:spacing w:after="0" w:line="276" w:lineRule="auto"/>
        <w:ind w:left="567" w:hanging="283"/>
        <w:jc w:val="both"/>
        <w:rPr>
          <w:rFonts w:ascii="Times New Roman" w:hAnsi="Times New Roman" w:cs="Times New Roman"/>
          <w:sz w:val="24"/>
          <w:szCs w:val="24"/>
        </w:rPr>
      </w:pPr>
      <w:r w:rsidRPr="00784B4C">
        <w:rPr>
          <w:rFonts w:ascii="Times New Roman" w:hAnsi="Times New Roman" w:cs="Times New Roman"/>
          <w:sz w:val="24"/>
          <w:szCs w:val="24"/>
        </w:rPr>
        <w:t xml:space="preserve">W przypadku odstąpienia od Umowy przez Zamawiającego z winy Wykonawcy, Zamawiający będzie uprawniony do odszkodowania w wysokości różnicy ceny jaką będzie musiał ponieść w związku z koniecznością pozyskania nowego Wykonawcy na wykonanie </w:t>
      </w:r>
      <w:r w:rsidR="00B42775">
        <w:rPr>
          <w:rFonts w:ascii="Times New Roman" w:hAnsi="Times New Roman" w:cs="Times New Roman"/>
          <w:sz w:val="24"/>
          <w:szCs w:val="24"/>
        </w:rPr>
        <w:t>P</w:t>
      </w:r>
      <w:r w:rsidRPr="00784B4C">
        <w:rPr>
          <w:rFonts w:ascii="Times New Roman" w:hAnsi="Times New Roman" w:cs="Times New Roman"/>
          <w:sz w:val="24"/>
          <w:szCs w:val="24"/>
        </w:rPr>
        <w:t xml:space="preserve">rzedmiotu Umowy w celu jego dokończenia. Odszkodowanie to będzie należne niezależnie od innych należnych kar i opłat ciążących na Wykonawcy. </w:t>
      </w:r>
    </w:p>
    <w:p w14:paraId="1EDC99FA" w14:textId="1556B224" w:rsidR="00A35142" w:rsidRPr="00784B4C" w:rsidRDefault="00A35142" w:rsidP="00784B4C">
      <w:pPr>
        <w:spacing w:before="240" w:after="0" w:line="276" w:lineRule="auto"/>
        <w:jc w:val="center"/>
        <w:rPr>
          <w:rFonts w:ascii="Times New Roman" w:hAnsi="Times New Roman" w:cs="Times New Roman"/>
          <w:b/>
          <w:sz w:val="24"/>
          <w:szCs w:val="24"/>
        </w:rPr>
      </w:pPr>
      <w:bookmarkStart w:id="46" w:name="_Toc417485997"/>
      <w:r w:rsidRPr="00784B4C">
        <w:rPr>
          <w:rFonts w:ascii="Times New Roman" w:hAnsi="Times New Roman" w:cs="Times New Roman"/>
          <w:b/>
          <w:sz w:val="24"/>
          <w:szCs w:val="24"/>
        </w:rPr>
        <w:lastRenderedPageBreak/>
        <w:t xml:space="preserve">§ </w:t>
      </w:r>
      <w:r w:rsidR="00C74AB3" w:rsidRPr="00784B4C">
        <w:rPr>
          <w:rFonts w:ascii="Times New Roman" w:hAnsi="Times New Roman" w:cs="Times New Roman"/>
          <w:b/>
          <w:sz w:val="24"/>
          <w:szCs w:val="24"/>
        </w:rPr>
        <w:t>2</w:t>
      </w:r>
      <w:r w:rsidR="00782D18">
        <w:rPr>
          <w:rFonts w:ascii="Times New Roman" w:hAnsi="Times New Roman" w:cs="Times New Roman"/>
          <w:b/>
          <w:sz w:val="24"/>
          <w:szCs w:val="24"/>
        </w:rPr>
        <w:t>6</w:t>
      </w:r>
      <w:r w:rsidRPr="00784B4C">
        <w:rPr>
          <w:rFonts w:ascii="Times New Roman" w:hAnsi="Times New Roman" w:cs="Times New Roman"/>
          <w:b/>
          <w:sz w:val="24"/>
          <w:szCs w:val="24"/>
        </w:rPr>
        <w:t>.</w:t>
      </w:r>
    </w:p>
    <w:p w14:paraId="100BD028" w14:textId="4E89D922" w:rsidR="00A35142" w:rsidRPr="00784B4C" w:rsidRDefault="00A35142" w:rsidP="00784B4C">
      <w:pPr>
        <w:pStyle w:val="Nagwek2"/>
        <w:spacing w:line="276" w:lineRule="auto"/>
        <w:jc w:val="center"/>
        <w:rPr>
          <w:rFonts w:ascii="Times New Roman" w:hAnsi="Times New Roman" w:cs="Times New Roman"/>
          <w:b/>
          <w:color w:val="auto"/>
          <w:sz w:val="24"/>
          <w:szCs w:val="24"/>
        </w:rPr>
      </w:pPr>
      <w:r w:rsidRPr="00784B4C">
        <w:rPr>
          <w:rFonts w:ascii="Times New Roman" w:hAnsi="Times New Roman" w:cs="Times New Roman"/>
          <w:b/>
          <w:color w:val="auto"/>
          <w:sz w:val="24"/>
          <w:szCs w:val="24"/>
        </w:rPr>
        <w:t>Ubezpieczenie</w:t>
      </w:r>
      <w:bookmarkEnd w:id="46"/>
      <w:r w:rsidR="003E79E0" w:rsidRPr="00784B4C">
        <w:rPr>
          <w:rFonts w:ascii="Times New Roman" w:hAnsi="Times New Roman" w:cs="Times New Roman"/>
          <w:b/>
          <w:color w:val="auto"/>
          <w:sz w:val="24"/>
          <w:szCs w:val="24"/>
        </w:rPr>
        <w:br/>
      </w:r>
    </w:p>
    <w:p w14:paraId="303D5B2F" w14:textId="77777777" w:rsidR="00A35142" w:rsidRPr="00784B4C" w:rsidRDefault="00A35142" w:rsidP="00C309C0">
      <w:pPr>
        <w:numPr>
          <w:ilvl w:val="0"/>
          <w:numId w:val="41"/>
        </w:numPr>
        <w:tabs>
          <w:tab w:val="left" w:pos="142"/>
        </w:tabs>
        <w:spacing w:after="0" w:line="276" w:lineRule="auto"/>
        <w:ind w:left="709" w:hanging="567"/>
        <w:jc w:val="both"/>
        <w:rPr>
          <w:rFonts w:ascii="Times New Roman" w:hAnsi="Times New Roman" w:cs="Times New Roman"/>
          <w:sz w:val="24"/>
          <w:szCs w:val="24"/>
        </w:rPr>
      </w:pPr>
      <w:r w:rsidRPr="00784B4C">
        <w:rPr>
          <w:rFonts w:ascii="Times New Roman" w:hAnsi="Times New Roman" w:cs="Times New Roman"/>
          <w:sz w:val="24"/>
          <w:szCs w:val="24"/>
        </w:rPr>
        <w:t>Wykonawca, w zakresie i na warunkach określonych poniżej ubezpieczy na własny koszt i zapewni ciągłość ubezpieczenia (lub spowoduje taki stan) na wszystkie podane poniżej ryzyka:</w:t>
      </w:r>
    </w:p>
    <w:p w14:paraId="3CDFECF2" w14:textId="2EE82083" w:rsidR="00A35142" w:rsidRPr="00E11808" w:rsidRDefault="00A35142" w:rsidP="00C309C0">
      <w:pPr>
        <w:numPr>
          <w:ilvl w:val="2"/>
          <w:numId w:val="21"/>
        </w:numPr>
        <w:spacing w:after="0" w:line="276" w:lineRule="auto"/>
        <w:ind w:left="1418" w:hanging="567"/>
        <w:jc w:val="both"/>
        <w:rPr>
          <w:rFonts w:ascii="Times New Roman" w:hAnsi="Times New Roman" w:cs="Times New Roman"/>
          <w:color w:val="000000"/>
          <w:sz w:val="24"/>
          <w:szCs w:val="24"/>
        </w:rPr>
      </w:pPr>
      <w:r w:rsidRPr="00E11808">
        <w:rPr>
          <w:rFonts w:ascii="Times New Roman" w:hAnsi="Times New Roman" w:cs="Times New Roman"/>
          <w:sz w:val="24"/>
          <w:szCs w:val="24"/>
        </w:rPr>
        <w:t xml:space="preserve">ubezpieczenie wszystkich </w:t>
      </w:r>
      <w:proofErr w:type="spellStart"/>
      <w:r w:rsidRPr="00E11808">
        <w:rPr>
          <w:rFonts w:ascii="Times New Roman" w:hAnsi="Times New Roman" w:cs="Times New Roman"/>
          <w:sz w:val="24"/>
          <w:szCs w:val="24"/>
        </w:rPr>
        <w:t>ryzyk</w:t>
      </w:r>
      <w:proofErr w:type="spellEnd"/>
      <w:r w:rsidRPr="00E11808">
        <w:rPr>
          <w:rFonts w:ascii="Times New Roman" w:hAnsi="Times New Roman" w:cs="Times New Roman"/>
          <w:sz w:val="24"/>
          <w:szCs w:val="24"/>
        </w:rPr>
        <w:t xml:space="preserve"> budowy i montażu (Car/</w:t>
      </w:r>
      <w:proofErr w:type="spellStart"/>
      <w:r w:rsidRPr="00E11808">
        <w:rPr>
          <w:rFonts w:ascii="Times New Roman" w:hAnsi="Times New Roman" w:cs="Times New Roman"/>
          <w:sz w:val="24"/>
          <w:szCs w:val="24"/>
        </w:rPr>
        <w:t>Ear</w:t>
      </w:r>
      <w:proofErr w:type="spellEnd"/>
      <w:r w:rsidRPr="00E11808">
        <w:rPr>
          <w:rFonts w:ascii="Times New Roman" w:hAnsi="Times New Roman" w:cs="Times New Roman"/>
          <w:sz w:val="24"/>
          <w:szCs w:val="24"/>
        </w:rPr>
        <w:t xml:space="preserve"> - ubezpieczenie mienia inwestycji)</w:t>
      </w:r>
      <w:r w:rsidR="004716E3" w:rsidRPr="00E11808">
        <w:rPr>
          <w:rFonts w:ascii="Times New Roman" w:hAnsi="Times New Roman" w:cs="Times New Roman"/>
          <w:sz w:val="24"/>
          <w:szCs w:val="24"/>
        </w:rPr>
        <w:t xml:space="preserve"> – suma gwarancyjna nie niższa niż </w:t>
      </w:r>
      <w:r w:rsidR="00636985" w:rsidRPr="00671C0A">
        <w:rPr>
          <w:rFonts w:ascii="Times New Roman" w:hAnsi="Times New Roman" w:cs="Times New Roman"/>
          <w:sz w:val="24"/>
          <w:szCs w:val="24"/>
          <w:highlight w:val="yellow"/>
        </w:rPr>
        <w:t>800 000</w:t>
      </w:r>
      <w:r w:rsidR="004716E3" w:rsidRPr="00671C0A">
        <w:rPr>
          <w:rFonts w:ascii="Times New Roman" w:hAnsi="Times New Roman" w:cs="Times New Roman"/>
          <w:sz w:val="24"/>
          <w:szCs w:val="24"/>
          <w:highlight w:val="yellow"/>
        </w:rPr>
        <w:t>,00 PLN</w:t>
      </w:r>
      <w:r w:rsidRPr="00E11808">
        <w:rPr>
          <w:rFonts w:ascii="Times New Roman" w:hAnsi="Times New Roman" w:cs="Times New Roman"/>
          <w:sz w:val="24"/>
          <w:szCs w:val="24"/>
        </w:rPr>
        <w:t>;</w:t>
      </w:r>
    </w:p>
    <w:p w14:paraId="76C059C4" w14:textId="1A341F54" w:rsidR="00A35142" w:rsidRPr="00E11808" w:rsidRDefault="00A35142" w:rsidP="00C309C0">
      <w:pPr>
        <w:numPr>
          <w:ilvl w:val="2"/>
          <w:numId w:val="21"/>
        </w:numPr>
        <w:spacing w:after="0" w:line="276" w:lineRule="auto"/>
        <w:ind w:left="1418" w:hanging="567"/>
        <w:jc w:val="both"/>
        <w:rPr>
          <w:rFonts w:ascii="Times New Roman" w:hAnsi="Times New Roman" w:cs="Times New Roman"/>
          <w:sz w:val="24"/>
          <w:szCs w:val="24"/>
        </w:rPr>
      </w:pPr>
      <w:r w:rsidRPr="00E11808">
        <w:rPr>
          <w:rFonts w:ascii="Times New Roman" w:hAnsi="Times New Roman" w:cs="Times New Roman"/>
          <w:sz w:val="24"/>
          <w:szCs w:val="24"/>
        </w:rPr>
        <w:t xml:space="preserve">ubezpieczenia </w:t>
      </w:r>
      <w:r w:rsidR="004C0E65" w:rsidRPr="00E11808">
        <w:rPr>
          <w:rFonts w:ascii="Times New Roman" w:hAnsi="Times New Roman" w:cs="Times New Roman"/>
          <w:sz w:val="24"/>
          <w:szCs w:val="24"/>
        </w:rPr>
        <w:t>prowadzonej działalności</w:t>
      </w:r>
      <w:r w:rsidRPr="00E11808">
        <w:rPr>
          <w:rFonts w:ascii="Times New Roman" w:hAnsi="Times New Roman" w:cs="Times New Roman"/>
          <w:sz w:val="24"/>
          <w:szCs w:val="24"/>
        </w:rPr>
        <w:t xml:space="preserve"> (OC </w:t>
      </w:r>
      <w:r w:rsidR="004C0E65" w:rsidRPr="00E11808">
        <w:rPr>
          <w:rFonts w:ascii="Times New Roman" w:hAnsi="Times New Roman" w:cs="Times New Roman"/>
          <w:sz w:val="24"/>
          <w:szCs w:val="24"/>
        </w:rPr>
        <w:t>wykonawcy</w:t>
      </w:r>
      <w:r w:rsidRPr="00E11808">
        <w:rPr>
          <w:rFonts w:ascii="Times New Roman" w:hAnsi="Times New Roman" w:cs="Times New Roman"/>
          <w:sz w:val="24"/>
          <w:szCs w:val="24"/>
        </w:rPr>
        <w:t>)</w:t>
      </w:r>
      <w:r w:rsidR="004716E3" w:rsidRPr="00E11808">
        <w:rPr>
          <w:rFonts w:ascii="Times New Roman" w:hAnsi="Times New Roman" w:cs="Times New Roman"/>
          <w:sz w:val="24"/>
          <w:szCs w:val="24"/>
        </w:rPr>
        <w:t xml:space="preserve"> – suma gwarancyjna nie niższa niż </w:t>
      </w:r>
      <w:r w:rsidR="00671C0A" w:rsidRPr="00671C0A">
        <w:rPr>
          <w:rFonts w:ascii="Times New Roman" w:hAnsi="Times New Roman" w:cs="Times New Roman"/>
          <w:sz w:val="24"/>
          <w:szCs w:val="24"/>
          <w:highlight w:val="yellow"/>
        </w:rPr>
        <w:t>800 000,00 PLN</w:t>
      </w:r>
      <w:r w:rsidRPr="00671C0A">
        <w:rPr>
          <w:rFonts w:ascii="Times New Roman" w:hAnsi="Times New Roman" w:cs="Times New Roman"/>
          <w:sz w:val="24"/>
          <w:szCs w:val="24"/>
          <w:highlight w:val="yellow"/>
        </w:rPr>
        <w:t>;</w:t>
      </w:r>
    </w:p>
    <w:p w14:paraId="4C40AC50" w14:textId="2DE79DFD" w:rsidR="00397443" w:rsidRPr="00784B4C" w:rsidRDefault="004716E3" w:rsidP="00C309C0">
      <w:pPr>
        <w:numPr>
          <w:ilvl w:val="0"/>
          <w:numId w:val="41"/>
        </w:numPr>
        <w:tabs>
          <w:tab w:val="left" w:pos="142"/>
        </w:tabs>
        <w:spacing w:after="0" w:line="276" w:lineRule="auto"/>
        <w:ind w:left="709" w:hanging="567"/>
        <w:jc w:val="both"/>
        <w:rPr>
          <w:rFonts w:ascii="Times New Roman" w:hAnsi="Times New Roman" w:cs="Times New Roman"/>
          <w:sz w:val="24"/>
          <w:szCs w:val="24"/>
        </w:rPr>
      </w:pPr>
      <w:r w:rsidRPr="00784B4C">
        <w:rPr>
          <w:rFonts w:ascii="Times New Roman" w:hAnsi="Times New Roman" w:cs="Times New Roman"/>
          <w:sz w:val="24"/>
          <w:szCs w:val="24"/>
        </w:rPr>
        <w:t xml:space="preserve">Wykonawca zawrze oraz będzie utrzymywał w ważności przez okres realizacji umowę powyższe ubezpieczenia. Wykonawca jest zobowiązany do przedstawienia polis ubezpieczeń o których mowa w terminie do 7 dni, od dnia zawarcia </w:t>
      </w:r>
      <w:r w:rsidR="003E79E0" w:rsidRPr="00784B4C">
        <w:rPr>
          <w:rFonts w:ascii="Times New Roman" w:hAnsi="Times New Roman" w:cs="Times New Roman"/>
          <w:sz w:val="24"/>
          <w:szCs w:val="24"/>
        </w:rPr>
        <w:t>umowy,</w:t>
      </w:r>
      <w:r w:rsidRPr="00784B4C">
        <w:rPr>
          <w:rFonts w:ascii="Times New Roman" w:hAnsi="Times New Roman" w:cs="Times New Roman"/>
          <w:sz w:val="24"/>
          <w:szCs w:val="24"/>
        </w:rPr>
        <w:t xml:space="preserve"> lecz nie później niż w dniu przejęcia Placu budowy. </w:t>
      </w:r>
      <w:bookmarkStart w:id="47" w:name="_Toc417485998"/>
    </w:p>
    <w:p w14:paraId="681F597E" w14:textId="4C3E27E3" w:rsidR="00397443" w:rsidRDefault="00397443" w:rsidP="00784B4C">
      <w:pPr>
        <w:tabs>
          <w:tab w:val="left" w:pos="142"/>
        </w:tabs>
        <w:spacing w:after="0" w:line="276" w:lineRule="auto"/>
        <w:ind w:left="142"/>
        <w:jc w:val="center"/>
        <w:rPr>
          <w:rFonts w:ascii="Times New Roman" w:hAnsi="Times New Roman" w:cs="Times New Roman"/>
          <w:sz w:val="24"/>
          <w:szCs w:val="24"/>
        </w:rPr>
      </w:pPr>
    </w:p>
    <w:p w14:paraId="15B92E36" w14:textId="27F4F0EA" w:rsidR="00A35142" w:rsidRPr="00784B4C" w:rsidRDefault="00A35142" w:rsidP="00784B4C">
      <w:pPr>
        <w:tabs>
          <w:tab w:val="left" w:pos="142"/>
        </w:tabs>
        <w:spacing w:after="0" w:line="276" w:lineRule="auto"/>
        <w:ind w:left="142"/>
        <w:jc w:val="center"/>
        <w:rPr>
          <w:rFonts w:ascii="Times New Roman" w:hAnsi="Times New Roman" w:cs="Times New Roman"/>
          <w:sz w:val="24"/>
          <w:szCs w:val="24"/>
        </w:rPr>
      </w:pPr>
      <w:r w:rsidRPr="00784B4C">
        <w:rPr>
          <w:rFonts w:ascii="Times New Roman" w:hAnsi="Times New Roman" w:cs="Times New Roman"/>
          <w:b/>
          <w:sz w:val="24"/>
          <w:szCs w:val="24"/>
        </w:rPr>
        <w:t xml:space="preserve">§ </w:t>
      </w:r>
      <w:r w:rsidR="004716E3" w:rsidRPr="00784B4C">
        <w:rPr>
          <w:rFonts w:ascii="Times New Roman" w:hAnsi="Times New Roman" w:cs="Times New Roman"/>
          <w:b/>
          <w:sz w:val="24"/>
          <w:szCs w:val="24"/>
        </w:rPr>
        <w:t>2</w:t>
      </w:r>
      <w:r w:rsidR="00782D18">
        <w:rPr>
          <w:rFonts w:ascii="Times New Roman" w:hAnsi="Times New Roman" w:cs="Times New Roman"/>
          <w:b/>
          <w:sz w:val="24"/>
          <w:szCs w:val="24"/>
        </w:rPr>
        <w:t>7</w:t>
      </w:r>
      <w:r w:rsidRPr="00784B4C">
        <w:rPr>
          <w:rFonts w:ascii="Times New Roman" w:hAnsi="Times New Roman" w:cs="Times New Roman"/>
          <w:b/>
          <w:sz w:val="24"/>
          <w:szCs w:val="24"/>
        </w:rPr>
        <w:t>.</w:t>
      </w:r>
    </w:p>
    <w:p w14:paraId="7C2E959F" w14:textId="631EED54" w:rsidR="00A35142" w:rsidRPr="00784B4C" w:rsidRDefault="00A35142" w:rsidP="00784B4C">
      <w:pPr>
        <w:pStyle w:val="Nagwek2"/>
        <w:spacing w:line="276" w:lineRule="auto"/>
        <w:jc w:val="center"/>
        <w:rPr>
          <w:rFonts w:ascii="Times New Roman" w:hAnsi="Times New Roman" w:cs="Times New Roman"/>
          <w:b/>
          <w:color w:val="auto"/>
          <w:sz w:val="24"/>
          <w:szCs w:val="24"/>
        </w:rPr>
      </w:pPr>
      <w:r w:rsidRPr="00784B4C">
        <w:rPr>
          <w:rFonts w:ascii="Times New Roman" w:hAnsi="Times New Roman" w:cs="Times New Roman"/>
          <w:b/>
          <w:color w:val="auto"/>
          <w:sz w:val="24"/>
          <w:szCs w:val="24"/>
        </w:rPr>
        <w:t>Siła Wyższa</w:t>
      </w:r>
      <w:bookmarkEnd w:id="47"/>
      <w:r w:rsidR="00DC4FF7" w:rsidRPr="00784B4C">
        <w:rPr>
          <w:rFonts w:ascii="Times New Roman" w:hAnsi="Times New Roman" w:cs="Times New Roman"/>
          <w:b/>
          <w:color w:val="auto"/>
          <w:sz w:val="24"/>
          <w:szCs w:val="24"/>
        </w:rPr>
        <w:br/>
      </w:r>
    </w:p>
    <w:p w14:paraId="222EE3F5" w14:textId="28715FD6" w:rsidR="00A35142" w:rsidRPr="00E11808" w:rsidRDefault="00A35142" w:rsidP="00E11808">
      <w:pPr>
        <w:pStyle w:val="Akapitzlist"/>
        <w:numPr>
          <w:ilvl w:val="3"/>
          <w:numId w:val="42"/>
        </w:numPr>
        <w:spacing w:line="276" w:lineRule="auto"/>
        <w:ind w:left="709" w:hanging="567"/>
        <w:jc w:val="both"/>
        <w:rPr>
          <w:rFonts w:eastAsia="Calibri"/>
          <w:sz w:val="24"/>
          <w:szCs w:val="24"/>
        </w:rPr>
      </w:pPr>
      <w:r w:rsidRPr="00E11808">
        <w:rPr>
          <w:rFonts w:eastAsia="Calibri"/>
          <w:sz w:val="24"/>
          <w:szCs w:val="24"/>
        </w:rPr>
        <w:t>Siła wyższa oznacza wyjątkowe wydarzenie lub okoliczność:</w:t>
      </w:r>
    </w:p>
    <w:p w14:paraId="7BEBF6C2" w14:textId="30C8C503" w:rsidR="00A35142" w:rsidRPr="00784B4C" w:rsidRDefault="00A35142" w:rsidP="00C309C0">
      <w:pPr>
        <w:numPr>
          <w:ilvl w:val="0"/>
          <w:numId w:val="24"/>
        </w:numPr>
        <w:tabs>
          <w:tab w:val="left" w:pos="1134"/>
        </w:tabs>
        <w:spacing w:after="0" w:line="276" w:lineRule="auto"/>
        <w:ind w:left="567" w:firstLine="0"/>
        <w:contextualSpacing/>
        <w:jc w:val="both"/>
        <w:rPr>
          <w:rFonts w:ascii="Times New Roman" w:eastAsia="Calibri" w:hAnsi="Times New Roman" w:cs="Times New Roman"/>
          <w:sz w:val="24"/>
          <w:szCs w:val="24"/>
        </w:rPr>
      </w:pPr>
      <w:r w:rsidRPr="00784B4C">
        <w:rPr>
          <w:rFonts w:ascii="Times New Roman" w:eastAsia="Calibri" w:hAnsi="Times New Roman" w:cs="Times New Roman"/>
          <w:sz w:val="24"/>
          <w:szCs w:val="24"/>
        </w:rPr>
        <w:t xml:space="preserve">na którą Strona nie ma </w:t>
      </w:r>
      <w:r w:rsidR="003E79E0" w:rsidRPr="00784B4C">
        <w:rPr>
          <w:rFonts w:ascii="Times New Roman" w:eastAsia="Calibri" w:hAnsi="Times New Roman" w:cs="Times New Roman"/>
          <w:sz w:val="24"/>
          <w:szCs w:val="24"/>
        </w:rPr>
        <w:t>wpływu oraz</w:t>
      </w:r>
    </w:p>
    <w:p w14:paraId="266658A1" w14:textId="77777777" w:rsidR="00A35142" w:rsidRPr="00784B4C" w:rsidRDefault="00A35142" w:rsidP="00C309C0">
      <w:pPr>
        <w:numPr>
          <w:ilvl w:val="0"/>
          <w:numId w:val="24"/>
        </w:numPr>
        <w:tabs>
          <w:tab w:val="left" w:pos="1134"/>
        </w:tabs>
        <w:spacing w:after="0" w:line="276" w:lineRule="auto"/>
        <w:ind w:left="1134" w:hanging="567"/>
        <w:contextualSpacing/>
        <w:jc w:val="both"/>
        <w:rPr>
          <w:rFonts w:ascii="Times New Roman" w:eastAsia="Calibri" w:hAnsi="Times New Roman" w:cs="Times New Roman"/>
          <w:sz w:val="24"/>
          <w:szCs w:val="24"/>
        </w:rPr>
      </w:pPr>
      <w:r w:rsidRPr="00784B4C">
        <w:rPr>
          <w:rFonts w:ascii="Times New Roman" w:eastAsia="Calibri" w:hAnsi="Times New Roman" w:cs="Times New Roman"/>
          <w:sz w:val="24"/>
          <w:szCs w:val="24"/>
        </w:rPr>
        <w:t>której taka Strona nie mogła uniknąć i przewidzieć pomimo zachowania należytej staranności oraz</w:t>
      </w:r>
    </w:p>
    <w:p w14:paraId="3F62DE8C" w14:textId="6576F77A" w:rsidR="00A35142" w:rsidRPr="00784B4C" w:rsidRDefault="003E79E0" w:rsidP="00C309C0">
      <w:pPr>
        <w:numPr>
          <w:ilvl w:val="0"/>
          <w:numId w:val="24"/>
        </w:numPr>
        <w:tabs>
          <w:tab w:val="left" w:pos="1134"/>
        </w:tabs>
        <w:spacing w:after="0" w:line="276" w:lineRule="auto"/>
        <w:ind w:hanging="153"/>
        <w:contextualSpacing/>
        <w:jc w:val="both"/>
        <w:rPr>
          <w:rFonts w:ascii="Times New Roman" w:eastAsia="Calibri" w:hAnsi="Times New Roman" w:cs="Times New Roman"/>
          <w:sz w:val="24"/>
          <w:szCs w:val="24"/>
        </w:rPr>
      </w:pPr>
      <w:r w:rsidRPr="00784B4C">
        <w:rPr>
          <w:rFonts w:ascii="Times New Roman" w:eastAsia="Calibri" w:hAnsi="Times New Roman" w:cs="Times New Roman"/>
          <w:sz w:val="24"/>
          <w:szCs w:val="24"/>
        </w:rPr>
        <w:t>której, gdyby</w:t>
      </w:r>
      <w:r w:rsidR="00A35142" w:rsidRPr="00784B4C">
        <w:rPr>
          <w:rFonts w:ascii="Times New Roman" w:eastAsia="Calibri" w:hAnsi="Times New Roman" w:cs="Times New Roman"/>
          <w:sz w:val="24"/>
          <w:szCs w:val="24"/>
        </w:rPr>
        <w:t xml:space="preserve"> </w:t>
      </w:r>
      <w:r w:rsidRPr="00784B4C">
        <w:rPr>
          <w:rFonts w:ascii="Times New Roman" w:eastAsia="Calibri" w:hAnsi="Times New Roman" w:cs="Times New Roman"/>
          <w:sz w:val="24"/>
          <w:szCs w:val="24"/>
        </w:rPr>
        <w:t>wystąpiła, taka</w:t>
      </w:r>
      <w:r w:rsidR="00A35142" w:rsidRPr="00784B4C">
        <w:rPr>
          <w:rFonts w:ascii="Times New Roman" w:eastAsia="Calibri" w:hAnsi="Times New Roman" w:cs="Times New Roman"/>
          <w:sz w:val="24"/>
          <w:szCs w:val="24"/>
        </w:rPr>
        <w:t xml:space="preserve"> Strona nie mogłaby uniknąć lub przezwyciężyć oraz</w:t>
      </w:r>
    </w:p>
    <w:p w14:paraId="4F007454" w14:textId="77777777" w:rsidR="00A35142" w:rsidRPr="00784B4C" w:rsidRDefault="00A35142" w:rsidP="00C309C0">
      <w:pPr>
        <w:numPr>
          <w:ilvl w:val="0"/>
          <w:numId w:val="24"/>
        </w:numPr>
        <w:tabs>
          <w:tab w:val="left" w:pos="1134"/>
        </w:tabs>
        <w:spacing w:after="0" w:line="276" w:lineRule="auto"/>
        <w:ind w:hanging="153"/>
        <w:contextualSpacing/>
        <w:jc w:val="both"/>
        <w:rPr>
          <w:rFonts w:ascii="Times New Roman" w:eastAsia="Calibri" w:hAnsi="Times New Roman" w:cs="Times New Roman"/>
          <w:sz w:val="24"/>
          <w:szCs w:val="24"/>
        </w:rPr>
      </w:pPr>
      <w:r w:rsidRPr="00784B4C">
        <w:rPr>
          <w:rFonts w:ascii="Times New Roman" w:eastAsia="Calibri" w:hAnsi="Times New Roman" w:cs="Times New Roman"/>
          <w:sz w:val="24"/>
          <w:szCs w:val="24"/>
        </w:rPr>
        <w:t xml:space="preserve">której powstanie nie jest lub nie było w jakikolwiek sposób zależne od Strony. </w:t>
      </w:r>
    </w:p>
    <w:p w14:paraId="5F7BA1B1" w14:textId="77777777" w:rsidR="00A35142" w:rsidRPr="00784B4C" w:rsidRDefault="00A35142" w:rsidP="00784B4C">
      <w:pPr>
        <w:spacing w:after="0" w:line="276" w:lineRule="auto"/>
        <w:ind w:left="1134" w:hanging="567"/>
        <w:jc w:val="both"/>
        <w:rPr>
          <w:rFonts w:ascii="Times New Roman" w:eastAsia="Calibri" w:hAnsi="Times New Roman" w:cs="Times New Roman"/>
          <w:sz w:val="24"/>
          <w:szCs w:val="24"/>
        </w:rPr>
      </w:pPr>
      <w:r w:rsidRPr="00784B4C">
        <w:rPr>
          <w:rFonts w:ascii="Times New Roman" w:eastAsia="Calibri" w:hAnsi="Times New Roman" w:cs="Times New Roman"/>
          <w:sz w:val="24"/>
          <w:szCs w:val="24"/>
        </w:rPr>
        <w:t>Jako Siła wyższa traktowane będą w szczególności takie zdarzenia jak:</w:t>
      </w:r>
    </w:p>
    <w:p w14:paraId="24F6E1B6" w14:textId="77777777" w:rsidR="004716E3" w:rsidRPr="00784B4C" w:rsidRDefault="00A35142" w:rsidP="00784B4C">
      <w:pPr>
        <w:spacing w:after="0" w:line="276" w:lineRule="auto"/>
        <w:ind w:left="1134" w:hanging="567"/>
        <w:jc w:val="both"/>
        <w:rPr>
          <w:rFonts w:ascii="Times New Roman" w:eastAsia="Calibri" w:hAnsi="Times New Roman" w:cs="Times New Roman"/>
          <w:sz w:val="24"/>
          <w:szCs w:val="24"/>
        </w:rPr>
      </w:pPr>
      <w:r w:rsidRPr="00784B4C">
        <w:rPr>
          <w:rFonts w:ascii="Times New Roman" w:eastAsia="Calibri" w:hAnsi="Times New Roman" w:cs="Times New Roman"/>
          <w:sz w:val="24"/>
          <w:szCs w:val="24"/>
        </w:rPr>
        <w:t>- eksplozja, huragan, pożar, powódź, epidemia, skażeni</w:t>
      </w:r>
      <w:r w:rsidR="004716E3" w:rsidRPr="00784B4C">
        <w:rPr>
          <w:rFonts w:ascii="Times New Roman" w:eastAsia="Calibri" w:hAnsi="Times New Roman" w:cs="Times New Roman"/>
          <w:sz w:val="24"/>
          <w:szCs w:val="24"/>
        </w:rPr>
        <w:t>e chemiczne lub inne katastrofy</w:t>
      </w:r>
    </w:p>
    <w:p w14:paraId="2E3DD7DD" w14:textId="2DC1D1E5" w:rsidR="00A35142" w:rsidRPr="00784B4C" w:rsidRDefault="00A35142" w:rsidP="00784B4C">
      <w:pPr>
        <w:spacing w:after="0" w:line="276" w:lineRule="auto"/>
        <w:ind w:left="1134" w:hanging="567"/>
        <w:jc w:val="both"/>
        <w:rPr>
          <w:rFonts w:ascii="Times New Roman" w:eastAsia="Calibri" w:hAnsi="Times New Roman" w:cs="Times New Roman"/>
          <w:sz w:val="24"/>
          <w:szCs w:val="24"/>
        </w:rPr>
      </w:pPr>
      <w:r w:rsidRPr="00784B4C">
        <w:rPr>
          <w:rFonts w:ascii="Times New Roman" w:eastAsia="Calibri" w:hAnsi="Times New Roman" w:cs="Times New Roman"/>
          <w:sz w:val="24"/>
          <w:szCs w:val="24"/>
        </w:rPr>
        <w:t xml:space="preserve">naturalne lub państwowe, ogłoszone przez władze państwowe lub lokalne, </w:t>
      </w:r>
    </w:p>
    <w:p w14:paraId="158EFD79" w14:textId="77777777" w:rsidR="00A35142" w:rsidRPr="00784B4C" w:rsidRDefault="00A35142" w:rsidP="00784B4C">
      <w:pPr>
        <w:spacing w:after="0" w:line="276" w:lineRule="auto"/>
        <w:ind w:left="1134" w:hanging="567"/>
        <w:jc w:val="both"/>
        <w:rPr>
          <w:rFonts w:ascii="Times New Roman" w:eastAsia="Calibri" w:hAnsi="Times New Roman" w:cs="Times New Roman"/>
          <w:sz w:val="24"/>
          <w:szCs w:val="24"/>
        </w:rPr>
      </w:pPr>
      <w:r w:rsidRPr="00784B4C">
        <w:rPr>
          <w:rFonts w:ascii="Times New Roman" w:eastAsia="Calibri" w:hAnsi="Times New Roman" w:cs="Times New Roman"/>
          <w:sz w:val="24"/>
          <w:szCs w:val="24"/>
        </w:rPr>
        <w:t>-  stan wojenny,</w:t>
      </w:r>
    </w:p>
    <w:p w14:paraId="299EC9AC" w14:textId="77777777" w:rsidR="00A35142" w:rsidRPr="00784B4C" w:rsidRDefault="00A35142" w:rsidP="00784B4C">
      <w:pPr>
        <w:spacing w:after="0" w:line="276" w:lineRule="auto"/>
        <w:ind w:left="1134" w:hanging="567"/>
        <w:jc w:val="both"/>
        <w:rPr>
          <w:rFonts w:ascii="Times New Roman" w:eastAsia="Calibri" w:hAnsi="Times New Roman" w:cs="Times New Roman"/>
          <w:sz w:val="24"/>
          <w:szCs w:val="24"/>
        </w:rPr>
      </w:pPr>
      <w:r w:rsidRPr="00784B4C">
        <w:rPr>
          <w:rFonts w:ascii="Times New Roman" w:eastAsia="Calibri" w:hAnsi="Times New Roman" w:cs="Times New Roman"/>
          <w:sz w:val="24"/>
          <w:szCs w:val="24"/>
        </w:rPr>
        <w:t>-  stan wyjątkowy,</w:t>
      </w:r>
    </w:p>
    <w:p w14:paraId="132310A1" w14:textId="775F20E6" w:rsidR="00A35142" w:rsidRPr="00784B4C" w:rsidRDefault="00A35142" w:rsidP="00784B4C">
      <w:pPr>
        <w:spacing w:after="0" w:line="276" w:lineRule="auto"/>
        <w:ind w:left="567"/>
        <w:jc w:val="both"/>
        <w:rPr>
          <w:rFonts w:ascii="Times New Roman" w:eastAsia="Calibri" w:hAnsi="Times New Roman" w:cs="Times New Roman"/>
          <w:sz w:val="24"/>
          <w:szCs w:val="24"/>
        </w:rPr>
      </w:pPr>
      <w:r w:rsidRPr="00784B4C">
        <w:rPr>
          <w:rFonts w:ascii="Times New Roman" w:eastAsia="Calibri" w:hAnsi="Times New Roman" w:cs="Times New Roman"/>
          <w:sz w:val="24"/>
          <w:szCs w:val="24"/>
        </w:rPr>
        <w:t>- strajki lub inne formy protestu, akty nieposłuszeństwa</w:t>
      </w:r>
      <w:r w:rsidR="00806527" w:rsidRPr="00784B4C">
        <w:rPr>
          <w:rFonts w:ascii="Times New Roman" w:eastAsia="Calibri" w:hAnsi="Times New Roman" w:cs="Times New Roman"/>
          <w:sz w:val="24"/>
          <w:szCs w:val="24"/>
        </w:rPr>
        <w:t xml:space="preserve"> obywatelskiego, demonstracje </w:t>
      </w:r>
      <w:r w:rsidR="00806527" w:rsidRPr="00784B4C">
        <w:rPr>
          <w:rFonts w:ascii="Times New Roman" w:eastAsia="Calibri" w:hAnsi="Times New Roman" w:cs="Times New Roman"/>
          <w:sz w:val="24"/>
          <w:szCs w:val="24"/>
        </w:rPr>
        <w:br/>
        <w:t xml:space="preserve">i </w:t>
      </w:r>
      <w:r w:rsidRPr="00784B4C">
        <w:rPr>
          <w:rFonts w:ascii="Times New Roman" w:eastAsia="Calibri" w:hAnsi="Times New Roman" w:cs="Times New Roman"/>
          <w:sz w:val="24"/>
          <w:szCs w:val="24"/>
        </w:rPr>
        <w:t>rozruchy społeczne, które są skutkiem s</w:t>
      </w:r>
      <w:r w:rsidR="00806527" w:rsidRPr="00784B4C">
        <w:rPr>
          <w:rFonts w:ascii="Times New Roman" w:eastAsia="Calibri" w:hAnsi="Times New Roman" w:cs="Times New Roman"/>
          <w:sz w:val="24"/>
          <w:szCs w:val="24"/>
        </w:rPr>
        <w:t xml:space="preserve">porów pracowniczych na szczeblu </w:t>
      </w:r>
      <w:r w:rsidRPr="00784B4C">
        <w:rPr>
          <w:rFonts w:ascii="Times New Roman" w:eastAsia="Calibri" w:hAnsi="Times New Roman" w:cs="Times New Roman"/>
          <w:sz w:val="24"/>
          <w:szCs w:val="24"/>
        </w:rPr>
        <w:t xml:space="preserve">państwowym. </w:t>
      </w:r>
    </w:p>
    <w:p w14:paraId="4341AA2F" w14:textId="3111F103" w:rsidR="00A35142" w:rsidRPr="00784B4C" w:rsidRDefault="00A35142" w:rsidP="00E11808">
      <w:pPr>
        <w:pStyle w:val="Akapitzlist"/>
        <w:numPr>
          <w:ilvl w:val="3"/>
          <w:numId w:val="42"/>
        </w:numPr>
        <w:spacing w:line="276" w:lineRule="auto"/>
        <w:ind w:left="567" w:hanging="425"/>
        <w:jc w:val="both"/>
        <w:rPr>
          <w:rFonts w:eastAsia="Calibri"/>
          <w:sz w:val="24"/>
          <w:szCs w:val="24"/>
        </w:rPr>
      </w:pPr>
      <w:r w:rsidRPr="00784B4C">
        <w:rPr>
          <w:rFonts w:eastAsia="Calibri"/>
          <w:sz w:val="24"/>
          <w:szCs w:val="24"/>
        </w:rPr>
        <w:t xml:space="preserve">Strona, która na skutek wystąpienia Siły wyższej nie będzie mogła wykonywać zobowiązań wynikających z Umowy zobowiązana jest do niezwłocznego powiadomienia drugiej Strony o wystąpieniu Siły wyższej.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 </w:t>
      </w:r>
    </w:p>
    <w:p w14:paraId="492AA1AB" w14:textId="68698956" w:rsidR="00A35142" w:rsidRPr="00784B4C" w:rsidRDefault="00A35142" w:rsidP="00E11808">
      <w:pPr>
        <w:pStyle w:val="Akapitzlist"/>
        <w:numPr>
          <w:ilvl w:val="3"/>
          <w:numId w:val="42"/>
        </w:numPr>
        <w:spacing w:line="276" w:lineRule="auto"/>
        <w:ind w:left="567" w:hanging="425"/>
        <w:jc w:val="both"/>
        <w:rPr>
          <w:rFonts w:eastAsia="Calibri"/>
          <w:sz w:val="24"/>
          <w:szCs w:val="24"/>
        </w:rPr>
      </w:pPr>
      <w:r w:rsidRPr="00784B4C">
        <w:rPr>
          <w:rFonts w:eastAsia="Calibri"/>
          <w:sz w:val="24"/>
          <w:szCs w:val="24"/>
        </w:rPr>
        <w:t xml:space="preserve">Każda ze Stron będzie przez cały czas czyniła wszelkie rozsądne starania, </w:t>
      </w:r>
      <w:r w:rsidR="00DC4FF7" w:rsidRPr="00784B4C">
        <w:rPr>
          <w:rFonts w:eastAsia="Calibri"/>
          <w:sz w:val="24"/>
          <w:szCs w:val="24"/>
        </w:rPr>
        <w:br/>
      </w:r>
      <w:r w:rsidRPr="00784B4C">
        <w:rPr>
          <w:rFonts w:eastAsia="Calibri"/>
          <w:sz w:val="24"/>
          <w:szCs w:val="24"/>
        </w:rPr>
        <w:t xml:space="preserve">aby zminimalizować jakiekolwiek, będące wynikiem Siły wyższej, opóźnienie </w:t>
      </w:r>
      <w:r w:rsidR="00DC4FF7" w:rsidRPr="00784B4C">
        <w:rPr>
          <w:rFonts w:eastAsia="Calibri"/>
          <w:sz w:val="24"/>
          <w:szCs w:val="24"/>
        </w:rPr>
        <w:br/>
      </w:r>
      <w:r w:rsidRPr="00784B4C">
        <w:rPr>
          <w:rFonts w:eastAsia="Calibri"/>
          <w:sz w:val="24"/>
          <w:szCs w:val="24"/>
        </w:rPr>
        <w:lastRenderedPageBreak/>
        <w:t>w wykonaniu Umowy. Strona zobowiązana jest do niezwłocznego powiadomienia drugiej Strony o zakończeniu występowania Siły wyższej.</w:t>
      </w:r>
      <w:bookmarkStart w:id="48" w:name="_Toc417485999"/>
    </w:p>
    <w:p w14:paraId="0388F9BD" w14:textId="5C620182" w:rsidR="00A35142" w:rsidRPr="00784B4C" w:rsidRDefault="00A35142" w:rsidP="00784B4C">
      <w:pPr>
        <w:spacing w:before="240" w:after="0" w:line="276" w:lineRule="auto"/>
        <w:jc w:val="center"/>
        <w:rPr>
          <w:rFonts w:ascii="Times New Roman" w:hAnsi="Times New Roman" w:cs="Times New Roman"/>
          <w:b/>
          <w:sz w:val="24"/>
          <w:szCs w:val="24"/>
        </w:rPr>
      </w:pPr>
      <w:r w:rsidRPr="00784B4C">
        <w:rPr>
          <w:rFonts w:ascii="Times New Roman" w:hAnsi="Times New Roman" w:cs="Times New Roman"/>
          <w:b/>
          <w:sz w:val="24"/>
          <w:szCs w:val="24"/>
        </w:rPr>
        <w:t xml:space="preserve">§ </w:t>
      </w:r>
      <w:r w:rsidR="00782D18">
        <w:rPr>
          <w:rFonts w:ascii="Times New Roman" w:hAnsi="Times New Roman" w:cs="Times New Roman"/>
          <w:b/>
          <w:sz w:val="24"/>
          <w:szCs w:val="24"/>
        </w:rPr>
        <w:t>28</w:t>
      </w:r>
      <w:r w:rsidRPr="00784B4C">
        <w:rPr>
          <w:rFonts w:ascii="Times New Roman" w:hAnsi="Times New Roman" w:cs="Times New Roman"/>
          <w:b/>
          <w:sz w:val="24"/>
          <w:szCs w:val="24"/>
        </w:rPr>
        <w:t xml:space="preserve">. </w:t>
      </w:r>
    </w:p>
    <w:p w14:paraId="38E16841" w14:textId="34838E73" w:rsidR="00A35142" w:rsidRPr="00784B4C" w:rsidRDefault="00A35142" w:rsidP="00784B4C">
      <w:pPr>
        <w:pStyle w:val="Nagwek2"/>
        <w:spacing w:line="276" w:lineRule="auto"/>
        <w:jc w:val="center"/>
        <w:rPr>
          <w:rFonts w:ascii="Times New Roman" w:hAnsi="Times New Roman" w:cs="Times New Roman"/>
          <w:b/>
          <w:color w:val="auto"/>
          <w:sz w:val="24"/>
          <w:szCs w:val="24"/>
        </w:rPr>
      </w:pPr>
      <w:r w:rsidRPr="00784B4C">
        <w:rPr>
          <w:rFonts w:ascii="Times New Roman" w:hAnsi="Times New Roman" w:cs="Times New Roman"/>
          <w:b/>
          <w:color w:val="auto"/>
          <w:sz w:val="24"/>
          <w:szCs w:val="24"/>
        </w:rPr>
        <w:t>Postanowienia końcowe</w:t>
      </w:r>
      <w:bookmarkEnd w:id="48"/>
      <w:r w:rsidR="00DC4FF7" w:rsidRPr="00784B4C">
        <w:rPr>
          <w:rFonts w:ascii="Times New Roman" w:hAnsi="Times New Roman" w:cs="Times New Roman"/>
          <w:b/>
          <w:color w:val="auto"/>
          <w:sz w:val="24"/>
          <w:szCs w:val="24"/>
        </w:rPr>
        <w:br/>
      </w:r>
    </w:p>
    <w:p w14:paraId="3A695FFA" w14:textId="5465E0D1" w:rsidR="00A35142" w:rsidRPr="00782D18" w:rsidRDefault="00A35142" w:rsidP="00BD4553">
      <w:pPr>
        <w:pStyle w:val="Akapitzlist"/>
        <w:numPr>
          <w:ilvl w:val="3"/>
          <w:numId w:val="53"/>
        </w:numPr>
        <w:spacing w:line="276" w:lineRule="auto"/>
        <w:ind w:left="567"/>
        <w:jc w:val="both"/>
        <w:rPr>
          <w:rFonts w:eastAsia="Calibri"/>
          <w:sz w:val="24"/>
          <w:szCs w:val="24"/>
        </w:rPr>
      </w:pPr>
      <w:r w:rsidRPr="00782D18">
        <w:rPr>
          <w:rFonts w:eastAsia="Calibri"/>
          <w:sz w:val="24"/>
          <w:szCs w:val="24"/>
        </w:rPr>
        <w:t>Wszelkie zmiany Umowy będą odbywały się za zgodą obydwu Stron, w formie aneksów, sporządzanych na piśmie pod rygorem nieważności.</w:t>
      </w:r>
    </w:p>
    <w:p w14:paraId="7793D5E7" w14:textId="17B90F19" w:rsidR="00A35142" w:rsidRPr="00782D18" w:rsidRDefault="00A35142" w:rsidP="00BD4553">
      <w:pPr>
        <w:pStyle w:val="Akapitzlist"/>
        <w:numPr>
          <w:ilvl w:val="0"/>
          <w:numId w:val="53"/>
        </w:numPr>
        <w:overflowPunct w:val="0"/>
        <w:autoSpaceDE w:val="0"/>
        <w:autoSpaceDN w:val="0"/>
        <w:spacing w:line="276" w:lineRule="auto"/>
        <w:ind w:left="567"/>
        <w:jc w:val="both"/>
        <w:textAlignment w:val="baseline"/>
        <w:rPr>
          <w:rFonts w:eastAsia="Calibri"/>
          <w:sz w:val="24"/>
          <w:szCs w:val="24"/>
        </w:rPr>
      </w:pPr>
      <w:r w:rsidRPr="00782D18">
        <w:rPr>
          <w:rFonts w:eastAsia="Calibri"/>
          <w:sz w:val="24"/>
          <w:szCs w:val="24"/>
        </w:rPr>
        <w:t xml:space="preserve">Zamawiający i Wykonawca podejmą starania w celu rozstrzygnięcia wszelkich sporów powstałych między nimi, a wynikających z Umowy lub pozostających w pośrednim bądź bezpośrednim związku z Umową, na drodze bezpośrednich negocjacji. </w:t>
      </w:r>
    </w:p>
    <w:p w14:paraId="7D82082F" w14:textId="1B3AEC41" w:rsidR="00A35142" w:rsidRPr="00782D18" w:rsidRDefault="00A35142" w:rsidP="00BD4553">
      <w:pPr>
        <w:pStyle w:val="Akapitzlist"/>
        <w:numPr>
          <w:ilvl w:val="0"/>
          <w:numId w:val="53"/>
        </w:numPr>
        <w:overflowPunct w:val="0"/>
        <w:autoSpaceDE w:val="0"/>
        <w:autoSpaceDN w:val="0"/>
        <w:spacing w:line="276" w:lineRule="auto"/>
        <w:ind w:left="567"/>
        <w:jc w:val="both"/>
        <w:textAlignment w:val="baseline"/>
        <w:rPr>
          <w:rFonts w:eastAsia="Calibri"/>
          <w:sz w:val="24"/>
          <w:szCs w:val="24"/>
        </w:rPr>
      </w:pPr>
      <w:r w:rsidRPr="00782D18">
        <w:rPr>
          <w:rFonts w:eastAsia="Calibri"/>
          <w:sz w:val="24"/>
          <w:szCs w:val="24"/>
        </w:rPr>
        <w:t xml:space="preserve">Jeśli po 60 dniach od rozpoczęcia bezpośrednich negocjacji, Zamawiający i Wykonawca nie będą w stanie rozstrzygnąć sporu, to Strony poddadzą spór pod rozstrzygnięcie sądu powszechnego miejscowo właściwego dla siedziby Zamawiającego. </w:t>
      </w:r>
    </w:p>
    <w:p w14:paraId="0080EA4A" w14:textId="651B21DF" w:rsidR="00A35142" w:rsidRPr="00782D18" w:rsidRDefault="00A35142" w:rsidP="00BD4553">
      <w:pPr>
        <w:pStyle w:val="Akapitzlist"/>
        <w:numPr>
          <w:ilvl w:val="0"/>
          <w:numId w:val="53"/>
        </w:numPr>
        <w:tabs>
          <w:tab w:val="left" w:pos="567"/>
        </w:tabs>
        <w:overflowPunct w:val="0"/>
        <w:autoSpaceDE w:val="0"/>
        <w:autoSpaceDN w:val="0"/>
        <w:spacing w:line="276" w:lineRule="auto"/>
        <w:ind w:left="567"/>
        <w:jc w:val="both"/>
        <w:textAlignment w:val="baseline"/>
        <w:rPr>
          <w:rFonts w:eastAsia="Calibri"/>
          <w:sz w:val="24"/>
          <w:szCs w:val="24"/>
        </w:rPr>
      </w:pPr>
      <w:r w:rsidRPr="00782D18">
        <w:rPr>
          <w:rFonts w:eastAsia="Calibri"/>
          <w:sz w:val="24"/>
          <w:szCs w:val="24"/>
        </w:rPr>
        <w:t>Umowa ta została sporządzona w języku polskim, w dwóch jednobrzmiących egzemplarzach</w:t>
      </w:r>
      <w:r w:rsidRPr="00782D18">
        <w:rPr>
          <w:rFonts w:eastAsia="Calibri"/>
          <w:color w:val="000000"/>
          <w:sz w:val="24"/>
          <w:szCs w:val="24"/>
        </w:rPr>
        <w:t>, po jednym dla Wykonawcy i Zamawiając</w:t>
      </w:r>
      <w:r w:rsidRPr="00782D18">
        <w:rPr>
          <w:rFonts w:eastAsia="Calibri"/>
          <w:sz w:val="24"/>
          <w:szCs w:val="24"/>
        </w:rPr>
        <w:t>ego.</w:t>
      </w:r>
    </w:p>
    <w:p w14:paraId="6CA8CC0E" w14:textId="399D6B53" w:rsidR="00A35142" w:rsidRPr="00782D18" w:rsidRDefault="00A35142" w:rsidP="00BD4553">
      <w:pPr>
        <w:pStyle w:val="Akapitzlist"/>
        <w:numPr>
          <w:ilvl w:val="0"/>
          <w:numId w:val="53"/>
        </w:numPr>
        <w:overflowPunct w:val="0"/>
        <w:autoSpaceDE w:val="0"/>
        <w:autoSpaceDN w:val="0"/>
        <w:spacing w:line="276" w:lineRule="auto"/>
        <w:ind w:left="567"/>
        <w:jc w:val="both"/>
        <w:textAlignment w:val="baseline"/>
        <w:rPr>
          <w:rFonts w:eastAsia="Calibri"/>
          <w:sz w:val="24"/>
          <w:szCs w:val="24"/>
        </w:rPr>
      </w:pPr>
      <w:r w:rsidRPr="00782D18">
        <w:rPr>
          <w:rFonts w:eastAsia="Calibri"/>
          <w:sz w:val="24"/>
          <w:szCs w:val="24"/>
        </w:rPr>
        <w:t xml:space="preserve">Umowa ta wchodzi w życie z dniem podpisania przez obie Strony oraz po przyjęciu bez zastrzeżeń przez Zamawiającego wymaganego </w:t>
      </w:r>
      <w:r w:rsidR="00DC4FF7" w:rsidRPr="00782D18">
        <w:rPr>
          <w:rFonts w:eastAsia="Calibri"/>
          <w:sz w:val="24"/>
          <w:szCs w:val="24"/>
        </w:rPr>
        <w:t>zabezpieczenia należytego</w:t>
      </w:r>
      <w:r w:rsidRPr="00782D18">
        <w:rPr>
          <w:rFonts w:eastAsia="Calibri"/>
          <w:sz w:val="24"/>
          <w:szCs w:val="24"/>
        </w:rPr>
        <w:t xml:space="preserve"> wykonania umowy zgodnie z § 6 Umowy.</w:t>
      </w:r>
    </w:p>
    <w:p w14:paraId="22A9379D" w14:textId="77777777" w:rsidR="00A35142" w:rsidRPr="00784B4C" w:rsidRDefault="00A35142" w:rsidP="00784B4C">
      <w:pPr>
        <w:spacing w:line="276" w:lineRule="auto"/>
        <w:jc w:val="center"/>
        <w:rPr>
          <w:rFonts w:ascii="Times New Roman" w:hAnsi="Times New Roman" w:cs="Times New Roman"/>
          <w:b/>
          <w:spacing w:val="20"/>
        </w:rPr>
      </w:pPr>
    </w:p>
    <w:p w14:paraId="50C75115" w14:textId="450393A5" w:rsidR="00A35142" w:rsidRDefault="00A35142" w:rsidP="00784B4C">
      <w:pPr>
        <w:spacing w:line="276" w:lineRule="auto"/>
        <w:jc w:val="center"/>
        <w:rPr>
          <w:rFonts w:ascii="Times New Roman" w:hAnsi="Times New Roman" w:cs="Times New Roman"/>
          <w:b/>
          <w:spacing w:val="20"/>
        </w:rPr>
      </w:pPr>
      <w:r w:rsidRPr="00784B4C">
        <w:rPr>
          <w:rFonts w:ascii="Times New Roman" w:hAnsi="Times New Roman" w:cs="Times New Roman"/>
          <w:b/>
          <w:spacing w:val="20"/>
        </w:rPr>
        <w:t>ZAMAWIAJĄCY</w:t>
      </w:r>
      <w:r w:rsidRPr="00784B4C">
        <w:rPr>
          <w:rFonts w:ascii="Times New Roman" w:hAnsi="Times New Roman" w:cs="Times New Roman"/>
          <w:b/>
          <w:spacing w:val="20"/>
        </w:rPr>
        <w:tab/>
      </w:r>
      <w:r w:rsidRPr="00784B4C">
        <w:rPr>
          <w:rFonts w:ascii="Times New Roman" w:hAnsi="Times New Roman" w:cs="Times New Roman"/>
          <w:b/>
          <w:spacing w:val="20"/>
        </w:rPr>
        <w:tab/>
      </w:r>
      <w:r w:rsidRPr="00784B4C">
        <w:rPr>
          <w:rFonts w:ascii="Times New Roman" w:hAnsi="Times New Roman" w:cs="Times New Roman"/>
          <w:b/>
          <w:spacing w:val="20"/>
        </w:rPr>
        <w:tab/>
      </w:r>
      <w:r w:rsidRPr="00784B4C">
        <w:rPr>
          <w:rFonts w:ascii="Times New Roman" w:hAnsi="Times New Roman" w:cs="Times New Roman"/>
          <w:b/>
          <w:spacing w:val="20"/>
        </w:rPr>
        <w:tab/>
      </w:r>
      <w:r w:rsidRPr="00784B4C">
        <w:rPr>
          <w:rFonts w:ascii="Times New Roman" w:hAnsi="Times New Roman" w:cs="Times New Roman"/>
          <w:b/>
          <w:spacing w:val="20"/>
        </w:rPr>
        <w:tab/>
        <w:t>WYKONAWCA</w:t>
      </w:r>
    </w:p>
    <w:p w14:paraId="3543FF34" w14:textId="0CA234B4" w:rsidR="00671C0A" w:rsidRDefault="00671C0A" w:rsidP="00784B4C">
      <w:pPr>
        <w:spacing w:line="276" w:lineRule="auto"/>
        <w:jc w:val="center"/>
        <w:rPr>
          <w:rFonts w:ascii="Times New Roman" w:hAnsi="Times New Roman" w:cs="Times New Roman"/>
          <w:b/>
          <w:spacing w:val="20"/>
        </w:rPr>
      </w:pPr>
    </w:p>
    <w:p w14:paraId="45CC8374" w14:textId="04F76BA5" w:rsidR="00671C0A" w:rsidRDefault="00671C0A" w:rsidP="00784B4C">
      <w:pPr>
        <w:spacing w:line="276" w:lineRule="auto"/>
        <w:jc w:val="center"/>
        <w:rPr>
          <w:rFonts w:ascii="Times New Roman" w:hAnsi="Times New Roman" w:cs="Times New Roman"/>
          <w:b/>
          <w:spacing w:val="20"/>
        </w:rPr>
      </w:pPr>
    </w:p>
    <w:p w14:paraId="22E94EF8" w14:textId="38C2F8A9" w:rsidR="00671C0A" w:rsidRDefault="00671C0A" w:rsidP="00784B4C">
      <w:pPr>
        <w:spacing w:line="276" w:lineRule="auto"/>
        <w:jc w:val="center"/>
        <w:rPr>
          <w:rFonts w:ascii="Times New Roman" w:hAnsi="Times New Roman" w:cs="Times New Roman"/>
          <w:b/>
          <w:spacing w:val="20"/>
        </w:rPr>
      </w:pPr>
    </w:p>
    <w:p w14:paraId="2ACA3979" w14:textId="0CDE45F1" w:rsidR="00671C0A" w:rsidRDefault="00671C0A" w:rsidP="00784B4C">
      <w:pPr>
        <w:spacing w:line="276" w:lineRule="auto"/>
        <w:jc w:val="center"/>
        <w:rPr>
          <w:rFonts w:ascii="Times New Roman" w:hAnsi="Times New Roman" w:cs="Times New Roman"/>
          <w:b/>
          <w:spacing w:val="20"/>
        </w:rPr>
      </w:pPr>
    </w:p>
    <w:p w14:paraId="462DE3D3" w14:textId="7C94A29A" w:rsidR="00671C0A" w:rsidRDefault="00671C0A" w:rsidP="00784B4C">
      <w:pPr>
        <w:spacing w:line="276" w:lineRule="auto"/>
        <w:jc w:val="center"/>
        <w:rPr>
          <w:rFonts w:ascii="Times New Roman" w:hAnsi="Times New Roman" w:cs="Times New Roman"/>
          <w:b/>
          <w:spacing w:val="20"/>
        </w:rPr>
      </w:pPr>
    </w:p>
    <w:p w14:paraId="6D2ED844" w14:textId="7C694058" w:rsidR="00671C0A" w:rsidRDefault="00671C0A" w:rsidP="00784B4C">
      <w:pPr>
        <w:spacing w:line="276" w:lineRule="auto"/>
        <w:jc w:val="center"/>
        <w:rPr>
          <w:rFonts w:ascii="Times New Roman" w:hAnsi="Times New Roman" w:cs="Times New Roman"/>
          <w:b/>
          <w:spacing w:val="20"/>
        </w:rPr>
      </w:pPr>
    </w:p>
    <w:p w14:paraId="6CD65BF0" w14:textId="7691FCA5" w:rsidR="009E13BA" w:rsidRDefault="009E13BA" w:rsidP="00784B4C">
      <w:pPr>
        <w:spacing w:line="276" w:lineRule="auto"/>
        <w:jc w:val="center"/>
        <w:rPr>
          <w:rFonts w:ascii="Times New Roman" w:hAnsi="Times New Roman" w:cs="Times New Roman"/>
          <w:b/>
          <w:spacing w:val="20"/>
        </w:rPr>
      </w:pPr>
    </w:p>
    <w:p w14:paraId="59964CE3" w14:textId="76107F8C" w:rsidR="009E13BA" w:rsidRDefault="009E13BA" w:rsidP="00784B4C">
      <w:pPr>
        <w:spacing w:line="276" w:lineRule="auto"/>
        <w:jc w:val="center"/>
        <w:rPr>
          <w:rFonts w:ascii="Times New Roman" w:hAnsi="Times New Roman" w:cs="Times New Roman"/>
          <w:b/>
          <w:spacing w:val="20"/>
        </w:rPr>
      </w:pPr>
    </w:p>
    <w:p w14:paraId="7A963406" w14:textId="76772030" w:rsidR="00A35142" w:rsidRPr="00784B4C" w:rsidRDefault="00A35142" w:rsidP="00784B4C">
      <w:pPr>
        <w:pStyle w:val="Nagwek2"/>
        <w:spacing w:line="276" w:lineRule="auto"/>
        <w:rPr>
          <w:rFonts w:ascii="Times New Roman" w:hAnsi="Times New Roman" w:cs="Times New Roman"/>
          <w:sz w:val="22"/>
          <w:szCs w:val="22"/>
        </w:rPr>
      </w:pPr>
      <w:bookmarkStart w:id="49" w:name="_Toc417486001"/>
      <w:r w:rsidRPr="00784B4C">
        <w:rPr>
          <w:rFonts w:ascii="Times New Roman" w:hAnsi="Times New Roman" w:cs="Times New Roman"/>
          <w:color w:val="auto"/>
          <w:sz w:val="22"/>
          <w:szCs w:val="22"/>
        </w:rPr>
        <w:t xml:space="preserve">Załącznik nr </w:t>
      </w:r>
      <w:r w:rsidR="00E9272A" w:rsidRPr="00784B4C">
        <w:rPr>
          <w:rFonts w:ascii="Times New Roman" w:hAnsi="Times New Roman" w:cs="Times New Roman"/>
          <w:color w:val="auto"/>
          <w:sz w:val="22"/>
          <w:szCs w:val="22"/>
        </w:rPr>
        <w:t>1</w:t>
      </w:r>
      <w:r w:rsidRPr="00784B4C">
        <w:rPr>
          <w:rFonts w:ascii="Times New Roman" w:hAnsi="Times New Roman" w:cs="Times New Roman"/>
          <w:color w:val="auto"/>
          <w:sz w:val="22"/>
          <w:szCs w:val="22"/>
        </w:rPr>
        <w:t xml:space="preserve"> do Umowy</w:t>
      </w:r>
      <w:bookmarkEnd w:id="49"/>
    </w:p>
    <w:p w14:paraId="6E825013" w14:textId="33FE7B61" w:rsidR="00A35142" w:rsidRPr="00784B4C" w:rsidRDefault="00A35142" w:rsidP="00784B4C">
      <w:pPr>
        <w:spacing w:before="240" w:after="240" w:line="276" w:lineRule="auto"/>
        <w:jc w:val="center"/>
        <w:rPr>
          <w:rFonts w:ascii="Times New Roman" w:hAnsi="Times New Roman" w:cs="Times New Roman"/>
          <w:b/>
          <w:bCs/>
        </w:rPr>
      </w:pPr>
      <w:r w:rsidRPr="00784B4C">
        <w:rPr>
          <w:rFonts w:ascii="Times New Roman" w:hAnsi="Times New Roman" w:cs="Times New Roman"/>
          <w:b/>
          <w:bCs/>
        </w:rPr>
        <w:t>(wzór)</w:t>
      </w:r>
      <w:r w:rsidR="00965E8A" w:rsidRPr="00784B4C">
        <w:rPr>
          <w:rFonts w:ascii="Times New Roman" w:hAnsi="Times New Roman" w:cs="Times New Roman"/>
          <w:b/>
          <w:bCs/>
        </w:rPr>
        <w:br/>
      </w:r>
      <w:r w:rsidRPr="00784B4C">
        <w:rPr>
          <w:rFonts w:ascii="Times New Roman" w:hAnsi="Times New Roman" w:cs="Times New Roman"/>
          <w:b/>
          <w:bCs/>
        </w:rPr>
        <w:t>OŚWIADCZENIE AUTORA DOKUMENTACJI</w:t>
      </w:r>
    </w:p>
    <w:p w14:paraId="1846DAB9" w14:textId="77777777" w:rsidR="00A35142" w:rsidRPr="00784B4C" w:rsidRDefault="00A35142" w:rsidP="00784B4C">
      <w:pPr>
        <w:pStyle w:val="Tekstpodstawowy"/>
        <w:spacing w:before="120" w:after="120" w:line="276" w:lineRule="auto"/>
        <w:rPr>
          <w:rFonts w:ascii="Times New Roman" w:hAnsi="Times New Roman"/>
          <w:bCs/>
          <w:iCs/>
          <w:szCs w:val="24"/>
        </w:rPr>
      </w:pPr>
      <w:r w:rsidRPr="00784B4C">
        <w:rPr>
          <w:rFonts w:ascii="Times New Roman" w:hAnsi="Times New Roman"/>
          <w:bCs/>
          <w:iCs/>
          <w:szCs w:val="24"/>
        </w:rPr>
        <w:t>Ja/My, niżej podpisany/ni, niniejszym oświadczam/y, iż:</w:t>
      </w:r>
    </w:p>
    <w:p w14:paraId="71419B62" w14:textId="74751054" w:rsidR="00A35142" w:rsidRPr="00784B4C" w:rsidRDefault="00A35142" w:rsidP="00784B4C">
      <w:pPr>
        <w:pStyle w:val="Tekstpodstawowy"/>
        <w:tabs>
          <w:tab w:val="left" w:pos="0"/>
        </w:tabs>
        <w:spacing w:before="120" w:after="120" w:line="276" w:lineRule="auto"/>
        <w:rPr>
          <w:rFonts w:ascii="Times New Roman" w:hAnsi="Times New Roman"/>
          <w:bCs/>
          <w:iCs/>
          <w:szCs w:val="24"/>
        </w:rPr>
      </w:pPr>
      <w:r w:rsidRPr="00784B4C">
        <w:rPr>
          <w:rFonts w:ascii="Times New Roman" w:hAnsi="Times New Roman"/>
          <w:bCs/>
          <w:iCs/>
          <w:szCs w:val="24"/>
        </w:rPr>
        <w:t>1.</w:t>
      </w:r>
      <w:r w:rsidRPr="00784B4C">
        <w:rPr>
          <w:rFonts w:ascii="Times New Roman" w:hAnsi="Times New Roman"/>
          <w:bCs/>
          <w:iCs/>
          <w:szCs w:val="24"/>
        </w:rPr>
        <w:tab/>
        <w:t>Działając na zlecenie Wykonawcy (</w:t>
      </w:r>
      <w:r w:rsidRPr="00784B4C">
        <w:rPr>
          <w:rFonts w:ascii="Times New Roman" w:hAnsi="Times New Roman"/>
          <w:bCs/>
          <w:i/>
          <w:iCs/>
          <w:szCs w:val="24"/>
        </w:rPr>
        <w:t>nazwa (firma) Wykonawcy</w:t>
      </w:r>
      <w:r w:rsidRPr="00784B4C">
        <w:rPr>
          <w:rFonts w:ascii="Times New Roman" w:hAnsi="Times New Roman"/>
          <w:bCs/>
          <w:iCs/>
          <w:szCs w:val="24"/>
        </w:rPr>
        <w:t xml:space="preserve">) wykonaliśmy dokumentację projektową dla postępowania pod nazwą </w:t>
      </w:r>
      <w:r w:rsidRPr="00784B4C">
        <w:rPr>
          <w:rFonts w:ascii="Times New Roman" w:hAnsi="Times New Roman"/>
          <w:bCs/>
          <w:iCs/>
          <w:szCs w:val="24"/>
          <w:highlight w:val="lightGray"/>
        </w:rPr>
        <w:t>„</w:t>
      </w:r>
      <w:r w:rsidR="0056679C" w:rsidRPr="00784B4C">
        <w:rPr>
          <w:rFonts w:ascii="Times New Roman" w:hAnsi="Times New Roman"/>
          <w:bCs/>
          <w:iCs/>
          <w:szCs w:val="24"/>
          <w:highlight w:val="lightGray"/>
        </w:rPr>
        <w:t xml:space="preserve"> </w:t>
      </w:r>
      <w:r w:rsidRPr="00784B4C">
        <w:rPr>
          <w:rFonts w:ascii="Times New Roman" w:hAnsi="Times New Roman"/>
          <w:bCs/>
          <w:iCs/>
          <w:szCs w:val="24"/>
          <w:highlight w:val="lightGray"/>
        </w:rPr>
        <w:t>…..”</w:t>
      </w:r>
      <w:r w:rsidRPr="00784B4C">
        <w:rPr>
          <w:rFonts w:ascii="Times New Roman" w:hAnsi="Times New Roman"/>
          <w:bCs/>
          <w:iCs/>
          <w:szCs w:val="24"/>
        </w:rPr>
        <w:t xml:space="preserve">, obejmującą </w:t>
      </w:r>
      <w:r w:rsidRPr="00784B4C">
        <w:rPr>
          <w:rFonts w:ascii="Times New Roman" w:hAnsi="Times New Roman"/>
          <w:bCs/>
          <w:iCs/>
          <w:szCs w:val="24"/>
          <w:highlight w:val="lightGray"/>
        </w:rPr>
        <w:t>…</w:t>
      </w:r>
    </w:p>
    <w:p w14:paraId="7CF2F6EF" w14:textId="587CF149" w:rsidR="00A35142" w:rsidRPr="00784B4C" w:rsidRDefault="007751D0" w:rsidP="00784B4C">
      <w:pPr>
        <w:pStyle w:val="Tekstpodstawowy"/>
        <w:tabs>
          <w:tab w:val="left" w:pos="708"/>
        </w:tabs>
        <w:spacing w:before="120" w:after="120" w:line="276" w:lineRule="auto"/>
        <w:ind w:left="700" w:right="57" w:hanging="700"/>
        <w:rPr>
          <w:rFonts w:ascii="Times New Roman" w:hAnsi="Times New Roman"/>
          <w:bCs/>
          <w:iCs/>
          <w:szCs w:val="24"/>
        </w:rPr>
      </w:pPr>
      <w:r w:rsidRPr="00784B4C">
        <w:rPr>
          <w:rFonts w:ascii="Times New Roman" w:hAnsi="Times New Roman"/>
          <w:bCs/>
          <w:iCs/>
          <w:szCs w:val="24"/>
        </w:rPr>
        <w:lastRenderedPageBreak/>
        <w:t>2.</w:t>
      </w:r>
      <w:r w:rsidRPr="00784B4C">
        <w:rPr>
          <w:rFonts w:ascii="Times New Roman" w:hAnsi="Times New Roman"/>
          <w:bCs/>
          <w:iCs/>
          <w:szCs w:val="24"/>
        </w:rPr>
        <w:tab/>
        <w:t>N</w:t>
      </w:r>
      <w:r w:rsidR="00A35142" w:rsidRPr="00784B4C">
        <w:rPr>
          <w:rFonts w:ascii="Times New Roman" w:hAnsi="Times New Roman"/>
          <w:bCs/>
          <w:iCs/>
          <w:szCs w:val="24"/>
        </w:rPr>
        <w:t xml:space="preserve">a podstawie Umowy z dnia </w:t>
      </w:r>
      <w:r w:rsidR="0056679C" w:rsidRPr="00784B4C">
        <w:rPr>
          <w:rFonts w:ascii="Times New Roman" w:hAnsi="Times New Roman"/>
          <w:bCs/>
          <w:iCs/>
          <w:szCs w:val="24"/>
        </w:rPr>
        <w:t xml:space="preserve"> </w:t>
      </w:r>
      <w:r w:rsidR="00A35142" w:rsidRPr="00784B4C">
        <w:rPr>
          <w:rFonts w:ascii="Times New Roman" w:hAnsi="Times New Roman"/>
          <w:bCs/>
          <w:iCs/>
          <w:szCs w:val="24"/>
          <w:highlight w:val="lightGray"/>
        </w:rPr>
        <w:t>…..</w:t>
      </w:r>
      <w:r w:rsidR="00A35142" w:rsidRPr="00784B4C">
        <w:rPr>
          <w:rFonts w:ascii="Times New Roman" w:hAnsi="Times New Roman"/>
          <w:bCs/>
          <w:iCs/>
          <w:szCs w:val="24"/>
        </w:rPr>
        <w:t xml:space="preserve"> zostały bezwarunkowo i na wyłączność przeniesione na Wykonawcę wszelkie autorskie prawa majątkowe oraz prawa zależne do ww. dokumentacji m.in. na następujących polach eksploatacji: </w:t>
      </w:r>
    </w:p>
    <w:p w14:paraId="0FF8243D" w14:textId="77777777" w:rsidR="00A35142" w:rsidRPr="00784B4C" w:rsidRDefault="00A35142" w:rsidP="00784B4C">
      <w:pPr>
        <w:pStyle w:val="Tekstpodstawowy"/>
        <w:spacing w:before="120" w:after="120" w:line="276" w:lineRule="auto"/>
        <w:ind w:left="700" w:right="57"/>
        <w:rPr>
          <w:rFonts w:ascii="Times New Roman" w:hAnsi="Times New Roman"/>
          <w:bCs/>
          <w:szCs w:val="24"/>
        </w:rPr>
      </w:pPr>
      <w:r w:rsidRPr="00784B4C">
        <w:rPr>
          <w:rFonts w:ascii="Times New Roman" w:hAnsi="Times New Roman"/>
          <w:bCs/>
          <w:iCs/>
          <w:szCs w:val="24"/>
        </w:rPr>
        <w:t xml:space="preserve">- </w:t>
      </w:r>
      <w:r w:rsidRPr="00784B4C">
        <w:rPr>
          <w:rFonts w:ascii="Times New Roman" w:hAnsi="Times New Roman"/>
          <w:bCs/>
          <w:szCs w:val="24"/>
        </w:rPr>
        <w:t xml:space="preserve">utrwalanie, </w:t>
      </w:r>
    </w:p>
    <w:p w14:paraId="3D9303EA" w14:textId="77777777" w:rsidR="00A35142" w:rsidRPr="00784B4C" w:rsidRDefault="00A35142" w:rsidP="00784B4C">
      <w:pPr>
        <w:pStyle w:val="Tekstpodstawowy"/>
        <w:spacing w:before="120" w:after="120" w:line="276" w:lineRule="auto"/>
        <w:ind w:left="2124" w:hanging="1404"/>
        <w:rPr>
          <w:rFonts w:ascii="Times New Roman" w:hAnsi="Times New Roman"/>
          <w:bCs/>
          <w:szCs w:val="24"/>
        </w:rPr>
      </w:pPr>
      <w:r w:rsidRPr="00784B4C">
        <w:rPr>
          <w:rFonts w:ascii="Times New Roman" w:hAnsi="Times New Roman"/>
          <w:bCs/>
          <w:szCs w:val="24"/>
        </w:rPr>
        <w:t xml:space="preserve">- zwielokrotnianie określoną techniką, </w:t>
      </w:r>
    </w:p>
    <w:p w14:paraId="4C09F3FC" w14:textId="77777777" w:rsidR="00A35142" w:rsidRPr="00784B4C" w:rsidRDefault="00A35142" w:rsidP="00784B4C">
      <w:pPr>
        <w:pStyle w:val="Tekstpodstawowy"/>
        <w:spacing w:before="120" w:after="120" w:line="276" w:lineRule="auto"/>
        <w:ind w:left="2124" w:hanging="1404"/>
        <w:rPr>
          <w:rFonts w:ascii="Times New Roman" w:hAnsi="Times New Roman"/>
          <w:bCs/>
          <w:szCs w:val="24"/>
        </w:rPr>
      </w:pPr>
      <w:r w:rsidRPr="00784B4C">
        <w:rPr>
          <w:rFonts w:ascii="Times New Roman" w:hAnsi="Times New Roman"/>
          <w:bCs/>
          <w:szCs w:val="24"/>
        </w:rPr>
        <w:t xml:space="preserve">- wprowadzanie do obrotu, </w:t>
      </w:r>
    </w:p>
    <w:p w14:paraId="34E1EB6E" w14:textId="77777777" w:rsidR="00A35142" w:rsidRPr="00784B4C" w:rsidRDefault="00A35142" w:rsidP="00784B4C">
      <w:pPr>
        <w:pStyle w:val="Tekstpodstawowy"/>
        <w:spacing w:before="120" w:after="120" w:line="276" w:lineRule="auto"/>
        <w:ind w:left="2124" w:hanging="1404"/>
        <w:rPr>
          <w:rFonts w:ascii="Times New Roman" w:hAnsi="Times New Roman"/>
          <w:bCs/>
          <w:szCs w:val="24"/>
        </w:rPr>
      </w:pPr>
      <w:r w:rsidRPr="00784B4C">
        <w:rPr>
          <w:rFonts w:ascii="Times New Roman" w:hAnsi="Times New Roman"/>
          <w:bCs/>
          <w:szCs w:val="24"/>
        </w:rPr>
        <w:t xml:space="preserve">- wprowadzanie do pamięci komputera, </w:t>
      </w:r>
    </w:p>
    <w:p w14:paraId="5A11AF7B" w14:textId="77777777" w:rsidR="00A35142" w:rsidRPr="00784B4C" w:rsidRDefault="00A35142" w:rsidP="00784B4C">
      <w:pPr>
        <w:pStyle w:val="Tekstpodstawowy"/>
        <w:spacing w:before="120" w:after="120" w:line="276" w:lineRule="auto"/>
        <w:ind w:left="2124" w:hanging="1404"/>
        <w:rPr>
          <w:rFonts w:ascii="Times New Roman" w:hAnsi="Times New Roman"/>
          <w:bCs/>
          <w:szCs w:val="24"/>
        </w:rPr>
      </w:pPr>
      <w:r w:rsidRPr="00784B4C">
        <w:rPr>
          <w:rFonts w:ascii="Times New Roman" w:hAnsi="Times New Roman"/>
          <w:bCs/>
          <w:szCs w:val="24"/>
        </w:rPr>
        <w:t xml:space="preserve">- wystawianie, </w:t>
      </w:r>
    </w:p>
    <w:p w14:paraId="7385D753" w14:textId="77777777" w:rsidR="00A35142" w:rsidRPr="00784B4C" w:rsidRDefault="00A35142" w:rsidP="00784B4C">
      <w:pPr>
        <w:pStyle w:val="Tekstpodstawowy"/>
        <w:spacing w:before="120" w:after="120" w:line="276" w:lineRule="auto"/>
        <w:ind w:left="2124" w:hanging="1404"/>
        <w:rPr>
          <w:rFonts w:ascii="Times New Roman" w:hAnsi="Times New Roman"/>
          <w:bCs/>
          <w:szCs w:val="24"/>
        </w:rPr>
      </w:pPr>
      <w:r w:rsidRPr="00784B4C">
        <w:rPr>
          <w:rFonts w:ascii="Times New Roman" w:hAnsi="Times New Roman"/>
          <w:bCs/>
          <w:szCs w:val="24"/>
        </w:rPr>
        <w:t xml:space="preserve">- wyświetlanie, </w:t>
      </w:r>
    </w:p>
    <w:p w14:paraId="70A27C97" w14:textId="77777777" w:rsidR="00A35142" w:rsidRPr="00784B4C" w:rsidRDefault="00A35142" w:rsidP="00784B4C">
      <w:pPr>
        <w:pStyle w:val="Tekstpodstawowy"/>
        <w:spacing w:before="120" w:after="120" w:line="276" w:lineRule="auto"/>
        <w:ind w:left="2124" w:hanging="1404"/>
        <w:rPr>
          <w:rFonts w:ascii="Times New Roman" w:hAnsi="Times New Roman"/>
          <w:bCs/>
          <w:szCs w:val="24"/>
        </w:rPr>
      </w:pPr>
      <w:r w:rsidRPr="00784B4C">
        <w:rPr>
          <w:rFonts w:ascii="Times New Roman" w:hAnsi="Times New Roman"/>
          <w:bCs/>
          <w:szCs w:val="24"/>
        </w:rPr>
        <w:t xml:space="preserve">- najem, </w:t>
      </w:r>
    </w:p>
    <w:p w14:paraId="2492AD5C" w14:textId="77777777" w:rsidR="00A35142" w:rsidRPr="00784B4C" w:rsidRDefault="00A35142" w:rsidP="00784B4C">
      <w:pPr>
        <w:pStyle w:val="Tekstpodstawowy"/>
        <w:spacing w:before="120" w:after="120" w:line="276" w:lineRule="auto"/>
        <w:ind w:left="2124" w:hanging="1404"/>
        <w:rPr>
          <w:rFonts w:ascii="Times New Roman" w:hAnsi="Times New Roman"/>
          <w:bCs/>
          <w:szCs w:val="24"/>
        </w:rPr>
      </w:pPr>
      <w:r w:rsidRPr="00784B4C">
        <w:rPr>
          <w:rFonts w:ascii="Times New Roman" w:hAnsi="Times New Roman"/>
          <w:bCs/>
          <w:szCs w:val="24"/>
        </w:rPr>
        <w:t xml:space="preserve">- dzierżawę, </w:t>
      </w:r>
    </w:p>
    <w:p w14:paraId="2A1169AE" w14:textId="77777777" w:rsidR="00A35142" w:rsidRPr="00784B4C" w:rsidRDefault="00A35142" w:rsidP="00784B4C">
      <w:pPr>
        <w:pStyle w:val="Tekstpodstawowy"/>
        <w:spacing w:before="120" w:after="120" w:line="276" w:lineRule="auto"/>
        <w:ind w:left="2124" w:hanging="1404"/>
        <w:rPr>
          <w:rFonts w:ascii="Times New Roman" w:hAnsi="Times New Roman"/>
          <w:bCs/>
          <w:szCs w:val="24"/>
        </w:rPr>
      </w:pPr>
      <w:r w:rsidRPr="00784B4C">
        <w:rPr>
          <w:rFonts w:ascii="Times New Roman" w:hAnsi="Times New Roman"/>
          <w:bCs/>
          <w:szCs w:val="24"/>
        </w:rPr>
        <w:t xml:space="preserve">- udzielanie licencji na wykorzystanie, </w:t>
      </w:r>
    </w:p>
    <w:p w14:paraId="79100815" w14:textId="77777777" w:rsidR="00A35142" w:rsidRPr="00784B4C" w:rsidRDefault="00A35142" w:rsidP="00784B4C">
      <w:pPr>
        <w:pStyle w:val="Tekstpodstawowy"/>
        <w:spacing w:before="120" w:after="120" w:line="276" w:lineRule="auto"/>
        <w:ind w:left="2124" w:hanging="1404"/>
        <w:rPr>
          <w:rFonts w:ascii="Times New Roman" w:hAnsi="Times New Roman"/>
          <w:bCs/>
          <w:szCs w:val="24"/>
        </w:rPr>
      </w:pPr>
      <w:r w:rsidRPr="00784B4C">
        <w:rPr>
          <w:rFonts w:ascii="Times New Roman" w:hAnsi="Times New Roman"/>
          <w:bCs/>
          <w:szCs w:val="24"/>
        </w:rPr>
        <w:t>- nadawanie za pomocą wizji lub fonii bezprzewodowej albo przewodowej,</w:t>
      </w:r>
    </w:p>
    <w:p w14:paraId="7712FF98" w14:textId="77777777" w:rsidR="00A35142" w:rsidRPr="00784B4C" w:rsidRDefault="00A35142" w:rsidP="00784B4C">
      <w:pPr>
        <w:pStyle w:val="Tekstpodstawowy"/>
        <w:spacing w:before="120" w:after="120" w:line="276" w:lineRule="auto"/>
        <w:ind w:left="2124" w:hanging="1404"/>
        <w:rPr>
          <w:rFonts w:ascii="Times New Roman" w:hAnsi="Times New Roman"/>
          <w:bCs/>
          <w:szCs w:val="24"/>
        </w:rPr>
      </w:pPr>
      <w:r w:rsidRPr="00784B4C">
        <w:rPr>
          <w:rFonts w:ascii="Times New Roman" w:hAnsi="Times New Roman"/>
          <w:bCs/>
          <w:szCs w:val="24"/>
        </w:rPr>
        <w:t>- ekspozycja,</w:t>
      </w:r>
    </w:p>
    <w:p w14:paraId="2EE44EB3" w14:textId="77777777" w:rsidR="00A35142" w:rsidRPr="00784B4C" w:rsidRDefault="00A35142" w:rsidP="00784B4C">
      <w:pPr>
        <w:pStyle w:val="Tekstpodstawowy"/>
        <w:spacing w:before="120" w:after="120" w:line="276" w:lineRule="auto"/>
        <w:ind w:left="2124" w:hanging="1404"/>
        <w:rPr>
          <w:rFonts w:ascii="Times New Roman" w:hAnsi="Times New Roman"/>
          <w:bCs/>
          <w:szCs w:val="24"/>
        </w:rPr>
      </w:pPr>
      <w:r w:rsidRPr="00784B4C">
        <w:rPr>
          <w:rFonts w:ascii="Times New Roman" w:hAnsi="Times New Roman"/>
          <w:bCs/>
          <w:szCs w:val="24"/>
        </w:rPr>
        <w:t>- udostępnianie wykonawcom,</w:t>
      </w:r>
    </w:p>
    <w:p w14:paraId="07ABF2D6" w14:textId="77777777" w:rsidR="00A35142" w:rsidRPr="00784B4C" w:rsidRDefault="00A35142" w:rsidP="00784B4C">
      <w:pPr>
        <w:pStyle w:val="Tekstpodstawowy"/>
        <w:spacing w:before="120" w:after="120" w:line="276" w:lineRule="auto"/>
        <w:ind w:left="2124" w:hanging="1404"/>
        <w:rPr>
          <w:rFonts w:ascii="Times New Roman" w:hAnsi="Times New Roman"/>
          <w:bCs/>
          <w:szCs w:val="24"/>
        </w:rPr>
      </w:pPr>
      <w:r w:rsidRPr="00784B4C">
        <w:rPr>
          <w:rFonts w:ascii="Times New Roman" w:hAnsi="Times New Roman"/>
          <w:bCs/>
          <w:szCs w:val="24"/>
        </w:rPr>
        <w:t>- wielokrotne wykorzystywanie do realizacji inwestycji,</w:t>
      </w:r>
    </w:p>
    <w:p w14:paraId="6A8FABFE" w14:textId="77777777" w:rsidR="00A35142" w:rsidRPr="00784B4C" w:rsidRDefault="00A35142" w:rsidP="00784B4C">
      <w:pPr>
        <w:pStyle w:val="Tekstpodstawowy"/>
        <w:spacing w:before="120" w:after="120" w:line="276" w:lineRule="auto"/>
        <w:ind w:left="2124" w:hanging="1404"/>
        <w:rPr>
          <w:rFonts w:ascii="Times New Roman" w:hAnsi="Times New Roman"/>
          <w:bCs/>
          <w:szCs w:val="24"/>
        </w:rPr>
      </w:pPr>
      <w:r w:rsidRPr="00784B4C">
        <w:rPr>
          <w:rFonts w:ascii="Times New Roman" w:hAnsi="Times New Roman"/>
          <w:bCs/>
          <w:szCs w:val="24"/>
        </w:rPr>
        <w:t>- przetwarzanie,</w:t>
      </w:r>
    </w:p>
    <w:p w14:paraId="24C62E94" w14:textId="77777777" w:rsidR="00A35142" w:rsidRPr="00784B4C" w:rsidRDefault="00A35142" w:rsidP="00784B4C">
      <w:pPr>
        <w:pStyle w:val="Tekstpodstawowy"/>
        <w:spacing w:before="120" w:after="120" w:line="276" w:lineRule="auto"/>
        <w:ind w:left="2124" w:hanging="1404"/>
        <w:rPr>
          <w:rFonts w:ascii="Times New Roman" w:hAnsi="Times New Roman"/>
          <w:bCs/>
          <w:szCs w:val="24"/>
        </w:rPr>
      </w:pPr>
      <w:r w:rsidRPr="00784B4C">
        <w:rPr>
          <w:rFonts w:ascii="Times New Roman" w:hAnsi="Times New Roman"/>
          <w:bCs/>
          <w:szCs w:val="24"/>
        </w:rPr>
        <w:t>- wprowadzanie zmian,</w:t>
      </w:r>
    </w:p>
    <w:p w14:paraId="61F5AE8B" w14:textId="77777777" w:rsidR="00A35142" w:rsidRPr="00784B4C" w:rsidRDefault="00A35142" w:rsidP="00784B4C">
      <w:pPr>
        <w:pStyle w:val="Tekstpodstawowy"/>
        <w:spacing w:before="120" w:after="120" w:line="276" w:lineRule="auto"/>
        <w:ind w:left="2124" w:hanging="1404"/>
        <w:rPr>
          <w:rFonts w:ascii="Times New Roman" w:eastAsia="SimSun" w:hAnsi="Times New Roman"/>
          <w:szCs w:val="24"/>
        </w:rPr>
      </w:pPr>
      <w:r w:rsidRPr="00784B4C">
        <w:rPr>
          <w:rFonts w:ascii="Times New Roman" w:hAnsi="Times New Roman"/>
          <w:bCs/>
          <w:szCs w:val="24"/>
        </w:rPr>
        <w:t>- publikowanie części lub całości</w:t>
      </w:r>
      <w:r w:rsidRPr="00784B4C">
        <w:rPr>
          <w:rFonts w:ascii="Times New Roman" w:eastAsia="SimSun" w:hAnsi="Times New Roman"/>
          <w:szCs w:val="24"/>
        </w:rPr>
        <w:t>.</w:t>
      </w:r>
    </w:p>
    <w:p w14:paraId="2935EEFA" w14:textId="77777777" w:rsidR="00A35142" w:rsidRPr="00784B4C" w:rsidRDefault="00A35142" w:rsidP="00784B4C">
      <w:pPr>
        <w:pStyle w:val="Tekstpodstawowy"/>
        <w:tabs>
          <w:tab w:val="left" w:pos="0"/>
        </w:tabs>
        <w:spacing w:before="120" w:after="120" w:line="276" w:lineRule="auto"/>
        <w:rPr>
          <w:rFonts w:ascii="Times New Roman" w:eastAsia="SimSun" w:hAnsi="Times New Roman"/>
          <w:szCs w:val="24"/>
        </w:rPr>
      </w:pPr>
      <w:r w:rsidRPr="00784B4C">
        <w:rPr>
          <w:rFonts w:ascii="Times New Roman" w:eastAsia="SimSun" w:hAnsi="Times New Roman"/>
          <w:szCs w:val="24"/>
        </w:rPr>
        <w:t>3.</w:t>
      </w:r>
      <w:r w:rsidRPr="00784B4C">
        <w:rPr>
          <w:rFonts w:ascii="Times New Roman" w:eastAsia="SimSun" w:hAnsi="Times New Roman"/>
          <w:szCs w:val="24"/>
        </w:rPr>
        <w:tab/>
        <w:t>Upoważniam(y) Wykonawcę do dokonywania zmian w dokumentacji projektowej.</w:t>
      </w:r>
    </w:p>
    <w:p w14:paraId="2FF10EDF" w14:textId="77777777" w:rsidR="00A35142" w:rsidRPr="00784B4C" w:rsidRDefault="00A35142" w:rsidP="00784B4C">
      <w:pPr>
        <w:pStyle w:val="pgraftxt1"/>
        <w:widowControl/>
        <w:tabs>
          <w:tab w:val="left" w:pos="708"/>
        </w:tabs>
        <w:overflowPunct/>
        <w:autoSpaceDE/>
        <w:adjustRightInd/>
        <w:spacing w:before="240" w:after="240" w:line="276" w:lineRule="auto"/>
        <w:jc w:val="left"/>
        <w:rPr>
          <w:bCs/>
          <w:szCs w:val="24"/>
        </w:rPr>
      </w:pPr>
    </w:p>
    <w:p w14:paraId="4DD45E12" w14:textId="77777777" w:rsidR="00A35142" w:rsidRPr="00784B4C" w:rsidRDefault="00A35142" w:rsidP="00784B4C">
      <w:pPr>
        <w:pStyle w:val="pgraftxt1"/>
        <w:widowControl/>
        <w:tabs>
          <w:tab w:val="left" w:pos="708"/>
        </w:tabs>
        <w:overflowPunct/>
        <w:autoSpaceDE/>
        <w:adjustRightInd/>
        <w:spacing w:line="276" w:lineRule="auto"/>
        <w:rPr>
          <w:bCs/>
          <w:szCs w:val="24"/>
        </w:rPr>
      </w:pPr>
      <w:r w:rsidRPr="00784B4C">
        <w:rPr>
          <w:bCs/>
          <w:szCs w:val="24"/>
        </w:rPr>
        <w:t>______________</w:t>
      </w:r>
    </w:p>
    <w:p w14:paraId="6729C94E" w14:textId="44D00138" w:rsidR="00A35142" w:rsidRPr="00784B4C" w:rsidRDefault="00965E8A" w:rsidP="00784B4C">
      <w:pPr>
        <w:spacing w:line="276" w:lineRule="auto"/>
        <w:rPr>
          <w:rFonts w:ascii="Times New Roman" w:hAnsi="Times New Roman" w:cs="Times New Roman"/>
          <w:bCs/>
          <w:i/>
          <w:iCs/>
          <w:sz w:val="24"/>
          <w:szCs w:val="24"/>
        </w:rPr>
      </w:pPr>
      <w:r w:rsidRPr="00784B4C">
        <w:rPr>
          <w:rFonts w:ascii="Times New Roman" w:hAnsi="Times New Roman" w:cs="Times New Roman"/>
          <w:bCs/>
          <w:i/>
          <w:iCs/>
          <w:sz w:val="24"/>
          <w:szCs w:val="24"/>
        </w:rPr>
        <w:t xml:space="preserve">  </w:t>
      </w:r>
      <w:r w:rsidR="00A35142" w:rsidRPr="00784B4C">
        <w:rPr>
          <w:rFonts w:ascii="Times New Roman" w:hAnsi="Times New Roman" w:cs="Times New Roman"/>
          <w:bCs/>
          <w:i/>
          <w:iCs/>
          <w:sz w:val="24"/>
          <w:szCs w:val="24"/>
        </w:rPr>
        <w:t>(data, podpis)</w:t>
      </w:r>
    </w:p>
    <w:p w14:paraId="491C9D56" w14:textId="7ACB9808" w:rsidR="00A35142" w:rsidRPr="00784B4C" w:rsidRDefault="00A35142" w:rsidP="00784B4C">
      <w:pPr>
        <w:spacing w:line="276" w:lineRule="auto"/>
        <w:rPr>
          <w:rFonts w:ascii="Times New Roman" w:hAnsi="Times New Roman" w:cs="Times New Roman"/>
          <w:b/>
          <w:bCs/>
          <w:iCs/>
        </w:rPr>
      </w:pPr>
    </w:p>
    <w:p w14:paraId="70845D8A" w14:textId="1BE2616D" w:rsidR="00A35142" w:rsidRPr="00784B4C" w:rsidRDefault="00A35142" w:rsidP="00784B4C">
      <w:pPr>
        <w:pStyle w:val="Nagwek2"/>
        <w:spacing w:line="276" w:lineRule="auto"/>
        <w:rPr>
          <w:rFonts w:ascii="Times New Roman" w:hAnsi="Times New Roman" w:cs="Times New Roman"/>
          <w:color w:val="auto"/>
          <w:sz w:val="22"/>
          <w:szCs w:val="22"/>
        </w:rPr>
      </w:pPr>
      <w:bookmarkStart w:id="50" w:name="_Toc417486002"/>
      <w:r w:rsidRPr="00784B4C">
        <w:rPr>
          <w:rFonts w:ascii="Times New Roman" w:hAnsi="Times New Roman" w:cs="Times New Roman"/>
          <w:color w:val="auto"/>
          <w:sz w:val="22"/>
          <w:szCs w:val="22"/>
        </w:rPr>
        <w:t xml:space="preserve">Załącznik nr </w:t>
      </w:r>
      <w:r w:rsidR="00E9272A" w:rsidRPr="00784B4C">
        <w:rPr>
          <w:rFonts w:ascii="Times New Roman" w:hAnsi="Times New Roman" w:cs="Times New Roman"/>
          <w:color w:val="auto"/>
          <w:sz w:val="22"/>
          <w:szCs w:val="22"/>
        </w:rPr>
        <w:t>2</w:t>
      </w:r>
      <w:r w:rsidRPr="00784B4C">
        <w:rPr>
          <w:rFonts w:ascii="Times New Roman" w:hAnsi="Times New Roman" w:cs="Times New Roman"/>
          <w:color w:val="auto"/>
          <w:sz w:val="22"/>
          <w:szCs w:val="22"/>
        </w:rPr>
        <w:t xml:space="preserve"> do Umowy</w:t>
      </w:r>
      <w:bookmarkEnd w:id="50"/>
    </w:p>
    <w:p w14:paraId="671F4E40" w14:textId="2CC6B85F" w:rsidR="00A35142" w:rsidRPr="00784B4C" w:rsidRDefault="00A35142" w:rsidP="00784B4C">
      <w:pPr>
        <w:spacing w:before="240" w:after="240" w:line="276" w:lineRule="auto"/>
        <w:jc w:val="center"/>
        <w:rPr>
          <w:rFonts w:ascii="Times New Roman" w:hAnsi="Times New Roman" w:cs="Times New Roman"/>
          <w:b/>
          <w:bCs/>
        </w:rPr>
      </w:pPr>
      <w:r w:rsidRPr="00784B4C">
        <w:rPr>
          <w:rFonts w:ascii="Times New Roman" w:hAnsi="Times New Roman" w:cs="Times New Roman"/>
          <w:b/>
          <w:bCs/>
        </w:rPr>
        <w:t>(wzór)</w:t>
      </w:r>
      <w:r w:rsidR="00965E8A" w:rsidRPr="00784B4C">
        <w:rPr>
          <w:rFonts w:ascii="Times New Roman" w:hAnsi="Times New Roman" w:cs="Times New Roman"/>
          <w:b/>
          <w:bCs/>
        </w:rPr>
        <w:br/>
      </w:r>
      <w:r w:rsidRPr="00784B4C">
        <w:rPr>
          <w:rFonts w:ascii="Times New Roman" w:hAnsi="Times New Roman" w:cs="Times New Roman"/>
          <w:b/>
          <w:bCs/>
        </w:rPr>
        <w:t>OŚWIADCZENIA WYKONAWCY</w:t>
      </w:r>
    </w:p>
    <w:p w14:paraId="3709D2DB" w14:textId="77777777" w:rsidR="00A35142" w:rsidRPr="00784B4C" w:rsidRDefault="00A35142" w:rsidP="00784B4C">
      <w:pPr>
        <w:spacing w:before="120" w:after="120" w:line="276" w:lineRule="auto"/>
        <w:jc w:val="both"/>
        <w:rPr>
          <w:rFonts w:ascii="Times New Roman" w:hAnsi="Times New Roman" w:cs="Times New Roman"/>
          <w:sz w:val="24"/>
          <w:szCs w:val="24"/>
        </w:rPr>
      </w:pPr>
      <w:r w:rsidRPr="00784B4C">
        <w:rPr>
          <w:rFonts w:ascii="Times New Roman" w:hAnsi="Times New Roman" w:cs="Times New Roman"/>
          <w:sz w:val="24"/>
          <w:szCs w:val="24"/>
        </w:rPr>
        <w:t>Wykonawca oświadcza, że:</w:t>
      </w:r>
    </w:p>
    <w:p w14:paraId="0EEADABA" w14:textId="7EBBA2B1" w:rsidR="00A35142" w:rsidRPr="00784B4C" w:rsidRDefault="00A35142" w:rsidP="00C309C0">
      <w:pPr>
        <w:numPr>
          <w:ilvl w:val="0"/>
          <w:numId w:val="22"/>
        </w:numPr>
        <w:autoSpaceDN w:val="0"/>
        <w:spacing w:before="120" w:after="120" w:line="276" w:lineRule="auto"/>
        <w:ind w:hanging="357"/>
        <w:jc w:val="both"/>
        <w:rPr>
          <w:rFonts w:ascii="Times New Roman" w:hAnsi="Times New Roman" w:cs="Times New Roman"/>
          <w:sz w:val="24"/>
          <w:szCs w:val="24"/>
        </w:rPr>
      </w:pPr>
      <w:r w:rsidRPr="00784B4C">
        <w:rPr>
          <w:rFonts w:ascii="Times New Roman" w:hAnsi="Times New Roman" w:cs="Times New Roman"/>
          <w:sz w:val="24"/>
          <w:szCs w:val="24"/>
        </w:rPr>
        <w:t xml:space="preserve">Pan/Pani/Panowie [____] </w:t>
      </w:r>
      <w:r w:rsidRPr="00784B4C">
        <w:rPr>
          <w:rFonts w:ascii="Times New Roman" w:hAnsi="Times New Roman" w:cs="Times New Roman"/>
          <w:bCs/>
          <w:sz w:val="24"/>
          <w:szCs w:val="24"/>
        </w:rPr>
        <w:t>(„Autor”)</w:t>
      </w:r>
      <w:r w:rsidRPr="00784B4C">
        <w:rPr>
          <w:rFonts w:ascii="Times New Roman" w:hAnsi="Times New Roman" w:cs="Times New Roman"/>
          <w:sz w:val="24"/>
          <w:szCs w:val="24"/>
        </w:rPr>
        <w:t xml:space="preserve">, będący osobą wykonującą przedmiot odbioru jest autorem opracowania przekazywanej dokumentacji </w:t>
      </w:r>
      <w:r w:rsidRPr="00784B4C">
        <w:rPr>
          <w:rFonts w:ascii="Times New Roman" w:hAnsi="Times New Roman" w:cs="Times New Roman"/>
          <w:bCs/>
          <w:sz w:val="24"/>
          <w:szCs w:val="24"/>
        </w:rPr>
        <w:t xml:space="preserve">(„dokumentacja”) </w:t>
      </w:r>
      <w:r w:rsidR="00965E8A" w:rsidRPr="00784B4C">
        <w:rPr>
          <w:rFonts w:ascii="Times New Roman" w:hAnsi="Times New Roman" w:cs="Times New Roman"/>
          <w:bCs/>
          <w:sz w:val="24"/>
          <w:szCs w:val="24"/>
        </w:rPr>
        <w:br/>
      </w:r>
      <w:r w:rsidRPr="00784B4C">
        <w:rPr>
          <w:rFonts w:ascii="Times New Roman" w:hAnsi="Times New Roman" w:cs="Times New Roman"/>
          <w:sz w:val="24"/>
          <w:szCs w:val="24"/>
        </w:rPr>
        <w:t xml:space="preserve">i przysługują mu autorskie prawa osobiste do tej </w:t>
      </w:r>
      <w:r w:rsidR="00965E8A" w:rsidRPr="00784B4C">
        <w:rPr>
          <w:rFonts w:ascii="Times New Roman" w:hAnsi="Times New Roman" w:cs="Times New Roman"/>
          <w:sz w:val="24"/>
          <w:szCs w:val="24"/>
        </w:rPr>
        <w:t>dokumentacji:</w:t>
      </w:r>
    </w:p>
    <w:p w14:paraId="62D5C9C4" w14:textId="77777777" w:rsidR="00A35142" w:rsidRPr="00784B4C" w:rsidRDefault="00A35142" w:rsidP="00C309C0">
      <w:pPr>
        <w:numPr>
          <w:ilvl w:val="0"/>
          <w:numId w:val="22"/>
        </w:numPr>
        <w:autoSpaceDN w:val="0"/>
        <w:spacing w:before="120" w:after="120" w:line="276" w:lineRule="auto"/>
        <w:ind w:hanging="357"/>
        <w:jc w:val="both"/>
        <w:rPr>
          <w:rFonts w:ascii="Times New Roman" w:hAnsi="Times New Roman" w:cs="Times New Roman"/>
          <w:sz w:val="24"/>
          <w:szCs w:val="24"/>
        </w:rPr>
      </w:pPr>
      <w:r w:rsidRPr="00784B4C">
        <w:rPr>
          <w:rFonts w:ascii="Times New Roman" w:hAnsi="Times New Roman" w:cs="Times New Roman"/>
          <w:sz w:val="24"/>
          <w:szCs w:val="24"/>
        </w:rPr>
        <w:t xml:space="preserve">Autor przeniósł na Wykonawcę autorskie prawa majątkowe do dokumentacji; </w:t>
      </w:r>
    </w:p>
    <w:p w14:paraId="3EAA46E2" w14:textId="77777777" w:rsidR="00A35142" w:rsidRPr="00784B4C" w:rsidRDefault="00A35142" w:rsidP="00C309C0">
      <w:pPr>
        <w:numPr>
          <w:ilvl w:val="0"/>
          <w:numId w:val="22"/>
        </w:numPr>
        <w:autoSpaceDN w:val="0"/>
        <w:spacing w:before="120" w:after="120" w:line="276" w:lineRule="auto"/>
        <w:ind w:hanging="357"/>
        <w:jc w:val="both"/>
        <w:rPr>
          <w:rFonts w:ascii="Times New Roman" w:hAnsi="Times New Roman" w:cs="Times New Roman"/>
          <w:sz w:val="24"/>
          <w:szCs w:val="24"/>
        </w:rPr>
      </w:pPr>
      <w:r w:rsidRPr="00784B4C">
        <w:rPr>
          <w:rFonts w:ascii="Times New Roman" w:hAnsi="Times New Roman" w:cs="Times New Roman"/>
          <w:sz w:val="24"/>
          <w:szCs w:val="24"/>
        </w:rPr>
        <w:lastRenderedPageBreak/>
        <w:t>Dokumentacja została opracowana na podstawie umowy zawartej pomiędzy Wykonawcą a Zamawiającym w dniu [__] o nr [____], zwanej dalej „</w:t>
      </w:r>
      <w:r w:rsidRPr="00784B4C">
        <w:rPr>
          <w:rFonts w:ascii="Times New Roman" w:hAnsi="Times New Roman" w:cs="Times New Roman"/>
          <w:bCs/>
          <w:sz w:val="24"/>
          <w:szCs w:val="24"/>
        </w:rPr>
        <w:t>Umową</w:t>
      </w:r>
      <w:r w:rsidRPr="00784B4C">
        <w:rPr>
          <w:rFonts w:ascii="Times New Roman" w:hAnsi="Times New Roman" w:cs="Times New Roman"/>
          <w:sz w:val="24"/>
          <w:szCs w:val="24"/>
        </w:rPr>
        <w:t>”;</w:t>
      </w:r>
    </w:p>
    <w:p w14:paraId="256E2E69" w14:textId="7F5D5749" w:rsidR="00A35142" w:rsidRPr="00784B4C" w:rsidRDefault="00A35142" w:rsidP="00C309C0">
      <w:pPr>
        <w:numPr>
          <w:ilvl w:val="0"/>
          <w:numId w:val="22"/>
        </w:numPr>
        <w:autoSpaceDN w:val="0"/>
        <w:spacing w:before="120" w:after="120" w:line="276" w:lineRule="auto"/>
        <w:ind w:hanging="357"/>
        <w:jc w:val="both"/>
        <w:rPr>
          <w:rFonts w:ascii="Times New Roman" w:hAnsi="Times New Roman" w:cs="Times New Roman"/>
          <w:sz w:val="24"/>
          <w:szCs w:val="24"/>
        </w:rPr>
      </w:pPr>
      <w:r w:rsidRPr="00784B4C">
        <w:rPr>
          <w:rFonts w:ascii="Times New Roman" w:hAnsi="Times New Roman" w:cs="Times New Roman"/>
          <w:sz w:val="24"/>
          <w:szCs w:val="24"/>
        </w:rPr>
        <w:t xml:space="preserve">Jest wyłącznym i legalnym dysponentem autorskich praw majątkowych </w:t>
      </w:r>
      <w:r w:rsidR="00965E8A" w:rsidRPr="00784B4C">
        <w:rPr>
          <w:rFonts w:ascii="Times New Roman" w:hAnsi="Times New Roman" w:cs="Times New Roman"/>
          <w:sz w:val="24"/>
          <w:szCs w:val="24"/>
        </w:rPr>
        <w:br/>
      </w:r>
      <w:r w:rsidRPr="00784B4C">
        <w:rPr>
          <w:rFonts w:ascii="Times New Roman" w:hAnsi="Times New Roman" w:cs="Times New Roman"/>
          <w:sz w:val="24"/>
          <w:szCs w:val="24"/>
        </w:rPr>
        <w:t>do dokumentacji;</w:t>
      </w:r>
    </w:p>
    <w:p w14:paraId="0EF7319D" w14:textId="77777777" w:rsidR="00A35142" w:rsidRPr="00784B4C" w:rsidRDefault="00A35142" w:rsidP="00C309C0">
      <w:pPr>
        <w:numPr>
          <w:ilvl w:val="0"/>
          <w:numId w:val="22"/>
        </w:numPr>
        <w:autoSpaceDN w:val="0"/>
        <w:spacing w:before="120" w:after="120" w:line="276" w:lineRule="auto"/>
        <w:ind w:hanging="357"/>
        <w:jc w:val="both"/>
        <w:rPr>
          <w:rFonts w:ascii="Times New Roman" w:hAnsi="Times New Roman" w:cs="Times New Roman"/>
          <w:sz w:val="24"/>
          <w:szCs w:val="24"/>
        </w:rPr>
      </w:pPr>
      <w:r w:rsidRPr="00784B4C">
        <w:rPr>
          <w:rFonts w:ascii="Times New Roman" w:hAnsi="Times New Roman" w:cs="Times New Roman"/>
          <w:sz w:val="24"/>
          <w:szCs w:val="24"/>
        </w:rPr>
        <w:t>Do dnia zawarcia Umowy, jak i do dnia przekazania dokumentacji Zamawiającemu, nie przeniósł, ani nie zobowiązał się do przeniesienia autorskich praw majątkowych do dokumentacji na inny podmiot aniżeli na Zamawiającego;</w:t>
      </w:r>
    </w:p>
    <w:p w14:paraId="3C3701BE" w14:textId="77777777" w:rsidR="00A35142" w:rsidRPr="00784B4C" w:rsidRDefault="00A35142" w:rsidP="00C309C0">
      <w:pPr>
        <w:numPr>
          <w:ilvl w:val="0"/>
          <w:numId w:val="22"/>
        </w:numPr>
        <w:autoSpaceDN w:val="0"/>
        <w:spacing w:before="120" w:after="120" w:line="276" w:lineRule="auto"/>
        <w:ind w:hanging="357"/>
        <w:jc w:val="both"/>
        <w:rPr>
          <w:rFonts w:ascii="Times New Roman" w:hAnsi="Times New Roman" w:cs="Times New Roman"/>
          <w:sz w:val="24"/>
          <w:szCs w:val="24"/>
        </w:rPr>
      </w:pPr>
      <w:r w:rsidRPr="00784B4C">
        <w:rPr>
          <w:rFonts w:ascii="Times New Roman" w:hAnsi="Times New Roman" w:cs="Times New Roman"/>
          <w:sz w:val="24"/>
          <w:szCs w:val="24"/>
        </w:rPr>
        <w:t>Umowa nie narusza praw osób trzecich, w tym zawarcie i wykonanie Umowy nie stanowi naruszenia:</w:t>
      </w:r>
    </w:p>
    <w:p w14:paraId="254AA839" w14:textId="77777777" w:rsidR="00A35142" w:rsidRPr="00784B4C" w:rsidRDefault="00A35142" w:rsidP="00C309C0">
      <w:pPr>
        <w:numPr>
          <w:ilvl w:val="1"/>
          <w:numId w:val="22"/>
        </w:numPr>
        <w:autoSpaceDN w:val="0"/>
        <w:spacing w:before="120" w:after="120" w:line="276" w:lineRule="auto"/>
        <w:ind w:hanging="357"/>
        <w:jc w:val="both"/>
        <w:rPr>
          <w:rFonts w:ascii="Times New Roman" w:hAnsi="Times New Roman" w:cs="Times New Roman"/>
          <w:sz w:val="24"/>
          <w:szCs w:val="24"/>
        </w:rPr>
      </w:pPr>
      <w:r w:rsidRPr="00784B4C">
        <w:rPr>
          <w:rFonts w:ascii="Times New Roman" w:hAnsi="Times New Roman" w:cs="Times New Roman"/>
          <w:sz w:val="24"/>
          <w:szCs w:val="24"/>
        </w:rPr>
        <w:t>jakiegokolwiek umowy, którą Wykonawca ani Autor jest związany,</w:t>
      </w:r>
    </w:p>
    <w:p w14:paraId="3C245026" w14:textId="77777777" w:rsidR="00A35142" w:rsidRPr="00784B4C" w:rsidRDefault="00A35142" w:rsidP="00C309C0">
      <w:pPr>
        <w:numPr>
          <w:ilvl w:val="1"/>
          <w:numId w:val="22"/>
        </w:numPr>
        <w:autoSpaceDN w:val="0"/>
        <w:spacing w:before="120" w:after="120" w:line="276" w:lineRule="auto"/>
        <w:ind w:hanging="357"/>
        <w:jc w:val="both"/>
        <w:rPr>
          <w:rFonts w:ascii="Times New Roman" w:hAnsi="Times New Roman" w:cs="Times New Roman"/>
          <w:sz w:val="24"/>
          <w:szCs w:val="24"/>
        </w:rPr>
      </w:pPr>
      <w:r w:rsidRPr="00784B4C">
        <w:rPr>
          <w:rFonts w:ascii="Times New Roman" w:hAnsi="Times New Roman" w:cs="Times New Roman"/>
          <w:sz w:val="24"/>
          <w:szCs w:val="24"/>
        </w:rPr>
        <w:t>jakiegokolwiek orzeczenia sądu lub organu,</w:t>
      </w:r>
    </w:p>
    <w:p w14:paraId="5823998B" w14:textId="77777777" w:rsidR="00A35142" w:rsidRPr="00784B4C" w:rsidRDefault="00A35142" w:rsidP="00C309C0">
      <w:pPr>
        <w:numPr>
          <w:ilvl w:val="1"/>
          <w:numId w:val="22"/>
        </w:numPr>
        <w:autoSpaceDN w:val="0"/>
        <w:spacing w:before="120" w:after="120" w:line="276" w:lineRule="auto"/>
        <w:ind w:hanging="357"/>
        <w:jc w:val="both"/>
        <w:rPr>
          <w:rFonts w:ascii="Times New Roman" w:hAnsi="Times New Roman" w:cs="Times New Roman"/>
          <w:sz w:val="24"/>
          <w:szCs w:val="24"/>
        </w:rPr>
      </w:pPr>
      <w:r w:rsidRPr="00784B4C">
        <w:rPr>
          <w:rFonts w:ascii="Times New Roman" w:hAnsi="Times New Roman" w:cs="Times New Roman"/>
          <w:sz w:val="24"/>
          <w:szCs w:val="24"/>
        </w:rPr>
        <w:t>jakiegokolwiek przepisu obowiązującego prawa.</w:t>
      </w:r>
    </w:p>
    <w:p w14:paraId="68C65E3B" w14:textId="3AEA7671" w:rsidR="00A35142" w:rsidRPr="00784B4C" w:rsidRDefault="00A35142" w:rsidP="00C309C0">
      <w:pPr>
        <w:numPr>
          <w:ilvl w:val="0"/>
          <w:numId w:val="22"/>
        </w:numPr>
        <w:autoSpaceDN w:val="0"/>
        <w:spacing w:before="120" w:after="120" w:line="276" w:lineRule="auto"/>
        <w:ind w:hanging="357"/>
        <w:jc w:val="both"/>
        <w:rPr>
          <w:rFonts w:ascii="Times New Roman" w:hAnsi="Times New Roman" w:cs="Times New Roman"/>
          <w:sz w:val="24"/>
          <w:szCs w:val="24"/>
        </w:rPr>
      </w:pPr>
      <w:r w:rsidRPr="00784B4C">
        <w:rPr>
          <w:rFonts w:ascii="Times New Roman" w:hAnsi="Times New Roman" w:cs="Times New Roman"/>
          <w:sz w:val="24"/>
          <w:szCs w:val="24"/>
        </w:rPr>
        <w:t xml:space="preserve">Autorskie prawa majątkowe do dokumentacji nie są w całości lub w części przedmiotem żadnych roszczeń lub innych obciążeń na rzecz osób trzecich </w:t>
      </w:r>
      <w:r w:rsidR="00965E8A" w:rsidRPr="00784B4C">
        <w:rPr>
          <w:rFonts w:ascii="Times New Roman" w:hAnsi="Times New Roman" w:cs="Times New Roman"/>
          <w:sz w:val="24"/>
          <w:szCs w:val="24"/>
        </w:rPr>
        <w:br/>
      </w:r>
      <w:r w:rsidRPr="00784B4C">
        <w:rPr>
          <w:rFonts w:ascii="Times New Roman" w:hAnsi="Times New Roman" w:cs="Times New Roman"/>
          <w:sz w:val="24"/>
          <w:szCs w:val="24"/>
        </w:rPr>
        <w:t>z jakiegokolwiek tytułu.</w:t>
      </w:r>
    </w:p>
    <w:p w14:paraId="1D19FD7D" w14:textId="77777777" w:rsidR="00A35142" w:rsidRPr="00784B4C" w:rsidRDefault="00A35142" w:rsidP="00C309C0">
      <w:pPr>
        <w:numPr>
          <w:ilvl w:val="0"/>
          <w:numId w:val="22"/>
        </w:numPr>
        <w:autoSpaceDN w:val="0"/>
        <w:spacing w:before="120" w:after="120" w:line="276" w:lineRule="auto"/>
        <w:ind w:hanging="357"/>
        <w:jc w:val="both"/>
        <w:rPr>
          <w:rFonts w:ascii="Times New Roman" w:hAnsi="Times New Roman" w:cs="Times New Roman"/>
          <w:sz w:val="24"/>
          <w:szCs w:val="24"/>
        </w:rPr>
      </w:pPr>
      <w:r w:rsidRPr="00784B4C">
        <w:rPr>
          <w:rFonts w:ascii="Times New Roman" w:hAnsi="Times New Roman" w:cs="Times New Roman"/>
          <w:sz w:val="24"/>
          <w:szCs w:val="24"/>
        </w:rPr>
        <w:t>Upoważnia Zamawiającego do dokonywania zmian w dokumentacji projektowej sporządzonej w ramach Umowy.</w:t>
      </w:r>
    </w:p>
    <w:p w14:paraId="091E6826" w14:textId="77777777" w:rsidR="00A35142" w:rsidRPr="00784B4C" w:rsidRDefault="00A35142" w:rsidP="00C309C0">
      <w:pPr>
        <w:numPr>
          <w:ilvl w:val="0"/>
          <w:numId w:val="22"/>
        </w:numPr>
        <w:autoSpaceDN w:val="0"/>
        <w:spacing w:before="120" w:after="120" w:line="276" w:lineRule="auto"/>
        <w:ind w:hanging="357"/>
        <w:jc w:val="both"/>
        <w:rPr>
          <w:rFonts w:ascii="Times New Roman" w:hAnsi="Times New Roman" w:cs="Times New Roman"/>
          <w:sz w:val="24"/>
          <w:szCs w:val="24"/>
        </w:rPr>
      </w:pPr>
      <w:r w:rsidRPr="00784B4C">
        <w:rPr>
          <w:rFonts w:ascii="Times New Roman" w:hAnsi="Times New Roman" w:cs="Times New Roman"/>
          <w:sz w:val="24"/>
          <w:szCs w:val="24"/>
        </w:rPr>
        <w:t>Przenosi bezwarunkowo i na wyłączność na rzecz Zamawiającego autorskie prawa majątkowe oraz prawa zależne do dokumentacji, będącej przedmiotem zamówienia, na zasadach i w sposób wskazany w Umowie.</w:t>
      </w:r>
    </w:p>
    <w:p w14:paraId="3EDE6187" w14:textId="77777777" w:rsidR="00965E8A" w:rsidRPr="00784B4C" w:rsidRDefault="00965E8A" w:rsidP="00784B4C">
      <w:pPr>
        <w:spacing w:line="276" w:lineRule="auto"/>
        <w:rPr>
          <w:rFonts w:ascii="Times New Roman" w:hAnsi="Times New Roman" w:cs="Times New Roman"/>
        </w:rPr>
      </w:pPr>
    </w:p>
    <w:p w14:paraId="7097B313" w14:textId="77777777" w:rsidR="00A35142" w:rsidRPr="00784B4C" w:rsidRDefault="00A35142" w:rsidP="00784B4C">
      <w:pPr>
        <w:pStyle w:val="pgraftxt1"/>
        <w:widowControl/>
        <w:tabs>
          <w:tab w:val="left" w:pos="708"/>
        </w:tabs>
        <w:overflowPunct/>
        <w:autoSpaceDE/>
        <w:adjustRightInd/>
        <w:spacing w:line="276" w:lineRule="auto"/>
        <w:rPr>
          <w:bCs/>
          <w:sz w:val="22"/>
          <w:szCs w:val="22"/>
        </w:rPr>
      </w:pPr>
      <w:r w:rsidRPr="00784B4C">
        <w:rPr>
          <w:bCs/>
          <w:sz w:val="22"/>
          <w:szCs w:val="22"/>
        </w:rPr>
        <w:t>______________</w:t>
      </w:r>
    </w:p>
    <w:p w14:paraId="5F02CA49" w14:textId="60869474" w:rsidR="00965E8A" w:rsidRPr="00784B4C" w:rsidRDefault="00965E8A" w:rsidP="00784B4C">
      <w:pPr>
        <w:spacing w:line="276" w:lineRule="auto"/>
        <w:rPr>
          <w:rFonts w:ascii="Times New Roman" w:hAnsi="Times New Roman" w:cs="Times New Roman"/>
          <w:bCs/>
          <w:i/>
          <w:iCs/>
        </w:rPr>
      </w:pPr>
      <w:r w:rsidRPr="00784B4C">
        <w:rPr>
          <w:rFonts w:ascii="Times New Roman" w:hAnsi="Times New Roman" w:cs="Times New Roman"/>
          <w:bCs/>
          <w:i/>
          <w:iCs/>
        </w:rPr>
        <w:t xml:space="preserve">   </w:t>
      </w:r>
      <w:r w:rsidR="00A35142" w:rsidRPr="00784B4C">
        <w:rPr>
          <w:rFonts w:ascii="Times New Roman" w:hAnsi="Times New Roman" w:cs="Times New Roman"/>
          <w:bCs/>
          <w:i/>
          <w:iCs/>
        </w:rPr>
        <w:t>(data, podpis)</w:t>
      </w:r>
      <w:bookmarkStart w:id="51" w:name="_Toc417486004"/>
    </w:p>
    <w:p w14:paraId="25FA16AF" w14:textId="15292E34" w:rsidR="00965E8A" w:rsidRDefault="00965E8A" w:rsidP="00784B4C">
      <w:pPr>
        <w:spacing w:line="276" w:lineRule="auto"/>
        <w:rPr>
          <w:rFonts w:ascii="Times New Roman" w:hAnsi="Times New Roman" w:cs="Times New Roman"/>
          <w:bCs/>
          <w:i/>
          <w:iCs/>
        </w:rPr>
      </w:pPr>
    </w:p>
    <w:p w14:paraId="67DE3D05" w14:textId="7835A44C" w:rsidR="00B42775" w:rsidRDefault="00B42775" w:rsidP="00784B4C">
      <w:pPr>
        <w:spacing w:line="276" w:lineRule="auto"/>
        <w:rPr>
          <w:rFonts w:ascii="Times New Roman" w:hAnsi="Times New Roman" w:cs="Times New Roman"/>
          <w:bCs/>
          <w:i/>
          <w:iCs/>
        </w:rPr>
      </w:pPr>
    </w:p>
    <w:p w14:paraId="3CECEB99" w14:textId="73162444" w:rsidR="00B42775" w:rsidRDefault="00B42775" w:rsidP="00784B4C">
      <w:pPr>
        <w:spacing w:line="276" w:lineRule="auto"/>
        <w:rPr>
          <w:rFonts w:ascii="Times New Roman" w:hAnsi="Times New Roman" w:cs="Times New Roman"/>
          <w:bCs/>
          <w:i/>
          <w:iCs/>
        </w:rPr>
      </w:pPr>
    </w:p>
    <w:p w14:paraId="337A2FC7" w14:textId="2CE0A194" w:rsidR="00B42775" w:rsidRDefault="00B42775" w:rsidP="00784B4C">
      <w:pPr>
        <w:spacing w:line="276" w:lineRule="auto"/>
        <w:rPr>
          <w:rFonts w:ascii="Times New Roman" w:hAnsi="Times New Roman" w:cs="Times New Roman"/>
          <w:bCs/>
          <w:i/>
          <w:iCs/>
        </w:rPr>
      </w:pPr>
    </w:p>
    <w:p w14:paraId="1CBD04B6" w14:textId="77777777" w:rsidR="00B42775" w:rsidRPr="00784B4C" w:rsidRDefault="00B42775" w:rsidP="00784B4C">
      <w:pPr>
        <w:spacing w:line="276" w:lineRule="auto"/>
        <w:rPr>
          <w:rFonts w:ascii="Times New Roman" w:hAnsi="Times New Roman" w:cs="Times New Roman"/>
          <w:bCs/>
          <w:i/>
          <w:iCs/>
        </w:rPr>
      </w:pPr>
    </w:p>
    <w:p w14:paraId="33C669D2" w14:textId="07C615C7" w:rsidR="00671C0A" w:rsidRDefault="00671C0A" w:rsidP="00671C0A">
      <w:pPr>
        <w:pStyle w:val="Nagwek2"/>
        <w:spacing w:line="276" w:lineRule="auto"/>
        <w:rPr>
          <w:rFonts w:ascii="Times New Roman" w:hAnsi="Times New Roman" w:cs="Times New Roman"/>
          <w:color w:val="auto"/>
          <w:sz w:val="22"/>
          <w:szCs w:val="22"/>
        </w:rPr>
      </w:pPr>
      <w:bookmarkStart w:id="52" w:name="_Toc417486005"/>
      <w:bookmarkEnd w:id="51"/>
      <w:r w:rsidRPr="00784B4C">
        <w:rPr>
          <w:rFonts w:ascii="Times New Roman" w:hAnsi="Times New Roman" w:cs="Times New Roman"/>
          <w:color w:val="auto"/>
          <w:sz w:val="22"/>
          <w:szCs w:val="22"/>
        </w:rPr>
        <w:t xml:space="preserve">Załącznik nr </w:t>
      </w:r>
      <w:r>
        <w:rPr>
          <w:rFonts w:ascii="Times New Roman" w:hAnsi="Times New Roman" w:cs="Times New Roman"/>
          <w:color w:val="auto"/>
          <w:sz w:val="22"/>
          <w:szCs w:val="22"/>
        </w:rPr>
        <w:t>3</w:t>
      </w:r>
      <w:r w:rsidRPr="00784B4C">
        <w:rPr>
          <w:rFonts w:ascii="Times New Roman" w:hAnsi="Times New Roman" w:cs="Times New Roman"/>
          <w:color w:val="auto"/>
          <w:sz w:val="22"/>
          <w:szCs w:val="22"/>
        </w:rPr>
        <w:t xml:space="preserve"> do Umowy</w:t>
      </w:r>
    </w:p>
    <w:p w14:paraId="553E165C" w14:textId="77777777" w:rsidR="00671C0A" w:rsidRPr="00671C0A" w:rsidRDefault="00671C0A" w:rsidP="00671C0A"/>
    <w:p w14:paraId="73AFC615" w14:textId="77777777" w:rsidR="00553466" w:rsidRPr="00784B4C" w:rsidRDefault="00553466" w:rsidP="00553466">
      <w:pPr>
        <w:spacing w:line="276" w:lineRule="auto"/>
        <w:jc w:val="both"/>
        <w:rPr>
          <w:rFonts w:ascii="Times New Roman" w:hAnsi="Times New Roman" w:cs="Times New Roman"/>
          <w:b/>
          <w:iCs/>
          <w:noProof/>
        </w:rPr>
      </w:pPr>
      <w:r w:rsidRPr="00784B4C">
        <w:rPr>
          <w:rFonts w:ascii="Times New Roman" w:hAnsi="Times New Roman" w:cs="Times New Roman"/>
          <w:b/>
        </w:rPr>
        <w:t>Oświadczenie Wykonawcy, iż przekazywana dokumentacja projektowa jest wykonana zgodnie z Umową, wytycznymi określonymi w SIWZ, mającymi zastosowanie normami, zasadami wiedzy technicznej i obowiązującymi w Rzeczypospolitej Polskiej przepisami prawa powszechnie obowiązującego oraz jest kompletna i spójna z punktu widzenia celu, któremu ma służyć oraz gotowa do odbioru.</w:t>
      </w:r>
    </w:p>
    <w:p w14:paraId="394F03CC" w14:textId="77777777" w:rsidR="00553466" w:rsidRPr="00784B4C" w:rsidRDefault="00553466" w:rsidP="00553466">
      <w:pPr>
        <w:spacing w:line="276" w:lineRule="auto"/>
        <w:jc w:val="both"/>
        <w:rPr>
          <w:rFonts w:ascii="Times New Roman" w:hAnsi="Times New Roman" w:cs="Times New Roman"/>
        </w:rPr>
      </w:pPr>
      <w:r w:rsidRPr="00784B4C">
        <w:rPr>
          <w:rFonts w:ascii="Times New Roman" w:hAnsi="Times New Roman" w:cs="Times New Roman"/>
        </w:rPr>
        <w:t xml:space="preserve"> </w:t>
      </w:r>
      <w:r w:rsidRPr="00784B4C">
        <w:rPr>
          <w:rFonts w:ascii="Times New Roman" w:hAnsi="Times New Roman" w:cs="Times New Roman"/>
        </w:rPr>
        <w:tab/>
      </w:r>
      <w:r w:rsidRPr="00784B4C">
        <w:rPr>
          <w:rFonts w:ascii="Times New Roman" w:hAnsi="Times New Roman" w:cs="Times New Roman"/>
        </w:rPr>
        <w:tab/>
      </w:r>
      <w:r w:rsidRPr="00784B4C">
        <w:rPr>
          <w:rFonts w:ascii="Times New Roman" w:hAnsi="Times New Roman" w:cs="Times New Roman"/>
        </w:rPr>
        <w:tab/>
      </w:r>
      <w:r w:rsidRPr="00784B4C">
        <w:rPr>
          <w:rFonts w:ascii="Times New Roman" w:hAnsi="Times New Roman" w:cs="Times New Roman"/>
        </w:rPr>
        <w:tab/>
      </w:r>
      <w:r w:rsidRPr="00784B4C">
        <w:rPr>
          <w:rFonts w:ascii="Times New Roman" w:hAnsi="Times New Roman" w:cs="Times New Roman"/>
        </w:rPr>
        <w:tab/>
      </w:r>
      <w:r w:rsidRPr="00784B4C">
        <w:rPr>
          <w:rFonts w:ascii="Times New Roman" w:hAnsi="Times New Roman" w:cs="Times New Roman"/>
        </w:rPr>
        <w:tab/>
      </w:r>
      <w:r w:rsidRPr="00784B4C">
        <w:rPr>
          <w:rFonts w:ascii="Times New Roman" w:hAnsi="Times New Roman" w:cs="Times New Roman"/>
        </w:rPr>
        <w:tab/>
        <w:t xml:space="preserve">                           ..................., dnia ..............  r.</w:t>
      </w:r>
    </w:p>
    <w:p w14:paraId="27517FCE" w14:textId="77777777" w:rsidR="00553466" w:rsidRPr="00784B4C" w:rsidRDefault="00553466" w:rsidP="00553466">
      <w:pPr>
        <w:spacing w:line="276" w:lineRule="auto"/>
        <w:jc w:val="both"/>
        <w:rPr>
          <w:rFonts w:ascii="Times New Roman" w:hAnsi="Times New Roman" w:cs="Times New Roman"/>
        </w:rPr>
      </w:pPr>
      <w:r w:rsidRPr="00784B4C">
        <w:rPr>
          <w:rFonts w:ascii="Times New Roman" w:hAnsi="Times New Roman" w:cs="Times New Roman"/>
          <w:b/>
        </w:rPr>
        <w:lastRenderedPageBreak/>
        <w:t xml:space="preserve">Umowa nr </w:t>
      </w:r>
      <w:r w:rsidRPr="00784B4C">
        <w:rPr>
          <w:rFonts w:ascii="Times New Roman" w:hAnsi="Times New Roman" w:cs="Times New Roman"/>
        </w:rPr>
        <w:t>......................... z dnia …………..…..r.</w:t>
      </w:r>
    </w:p>
    <w:p w14:paraId="7CA0BB61" w14:textId="77777777" w:rsidR="00553466" w:rsidRPr="00784B4C" w:rsidRDefault="00553466" w:rsidP="00553466">
      <w:pPr>
        <w:spacing w:line="276" w:lineRule="auto"/>
        <w:jc w:val="both"/>
        <w:rPr>
          <w:rFonts w:ascii="Times New Roman" w:hAnsi="Times New Roman" w:cs="Times New Roman"/>
        </w:rPr>
      </w:pPr>
    </w:p>
    <w:p w14:paraId="3D416542" w14:textId="77777777" w:rsidR="00553466" w:rsidRPr="00784B4C" w:rsidRDefault="00553466" w:rsidP="00553466">
      <w:pPr>
        <w:spacing w:line="276" w:lineRule="auto"/>
        <w:jc w:val="center"/>
        <w:rPr>
          <w:rFonts w:ascii="Times New Roman" w:hAnsi="Times New Roman" w:cs="Times New Roman"/>
          <w:b/>
        </w:rPr>
      </w:pPr>
      <w:r w:rsidRPr="00784B4C">
        <w:rPr>
          <w:rFonts w:ascii="Times New Roman" w:hAnsi="Times New Roman" w:cs="Times New Roman"/>
          <w:b/>
        </w:rPr>
        <w:t>OŚWIADCZENIE</w:t>
      </w:r>
    </w:p>
    <w:p w14:paraId="10D679E8" w14:textId="77777777" w:rsidR="00553466" w:rsidRPr="00784B4C" w:rsidRDefault="00553466" w:rsidP="00553466">
      <w:pPr>
        <w:spacing w:line="276" w:lineRule="auto"/>
        <w:jc w:val="both"/>
        <w:rPr>
          <w:rFonts w:ascii="Times New Roman" w:hAnsi="Times New Roman" w:cs="Times New Roman"/>
        </w:rPr>
      </w:pPr>
      <w:r w:rsidRPr="00784B4C">
        <w:rPr>
          <w:rFonts w:ascii="Times New Roman" w:hAnsi="Times New Roman" w:cs="Times New Roman"/>
        </w:rPr>
        <w:t>Wykonawca: ..............................................................................................................................................</w:t>
      </w:r>
    </w:p>
    <w:p w14:paraId="0F0F8676" w14:textId="77777777" w:rsidR="00553466" w:rsidRPr="00784B4C" w:rsidRDefault="00553466" w:rsidP="00553466">
      <w:pPr>
        <w:spacing w:line="276" w:lineRule="auto"/>
        <w:jc w:val="center"/>
        <w:rPr>
          <w:rFonts w:ascii="Times New Roman" w:hAnsi="Times New Roman" w:cs="Times New Roman"/>
        </w:rPr>
      </w:pPr>
      <w:r w:rsidRPr="00784B4C">
        <w:rPr>
          <w:rFonts w:ascii="Times New Roman" w:hAnsi="Times New Roman" w:cs="Times New Roman"/>
        </w:rPr>
        <w:t>(nazwa podmiotu gospodarczego)</w:t>
      </w:r>
    </w:p>
    <w:p w14:paraId="61A613CA" w14:textId="77777777" w:rsidR="00553466" w:rsidRPr="00784B4C" w:rsidRDefault="00553466" w:rsidP="00553466">
      <w:pPr>
        <w:spacing w:line="276" w:lineRule="auto"/>
        <w:jc w:val="both"/>
        <w:rPr>
          <w:rFonts w:ascii="Times New Roman" w:hAnsi="Times New Roman" w:cs="Times New Roman"/>
        </w:rPr>
      </w:pPr>
    </w:p>
    <w:p w14:paraId="3B520BB1" w14:textId="77777777" w:rsidR="00553466" w:rsidRPr="00784B4C" w:rsidRDefault="00553466" w:rsidP="00553466">
      <w:pPr>
        <w:spacing w:line="276" w:lineRule="auto"/>
        <w:jc w:val="both"/>
        <w:rPr>
          <w:rFonts w:ascii="Times New Roman" w:hAnsi="Times New Roman" w:cs="Times New Roman"/>
        </w:rPr>
      </w:pPr>
      <w:r w:rsidRPr="00784B4C">
        <w:rPr>
          <w:rFonts w:ascii="Times New Roman" w:hAnsi="Times New Roman" w:cs="Times New Roman"/>
        </w:rPr>
        <w:t xml:space="preserve">.................................................................................................................................................................... </w:t>
      </w:r>
    </w:p>
    <w:p w14:paraId="559760F0" w14:textId="77777777" w:rsidR="00553466" w:rsidRPr="00784B4C" w:rsidRDefault="00553466" w:rsidP="00553466">
      <w:pPr>
        <w:spacing w:line="276" w:lineRule="auto"/>
        <w:jc w:val="both"/>
        <w:rPr>
          <w:rFonts w:ascii="Times New Roman" w:hAnsi="Times New Roman" w:cs="Times New Roman"/>
        </w:rPr>
      </w:pPr>
      <w:r w:rsidRPr="00784B4C">
        <w:rPr>
          <w:rFonts w:ascii="Times New Roman" w:hAnsi="Times New Roman" w:cs="Times New Roman"/>
        </w:rPr>
        <w:t>oświadcza, że przekazana Zamawiającemu celem przyjęcia i odbioru dokumentacja pn. ….............................................................................</w:t>
      </w:r>
    </w:p>
    <w:p w14:paraId="2B6EB6A6" w14:textId="77777777" w:rsidR="00553466" w:rsidRPr="00784B4C" w:rsidRDefault="00553466" w:rsidP="00553466">
      <w:pPr>
        <w:tabs>
          <w:tab w:val="left" w:pos="10773"/>
        </w:tabs>
        <w:spacing w:line="276" w:lineRule="auto"/>
        <w:jc w:val="both"/>
        <w:rPr>
          <w:rFonts w:ascii="Times New Roman" w:hAnsi="Times New Roman" w:cs="Times New Roman"/>
        </w:rPr>
      </w:pPr>
    </w:p>
    <w:p w14:paraId="5161C184" w14:textId="77777777" w:rsidR="00553466" w:rsidRPr="00784B4C" w:rsidRDefault="00553466" w:rsidP="00553466">
      <w:pPr>
        <w:tabs>
          <w:tab w:val="left" w:pos="10773"/>
        </w:tabs>
        <w:spacing w:line="276" w:lineRule="auto"/>
        <w:jc w:val="both"/>
        <w:rPr>
          <w:rFonts w:ascii="Times New Roman" w:hAnsi="Times New Roman" w:cs="Times New Roman"/>
        </w:rPr>
      </w:pPr>
      <w:r w:rsidRPr="00784B4C">
        <w:rPr>
          <w:rFonts w:ascii="Times New Roman" w:hAnsi="Times New Roman" w:cs="Times New Roman"/>
        </w:rPr>
        <w:t xml:space="preserve">jest wykonana zgodnie z Umową, wytycznymi określonymi w </w:t>
      </w:r>
      <w:r w:rsidRPr="00784B4C">
        <w:rPr>
          <w:rFonts w:ascii="Times New Roman" w:hAnsi="Times New Roman" w:cs="Times New Roman"/>
          <w:i/>
        </w:rPr>
        <w:t>Specyfikacji Istotnych Warunków Zamówienia (dalej zwanej SIWZ)</w:t>
      </w:r>
      <w:r w:rsidRPr="00784B4C">
        <w:rPr>
          <w:rFonts w:ascii="Times New Roman" w:hAnsi="Times New Roman" w:cs="Times New Roman"/>
        </w:rPr>
        <w:t xml:space="preserve">, mającymi zastosowanie normami, zasadami wiedzy technicznej </w:t>
      </w:r>
      <w:r w:rsidRPr="00784B4C">
        <w:rPr>
          <w:rFonts w:ascii="Times New Roman" w:hAnsi="Times New Roman" w:cs="Times New Roman"/>
        </w:rPr>
        <w:br/>
        <w:t>i obowiązującymi w Rzeczypospolitej Polskiej przepisami prawa powszechnie obowiązującego oraz jest kompletna i spójna z punktu widzenia celu, któremu ma służyć oraz gotowa do odbioru.</w:t>
      </w:r>
    </w:p>
    <w:p w14:paraId="2E49BC2C" w14:textId="77777777" w:rsidR="00553466" w:rsidRPr="00784B4C" w:rsidRDefault="00553466" w:rsidP="00553466">
      <w:pPr>
        <w:tabs>
          <w:tab w:val="left" w:pos="10773"/>
        </w:tabs>
        <w:spacing w:line="276" w:lineRule="auto"/>
        <w:jc w:val="both"/>
        <w:rPr>
          <w:rFonts w:ascii="Times New Roman" w:hAnsi="Times New Roman" w:cs="Times New Roman"/>
        </w:rPr>
      </w:pPr>
      <w:r w:rsidRPr="00784B4C">
        <w:rPr>
          <w:rFonts w:ascii="Times New Roman" w:hAnsi="Times New Roman" w:cs="Times New Roman"/>
        </w:rPr>
        <w:t xml:space="preserve">W opracowanej dokumentacji stwierdza się zmiany w stosunku do założeń przyjętych w </w:t>
      </w:r>
      <w:r w:rsidRPr="00784B4C">
        <w:rPr>
          <w:rFonts w:ascii="Times New Roman" w:hAnsi="Times New Roman" w:cs="Times New Roman"/>
          <w:i/>
        </w:rPr>
        <w:t>SIWZ</w:t>
      </w:r>
      <w:r w:rsidRPr="00784B4C">
        <w:rPr>
          <w:rFonts w:ascii="Times New Roman" w:hAnsi="Times New Roman" w:cs="Times New Roman"/>
        </w:rPr>
        <w:t xml:space="preserve">. Wykaz zmian /należy podać różnice w stosunku do rozwiązań wynikających z </w:t>
      </w:r>
      <w:r w:rsidRPr="00784B4C">
        <w:rPr>
          <w:rFonts w:ascii="Times New Roman" w:hAnsi="Times New Roman" w:cs="Times New Roman"/>
          <w:i/>
        </w:rPr>
        <w:t>SIWZ</w:t>
      </w:r>
      <w:r w:rsidRPr="00784B4C">
        <w:rPr>
          <w:rFonts w:ascii="Times New Roman" w:hAnsi="Times New Roman" w:cs="Times New Roman"/>
        </w:rPr>
        <w:t xml:space="preserve"> / stanowi załącznik do niniejszego </w:t>
      </w:r>
      <w:r w:rsidRPr="00784B4C">
        <w:rPr>
          <w:rFonts w:ascii="Times New Roman" w:hAnsi="Times New Roman" w:cs="Times New Roman"/>
          <w:i/>
        </w:rPr>
        <w:t>Oświadczenia</w:t>
      </w:r>
      <w:r w:rsidRPr="00784B4C">
        <w:rPr>
          <w:rFonts w:ascii="Times New Roman" w:hAnsi="Times New Roman" w:cs="Times New Roman"/>
        </w:rPr>
        <w:t>.</w:t>
      </w:r>
      <w:r w:rsidRPr="00784B4C">
        <w:rPr>
          <w:rFonts w:ascii="Times New Roman" w:hAnsi="Times New Roman" w:cs="Times New Roman"/>
          <w:b/>
        </w:rPr>
        <w:t>*</w:t>
      </w:r>
    </w:p>
    <w:p w14:paraId="5DC4A7F1" w14:textId="77777777" w:rsidR="00553466" w:rsidRPr="00784B4C" w:rsidRDefault="00553466" w:rsidP="00553466">
      <w:pPr>
        <w:tabs>
          <w:tab w:val="left" w:pos="10773"/>
        </w:tabs>
        <w:spacing w:line="276" w:lineRule="auto"/>
        <w:jc w:val="both"/>
        <w:rPr>
          <w:rFonts w:ascii="Times New Roman" w:hAnsi="Times New Roman" w:cs="Times New Roman"/>
        </w:rPr>
      </w:pPr>
    </w:p>
    <w:p w14:paraId="5C6BBF16" w14:textId="77777777" w:rsidR="00553466" w:rsidRPr="00784B4C" w:rsidRDefault="00553466" w:rsidP="00553466">
      <w:pPr>
        <w:tabs>
          <w:tab w:val="left" w:pos="10773"/>
        </w:tabs>
        <w:spacing w:line="276" w:lineRule="auto"/>
        <w:jc w:val="right"/>
        <w:rPr>
          <w:rFonts w:ascii="Times New Roman" w:hAnsi="Times New Roman" w:cs="Times New Roman"/>
        </w:rPr>
      </w:pPr>
      <w:r w:rsidRPr="00784B4C">
        <w:rPr>
          <w:rFonts w:ascii="Times New Roman" w:hAnsi="Times New Roman" w:cs="Times New Roman"/>
        </w:rPr>
        <w:t>........................................................</w:t>
      </w:r>
    </w:p>
    <w:p w14:paraId="2C8E9678" w14:textId="77777777" w:rsidR="00553466" w:rsidRPr="00784B4C" w:rsidRDefault="00553466" w:rsidP="00553466">
      <w:pPr>
        <w:tabs>
          <w:tab w:val="left" w:pos="10773"/>
        </w:tabs>
        <w:spacing w:line="276" w:lineRule="auto"/>
        <w:jc w:val="right"/>
        <w:rPr>
          <w:rFonts w:ascii="Times New Roman" w:hAnsi="Times New Roman" w:cs="Times New Roman"/>
        </w:rPr>
      </w:pPr>
      <w:r w:rsidRPr="00784B4C">
        <w:rPr>
          <w:rFonts w:ascii="Times New Roman" w:hAnsi="Times New Roman" w:cs="Times New Roman"/>
        </w:rPr>
        <w:t>(czytelny podpis - imię i nazwisko)</w:t>
      </w:r>
    </w:p>
    <w:p w14:paraId="752F4D83" w14:textId="77777777" w:rsidR="00553466" w:rsidRPr="00784B4C" w:rsidRDefault="00553466" w:rsidP="00553466">
      <w:pPr>
        <w:spacing w:line="276" w:lineRule="auto"/>
        <w:jc w:val="both"/>
        <w:rPr>
          <w:rFonts w:ascii="Times New Roman" w:hAnsi="Times New Roman" w:cs="Times New Roman"/>
        </w:rPr>
      </w:pPr>
      <w:r w:rsidRPr="00784B4C">
        <w:rPr>
          <w:rFonts w:ascii="Times New Roman" w:hAnsi="Times New Roman" w:cs="Times New Roman"/>
          <w:b/>
        </w:rPr>
        <w:t>*</w:t>
      </w:r>
      <w:r w:rsidRPr="00784B4C">
        <w:rPr>
          <w:rFonts w:ascii="Times New Roman" w:hAnsi="Times New Roman" w:cs="Times New Roman"/>
        </w:rPr>
        <w:t xml:space="preserve"> - niepotrzebne skreślić</w:t>
      </w:r>
    </w:p>
    <w:p w14:paraId="32BD8537" w14:textId="77777777" w:rsidR="00553466" w:rsidRDefault="00553466" w:rsidP="00553466">
      <w:pPr>
        <w:spacing w:line="276" w:lineRule="auto"/>
        <w:jc w:val="both"/>
        <w:rPr>
          <w:rFonts w:ascii="Times New Roman" w:hAnsi="Times New Roman" w:cs="Times New Roman"/>
        </w:rPr>
      </w:pPr>
    </w:p>
    <w:p w14:paraId="2BAC54BE" w14:textId="77777777" w:rsidR="00553466" w:rsidRDefault="00553466" w:rsidP="00553466">
      <w:pPr>
        <w:spacing w:line="276" w:lineRule="auto"/>
        <w:jc w:val="both"/>
        <w:rPr>
          <w:rFonts w:ascii="Times New Roman" w:hAnsi="Times New Roman" w:cs="Times New Roman"/>
        </w:rPr>
      </w:pPr>
    </w:p>
    <w:p w14:paraId="3B6915C7" w14:textId="7E84984E" w:rsidR="00A35142" w:rsidRPr="00784B4C" w:rsidRDefault="00A35142" w:rsidP="00784B4C">
      <w:pPr>
        <w:pStyle w:val="Nagwek2"/>
        <w:spacing w:line="276" w:lineRule="auto"/>
        <w:rPr>
          <w:rFonts w:ascii="Times New Roman" w:hAnsi="Times New Roman" w:cs="Times New Roman"/>
          <w:color w:val="auto"/>
          <w:sz w:val="22"/>
          <w:szCs w:val="22"/>
        </w:rPr>
      </w:pPr>
      <w:r w:rsidRPr="00784B4C">
        <w:rPr>
          <w:rFonts w:ascii="Times New Roman" w:hAnsi="Times New Roman" w:cs="Times New Roman"/>
          <w:color w:val="auto"/>
          <w:sz w:val="22"/>
          <w:szCs w:val="22"/>
        </w:rPr>
        <w:t xml:space="preserve">Załącznik </w:t>
      </w:r>
      <w:r w:rsidR="009E13BA">
        <w:rPr>
          <w:rFonts w:ascii="Times New Roman" w:hAnsi="Times New Roman" w:cs="Times New Roman"/>
          <w:color w:val="auto"/>
          <w:sz w:val="22"/>
          <w:szCs w:val="22"/>
        </w:rPr>
        <w:t>n</w:t>
      </w:r>
      <w:r w:rsidRPr="00784B4C">
        <w:rPr>
          <w:rFonts w:ascii="Times New Roman" w:hAnsi="Times New Roman" w:cs="Times New Roman"/>
          <w:color w:val="auto"/>
          <w:sz w:val="22"/>
          <w:szCs w:val="22"/>
        </w:rPr>
        <w:t xml:space="preserve">r </w:t>
      </w:r>
      <w:r w:rsidR="00553466">
        <w:rPr>
          <w:rFonts w:ascii="Times New Roman" w:hAnsi="Times New Roman" w:cs="Times New Roman"/>
          <w:color w:val="auto"/>
          <w:sz w:val="22"/>
          <w:szCs w:val="22"/>
        </w:rPr>
        <w:t>4</w:t>
      </w:r>
      <w:r w:rsidR="00E65B91">
        <w:rPr>
          <w:rFonts w:ascii="Times New Roman" w:hAnsi="Times New Roman" w:cs="Times New Roman"/>
          <w:color w:val="auto"/>
          <w:sz w:val="22"/>
          <w:szCs w:val="22"/>
        </w:rPr>
        <w:t xml:space="preserve"> </w:t>
      </w:r>
      <w:r w:rsidRPr="00784B4C">
        <w:rPr>
          <w:rFonts w:ascii="Times New Roman" w:hAnsi="Times New Roman" w:cs="Times New Roman"/>
          <w:color w:val="auto"/>
          <w:sz w:val="22"/>
          <w:szCs w:val="22"/>
        </w:rPr>
        <w:t>do Umowy</w:t>
      </w:r>
      <w:bookmarkEnd w:id="52"/>
    </w:p>
    <w:p w14:paraId="497540B2" w14:textId="77777777" w:rsidR="00A35142" w:rsidRPr="00784B4C" w:rsidRDefault="00A35142" w:rsidP="00784B4C">
      <w:pPr>
        <w:spacing w:after="120" w:line="276" w:lineRule="auto"/>
        <w:jc w:val="center"/>
        <w:rPr>
          <w:rFonts w:ascii="Times New Roman" w:hAnsi="Times New Roman" w:cs="Times New Roman"/>
          <w:b/>
        </w:rPr>
      </w:pPr>
      <w:r w:rsidRPr="00784B4C">
        <w:rPr>
          <w:rFonts w:ascii="Times New Roman" w:hAnsi="Times New Roman" w:cs="Times New Roman"/>
          <w:b/>
        </w:rPr>
        <w:t>WARUNKI UDZIELENIA GWARANCJI</w:t>
      </w:r>
    </w:p>
    <w:p w14:paraId="71444B9A" w14:textId="3954B624" w:rsidR="00A35142" w:rsidRPr="00784B4C" w:rsidRDefault="00A35142" w:rsidP="00784B4C">
      <w:pPr>
        <w:spacing w:after="120" w:line="276" w:lineRule="auto"/>
        <w:jc w:val="center"/>
        <w:rPr>
          <w:rFonts w:ascii="Times New Roman" w:hAnsi="Times New Roman" w:cs="Times New Roman"/>
          <w:b/>
        </w:rPr>
      </w:pPr>
      <w:r w:rsidRPr="00784B4C">
        <w:rPr>
          <w:rFonts w:ascii="Times New Roman" w:hAnsi="Times New Roman" w:cs="Times New Roman"/>
          <w:b/>
        </w:rPr>
        <w:t>(KARTA GWARANCYJNA)</w:t>
      </w:r>
    </w:p>
    <w:p w14:paraId="64154E33" w14:textId="77777777" w:rsidR="00A35142" w:rsidRPr="00784B4C" w:rsidRDefault="00A35142" w:rsidP="00784B4C">
      <w:pPr>
        <w:pStyle w:val="Tytu"/>
        <w:tabs>
          <w:tab w:val="left" w:pos="709"/>
        </w:tabs>
        <w:spacing w:after="120" w:line="276" w:lineRule="auto"/>
        <w:jc w:val="left"/>
        <w:rPr>
          <w:color w:val="000000"/>
          <w:sz w:val="22"/>
          <w:szCs w:val="22"/>
        </w:rPr>
      </w:pPr>
      <w:r w:rsidRPr="00784B4C">
        <w:rPr>
          <w:color w:val="000000"/>
          <w:sz w:val="22"/>
          <w:szCs w:val="22"/>
        </w:rPr>
        <w:t xml:space="preserve">sporządzone w dniu _____________ </w:t>
      </w:r>
    </w:p>
    <w:p w14:paraId="2065F317" w14:textId="7C1D1E42" w:rsidR="00A35142" w:rsidRPr="00784B4C" w:rsidRDefault="00A35142" w:rsidP="00784B4C">
      <w:pPr>
        <w:pStyle w:val="Tytu"/>
        <w:spacing w:after="120" w:line="276" w:lineRule="auto"/>
        <w:jc w:val="both"/>
        <w:rPr>
          <w:color w:val="000000"/>
          <w:sz w:val="22"/>
          <w:szCs w:val="22"/>
        </w:rPr>
      </w:pPr>
      <w:r w:rsidRPr="00784B4C">
        <w:rPr>
          <w:color w:val="000000"/>
          <w:sz w:val="22"/>
          <w:szCs w:val="22"/>
        </w:rPr>
        <w:t xml:space="preserve">dotyczące </w:t>
      </w:r>
      <w:r w:rsidR="0039529C">
        <w:rPr>
          <w:color w:val="000000"/>
          <w:sz w:val="22"/>
          <w:szCs w:val="22"/>
        </w:rPr>
        <w:t xml:space="preserve">dostaw i </w:t>
      </w:r>
      <w:r w:rsidRPr="00784B4C">
        <w:rPr>
          <w:color w:val="000000"/>
          <w:sz w:val="22"/>
          <w:szCs w:val="22"/>
        </w:rPr>
        <w:t>robót wykonanych w ramach Umowy Nr __________ z dnia ______, odebranych na podstawie protokołu odbioru końcowego z dnia _____________________,</w:t>
      </w:r>
    </w:p>
    <w:p w14:paraId="022B76CD" w14:textId="77777777" w:rsidR="00A35142" w:rsidRPr="00784B4C" w:rsidRDefault="00A35142" w:rsidP="00784B4C">
      <w:pPr>
        <w:pStyle w:val="Tytu"/>
        <w:spacing w:after="120" w:line="276" w:lineRule="auto"/>
        <w:jc w:val="both"/>
        <w:rPr>
          <w:color w:val="000000"/>
          <w:sz w:val="22"/>
          <w:szCs w:val="22"/>
        </w:rPr>
      </w:pPr>
      <w:r w:rsidRPr="00784B4C">
        <w:rPr>
          <w:color w:val="000000"/>
          <w:sz w:val="22"/>
          <w:szCs w:val="22"/>
        </w:rPr>
        <w:t>Wykonawca (gwarant): ________________________</w:t>
      </w:r>
    </w:p>
    <w:p w14:paraId="3FC64493" w14:textId="3C493055" w:rsidR="004716E3" w:rsidRPr="00784B4C" w:rsidRDefault="00A35142" w:rsidP="00784B4C">
      <w:pPr>
        <w:pStyle w:val="Tytu"/>
        <w:spacing w:after="120" w:line="276" w:lineRule="auto"/>
        <w:jc w:val="both"/>
        <w:rPr>
          <w:color w:val="000000"/>
          <w:sz w:val="22"/>
          <w:szCs w:val="22"/>
        </w:rPr>
      </w:pPr>
      <w:r w:rsidRPr="00784B4C">
        <w:rPr>
          <w:color w:val="000000"/>
          <w:sz w:val="22"/>
          <w:szCs w:val="22"/>
        </w:rPr>
        <w:t>Zamawiający: ________________________</w:t>
      </w:r>
    </w:p>
    <w:p w14:paraId="344185BB" w14:textId="2CDB8C8C" w:rsidR="00A35142" w:rsidRPr="00784B4C" w:rsidRDefault="00A35142" w:rsidP="00784B4C">
      <w:pPr>
        <w:pStyle w:val="Tekstpodstawowy"/>
        <w:spacing w:after="120" w:line="276" w:lineRule="auto"/>
        <w:rPr>
          <w:rStyle w:val="Odwoaniedokomentarza"/>
          <w:rFonts w:ascii="Times New Roman" w:hAnsi="Times New Roman"/>
          <w:sz w:val="22"/>
          <w:szCs w:val="22"/>
        </w:rPr>
      </w:pPr>
      <w:r w:rsidRPr="00784B4C">
        <w:rPr>
          <w:rFonts w:ascii="Times New Roman" w:hAnsi="Times New Roman"/>
          <w:sz w:val="22"/>
          <w:szCs w:val="22"/>
        </w:rPr>
        <w:t xml:space="preserve">Wykonawca udziela Zamawiającemu zgodnie z zapisami Umowy, gwarancji jakości na wykonane </w:t>
      </w:r>
      <w:r w:rsidR="007C4545">
        <w:rPr>
          <w:rFonts w:ascii="Times New Roman" w:hAnsi="Times New Roman"/>
          <w:sz w:val="22"/>
          <w:szCs w:val="22"/>
        </w:rPr>
        <w:t>r</w:t>
      </w:r>
      <w:r w:rsidRPr="00784B4C">
        <w:rPr>
          <w:rFonts w:ascii="Times New Roman" w:hAnsi="Times New Roman"/>
          <w:sz w:val="22"/>
          <w:szCs w:val="22"/>
        </w:rPr>
        <w:t>oboty</w:t>
      </w:r>
      <w:r w:rsidR="007C4545">
        <w:rPr>
          <w:rFonts w:ascii="Times New Roman" w:hAnsi="Times New Roman"/>
          <w:sz w:val="22"/>
          <w:szCs w:val="22"/>
        </w:rPr>
        <w:t xml:space="preserve"> budowlane</w:t>
      </w:r>
      <w:r w:rsidRPr="00784B4C">
        <w:rPr>
          <w:rFonts w:ascii="Times New Roman" w:hAnsi="Times New Roman"/>
          <w:sz w:val="22"/>
          <w:szCs w:val="22"/>
        </w:rPr>
        <w:t>, w tym na zastosowane materiały i zamontowane urządzenia, w oparciu o przepisy art. 353</w:t>
      </w:r>
      <w:r w:rsidRPr="00784B4C">
        <w:rPr>
          <w:rFonts w:ascii="Times New Roman" w:hAnsi="Times New Roman"/>
          <w:sz w:val="22"/>
          <w:szCs w:val="22"/>
          <w:vertAlign w:val="superscript"/>
        </w:rPr>
        <w:t>1</w:t>
      </w:r>
      <w:r w:rsidRPr="00784B4C">
        <w:rPr>
          <w:rFonts w:ascii="Times New Roman" w:hAnsi="Times New Roman"/>
          <w:sz w:val="22"/>
          <w:szCs w:val="22"/>
        </w:rPr>
        <w:t xml:space="preserve"> kodeksu cywilnego oraz art. 577 – 581 kodeksu cywilnego stosowane odpowiednio, na następujących warunkach:</w:t>
      </w:r>
    </w:p>
    <w:p w14:paraId="50B437F7" w14:textId="77777777" w:rsidR="00A35142" w:rsidRPr="00784B4C" w:rsidRDefault="00A35142" w:rsidP="00C309C0">
      <w:pPr>
        <w:pStyle w:val="Tekstpodstawowy"/>
        <w:numPr>
          <w:ilvl w:val="0"/>
          <w:numId w:val="26"/>
        </w:numPr>
        <w:spacing w:before="120" w:after="120" w:line="276" w:lineRule="auto"/>
        <w:ind w:left="425" w:hanging="425"/>
        <w:rPr>
          <w:rFonts w:ascii="Times New Roman" w:hAnsi="Times New Roman"/>
          <w:b/>
          <w:sz w:val="22"/>
          <w:szCs w:val="22"/>
        </w:rPr>
      </w:pPr>
      <w:r w:rsidRPr="00784B4C">
        <w:rPr>
          <w:rFonts w:ascii="Times New Roman" w:hAnsi="Times New Roman"/>
          <w:b/>
          <w:sz w:val="22"/>
          <w:szCs w:val="22"/>
        </w:rPr>
        <w:lastRenderedPageBreak/>
        <w:t xml:space="preserve">Przedmiot gwarancji </w:t>
      </w:r>
    </w:p>
    <w:p w14:paraId="2CD3E130" w14:textId="79E35E35" w:rsidR="00A35142" w:rsidRPr="00784B4C" w:rsidRDefault="00A35142" w:rsidP="00784B4C">
      <w:pPr>
        <w:pStyle w:val="Tekstpodstawowy"/>
        <w:spacing w:after="120" w:line="276" w:lineRule="auto"/>
        <w:ind w:left="426"/>
        <w:rPr>
          <w:rFonts w:ascii="Times New Roman" w:hAnsi="Times New Roman"/>
          <w:sz w:val="22"/>
          <w:szCs w:val="22"/>
        </w:rPr>
      </w:pPr>
      <w:r w:rsidRPr="00784B4C">
        <w:rPr>
          <w:rFonts w:ascii="Times New Roman" w:hAnsi="Times New Roman"/>
          <w:sz w:val="22"/>
          <w:szCs w:val="22"/>
        </w:rPr>
        <w:t xml:space="preserve">Przedmiotem gwarancji są objęte wszystkie </w:t>
      </w:r>
      <w:r w:rsidR="00566DFC">
        <w:rPr>
          <w:rFonts w:ascii="Times New Roman" w:hAnsi="Times New Roman"/>
          <w:sz w:val="22"/>
          <w:szCs w:val="22"/>
        </w:rPr>
        <w:t xml:space="preserve">materiały, urządzenia, dostawy i </w:t>
      </w:r>
      <w:r w:rsidRPr="00784B4C">
        <w:rPr>
          <w:rFonts w:ascii="Times New Roman" w:hAnsi="Times New Roman"/>
          <w:sz w:val="22"/>
          <w:szCs w:val="22"/>
        </w:rPr>
        <w:t xml:space="preserve">roboty </w:t>
      </w:r>
      <w:r w:rsidR="009E13BA">
        <w:rPr>
          <w:rFonts w:ascii="Times New Roman" w:hAnsi="Times New Roman"/>
          <w:sz w:val="22"/>
          <w:szCs w:val="22"/>
        </w:rPr>
        <w:t xml:space="preserve">budowlane </w:t>
      </w:r>
      <w:r w:rsidRPr="00784B4C">
        <w:rPr>
          <w:rFonts w:ascii="Times New Roman" w:hAnsi="Times New Roman"/>
          <w:color w:val="000000"/>
          <w:sz w:val="22"/>
          <w:szCs w:val="22"/>
        </w:rPr>
        <w:t>odebrane na podstawie protokołu odbioru końcowego nr………………</w:t>
      </w:r>
      <w:r w:rsidR="00965E8A" w:rsidRPr="00784B4C">
        <w:rPr>
          <w:rFonts w:ascii="Times New Roman" w:hAnsi="Times New Roman"/>
          <w:color w:val="000000"/>
          <w:sz w:val="22"/>
          <w:szCs w:val="22"/>
        </w:rPr>
        <w:t xml:space="preserve"> </w:t>
      </w:r>
      <w:r w:rsidRPr="00784B4C">
        <w:rPr>
          <w:rFonts w:ascii="Times New Roman" w:hAnsi="Times New Roman"/>
          <w:color w:val="000000"/>
          <w:sz w:val="22"/>
          <w:szCs w:val="22"/>
        </w:rPr>
        <w:t>z dnia ________________, wykonane w ramach Umowy Nr ___</w:t>
      </w:r>
      <w:r w:rsidRPr="00784B4C">
        <w:rPr>
          <w:rFonts w:ascii="Times New Roman" w:hAnsi="Times New Roman"/>
          <w:sz w:val="22"/>
          <w:szCs w:val="22"/>
        </w:rPr>
        <w:t>__________</w:t>
      </w:r>
      <w:r w:rsidRPr="00784B4C">
        <w:rPr>
          <w:rFonts w:ascii="Times New Roman" w:hAnsi="Times New Roman"/>
          <w:color w:val="000000"/>
          <w:sz w:val="22"/>
          <w:szCs w:val="22"/>
        </w:rPr>
        <w:t>____.</w:t>
      </w:r>
    </w:p>
    <w:p w14:paraId="5772BBD6" w14:textId="77777777" w:rsidR="00A35142" w:rsidRPr="00784B4C" w:rsidRDefault="00A35142" w:rsidP="00C309C0">
      <w:pPr>
        <w:pStyle w:val="Tekstpodstawowy"/>
        <w:numPr>
          <w:ilvl w:val="0"/>
          <w:numId w:val="26"/>
        </w:numPr>
        <w:spacing w:before="120" w:after="120" w:line="276" w:lineRule="auto"/>
        <w:ind w:left="425" w:hanging="425"/>
        <w:rPr>
          <w:rFonts w:ascii="Times New Roman" w:hAnsi="Times New Roman"/>
          <w:b/>
          <w:sz w:val="22"/>
          <w:szCs w:val="22"/>
        </w:rPr>
      </w:pPr>
      <w:r w:rsidRPr="00784B4C">
        <w:rPr>
          <w:rFonts w:ascii="Times New Roman" w:hAnsi="Times New Roman"/>
          <w:b/>
          <w:sz w:val="22"/>
          <w:szCs w:val="22"/>
        </w:rPr>
        <w:t>Okres gwarancji</w:t>
      </w:r>
    </w:p>
    <w:p w14:paraId="679CF2EE" w14:textId="0D8A8C8C" w:rsidR="00A35142" w:rsidRPr="00784B4C" w:rsidRDefault="00A35142" w:rsidP="00784B4C">
      <w:pPr>
        <w:pStyle w:val="Tekstpodstawowy"/>
        <w:spacing w:after="120" w:line="276" w:lineRule="auto"/>
        <w:ind w:left="426"/>
        <w:rPr>
          <w:rFonts w:ascii="Times New Roman" w:hAnsi="Times New Roman"/>
          <w:sz w:val="22"/>
          <w:szCs w:val="22"/>
        </w:rPr>
      </w:pPr>
      <w:r w:rsidRPr="00784B4C">
        <w:rPr>
          <w:rFonts w:ascii="Times New Roman" w:hAnsi="Times New Roman"/>
          <w:sz w:val="22"/>
          <w:szCs w:val="22"/>
        </w:rPr>
        <w:t xml:space="preserve">Okres gwarancji liczy się od dnia odbioru końcowego </w:t>
      </w:r>
      <w:r w:rsidR="00566DFC">
        <w:rPr>
          <w:rFonts w:ascii="Times New Roman" w:hAnsi="Times New Roman"/>
          <w:sz w:val="22"/>
          <w:szCs w:val="22"/>
        </w:rPr>
        <w:t>Przedmiotu Umowy</w:t>
      </w:r>
      <w:r w:rsidRPr="00784B4C">
        <w:rPr>
          <w:rFonts w:ascii="Times New Roman" w:hAnsi="Times New Roman"/>
          <w:sz w:val="22"/>
          <w:szCs w:val="22"/>
        </w:rPr>
        <w:t xml:space="preserve">. </w:t>
      </w:r>
    </w:p>
    <w:p w14:paraId="0B208DC6" w14:textId="77777777" w:rsidR="00A35142" w:rsidRPr="00784B4C" w:rsidRDefault="00A35142" w:rsidP="00784B4C">
      <w:pPr>
        <w:pStyle w:val="Tekstpodstawowy"/>
        <w:spacing w:after="120" w:line="276" w:lineRule="auto"/>
        <w:ind w:left="360" w:firstLine="66"/>
        <w:rPr>
          <w:rFonts w:ascii="Times New Roman" w:hAnsi="Times New Roman"/>
          <w:sz w:val="22"/>
          <w:szCs w:val="22"/>
        </w:rPr>
      </w:pPr>
      <w:r w:rsidRPr="00784B4C">
        <w:rPr>
          <w:rFonts w:ascii="Times New Roman" w:hAnsi="Times New Roman"/>
          <w:sz w:val="22"/>
          <w:szCs w:val="22"/>
        </w:rPr>
        <w:t>Gwarancja zostaje udzielona na okres _____________.</w:t>
      </w:r>
    </w:p>
    <w:p w14:paraId="7AEB9B53" w14:textId="77777777" w:rsidR="00A35142" w:rsidRPr="00784B4C" w:rsidRDefault="00A35142" w:rsidP="00C309C0">
      <w:pPr>
        <w:pStyle w:val="Tekstpodstawowy"/>
        <w:numPr>
          <w:ilvl w:val="0"/>
          <w:numId w:val="26"/>
        </w:numPr>
        <w:spacing w:before="120" w:after="120" w:line="276" w:lineRule="auto"/>
        <w:ind w:left="425" w:hanging="425"/>
        <w:rPr>
          <w:rFonts w:ascii="Times New Roman" w:hAnsi="Times New Roman"/>
          <w:b/>
          <w:sz w:val="22"/>
          <w:szCs w:val="22"/>
        </w:rPr>
      </w:pPr>
      <w:r w:rsidRPr="00784B4C">
        <w:rPr>
          <w:rFonts w:ascii="Times New Roman" w:hAnsi="Times New Roman"/>
          <w:b/>
          <w:sz w:val="22"/>
          <w:szCs w:val="22"/>
        </w:rPr>
        <w:t>Wyłączenia odpowiedzialności Wykonawcy (gwaranta)</w:t>
      </w:r>
    </w:p>
    <w:p w14:paraId="3BB2BA69" w14:textId="77777777" w:rsidR="00A35142" w:rsidRPr="00784B4C" w:rsidRDefault="00A35142" w:rsidP="00784B4C">
      <w:pPr>
        <w:pStyle w:val="Tekstpodstawowy"/>
        <w:spacing w:after="120" w:line="276" w:lineRule="auto"/>
        <w:ind w:left="426"/>
        <w:rPr>
          <w:rFonts w:ascii="Times New Roman" w:hAnsi="Times New Roman"/>
          <w:sz w:val="22"/>
          <w:szCs w:val="22"/>
        </w:rPr>
      </w:pPr>
      <w:r w:rsidRPr="00784B4C">
        <w:rPr>
          <w:rFonts w:ascii="Times New Roman" w:hAnsi="Times New Roman"/>
          <w:sz w:val="22"/>
          <w:szCs w:val="22"/>
        </w:rPr>
        <w:t>Gwarancji nie podlegają:</w:t>
      </w:r>
    </w:p>
    <w:p w14:paraId="52A62057" w14:textId="77777777" w:rsidR="00A35142" w:rsidRPr="00784B4C" w:rsidRDefault="00A35142" w:rsidP="00C309C0">
      <w:pPr>
        <w:pStyle w:val="Tekstpodstawowy"/>
        <w:numPr>
          <w:ilvl w:val="0"/>
          <w:numId w:val="25"/>
        </w:numPr>
        <w:spacing w:after="120" w:line="276" w:lineRule="auto"/>
        <w:ind w:hanging="294"/>
        <w:rPr>
          <w:rFonts w:ascii="Times New Roman" w:hAnsi="Times New Roman"/>
          <w:sz w:val="22"/>
          <w:szCs w:val="22"/>
        </w:rPr>
      </w:pPr>
      <w:r w:rsidRPr="00784B4C">
        <w:rPr>
          <w:rFonts w:ascii="Times New Roman" w:hAnsi="Times New Roman"/>
          <w:sz w:val="22"/>
          <w:szCs w:val="22"/>
        </w:rPr>
        <w:t xml:space="preserve">wady lub usterki powstałe na skutek zdarzeń określanych jako siła wyższa rozumiana jako </w:t>
      </w:r>
      <w:r w:rsidRPr="00784B4C">
        <w:rPr>
          <w:rFonts w:ascii="Times New Roman" w:eastAsia="Calibri" w:hAnsi="Times New Roman"/>
          <w:sz w:val="22"/>
          <w:szCs w:val="22"/>
          <w:lang w:eastAsia="en-US"/>
        </w:rPr>
        <w:t>wyjątkowe wydarzenie lub okoliczność:</w:t>
      </w:r>
    </w:p>
    <w:p w14:paraId="4A338D69" w14:textId="045526DC" w:rsidR="00A35142" w:rsidRPr="00784B4C" w:rsidRDefault="00965E8A" w:rsidP="00C309C0">
      <w:pPr>
        <w:numPr>
          <w:ilvl w:val="0"/>
          <w:numId w:val="28"/>
        </w:numPr>
        <w:spacing w:after="200" w:line="276" w:lineRule="auto"/>
        <w:contextualSpacing/>
        <w:jc w:val="both"/>
        <w:rPr>
          <w:rFonts w:ascii="Times New Roman" w:eastAsia="Calibri" w:hAnsi="Times New Roman" w:cs="Times New Roman"/>
        </w:rPr>
      </w:pPr>
      <w:r w:rsidRPr="00784B4C">
        <w:rPr>
          <w:rFonts w:ascii="Times New Roman" w:eastAsia="Calibri" w:hAnsi="Times New Roman" w:cs="Times New Roman"/>
        </w:rPr>
        <w:t xml:space="preserve">na którą Strona nie ma wpływu </w:t>
      </w:r>
      <w:r w:rsidR="00A35142" w:rsidRPr="00784B4C">
        <w:rPr>
          <w:rFonts w:ascii="Times New Roman" w:eastAsia="Calibri" w:hAnsi="Times New Roman" w:cs="Times New Roman"/>
        </w:rPr>
        <w:t>oraz</w:t>
      </w:r>
    </w:p>
    <w:p w14:paraId="36C4CCE3" w14:textId="77777777" w:rsidR="00A35142" w:rsidRPr="00784B4C" w:rsidRDefault="00A35142" w:rsidP="00C309C0">
      <w:pPr>
        <w:numPr>
          <w:ilvl w:val="0"/>
          <w:numId w:val="28"/>
        </w:numPr>
        <w:spacing w:after="200" w:line="276" w:lineRule="auto"/>
        <w:contextualSpacing/>
        <w:jc w:val="both"/>
        <w:rPr>
          <w:rFonts w:ascii="Times New Roman" w:eastAsia="Calibri" w:hAnsi="Times New Roman" w:cs="Times New Roman"/>
        </w:rPr>
      </w:pPr>
      <w:r w:rsidRPr="00784B4C">
        <w:rPr>
          <w:rFonts w:ascii="Times New Roman" w:eastAsia="Calibri" w:hAnsi="Times New Roman" w:cs="Times New Roman"/>
        </w:rPr>
        <w:t>której taka Strona nie mogła uniknąć i przewidzieć pomimo zachowania należytej staranności oraz</w:t>
      </w:r>
    </w:p>
    <w:p w14:paraId="36F4EED7" w14:textId="167E7C05" w:rsidR="00A35142" w:rsidRPr="00784B4C" w:rsidRDefault="00965E8A" w:rsidP="00C309C0">
      <w:pPr>
        <w:numPr>
          <w:ilvl w:val="0"/>
          <w:numId w:val="28"/>
        </w:numPr>
        <w:spacing w:after="200" w:line="276" w:lineRule="auto"/>
        <w:contextualSpacing/>
        <w:jc w:val="both"/>
        <w:rPr>
          <w:rFonts w:ascii="Times New Roman" w:eastAsia="Calibri" w:hAnsi="Times New Roman" w:cs="Times New Roman"/>
        </w:rPr>
      </w:pPr>
      <w:r w:rsidRPr="00784B4C">
        <w:rPr>
          <w:rFonts w:ascii="Times New Roman" w:eastAsia="Calibri" w:hAnsi="Times New Roman" w:cs="Times New Roman"/>
        </w:rPr>
        <w:t xml:space="preserve">której, </w:t>
      </w:r>
      <w:r w:rsidR="00392314" w:rsidRPr="00784B4C">
        <w:rPr>
          <w:rFonts w:ascii="Times New Roman" w:eastAsia="Calibri" w:hAnsi="Times New Roman" w:cs="Times New Roman"/>
        </w:rPr>
        <w:t xml:space="preserve">gdyby wystąpiła, </w:t>
      </w:r>
      <w:r w:rsidR="00A35142" w:rsidRPr="00784B4C">
        <w:rPr>
          <w:rFonts w:ascii="Times New Roman" w:eastAsia="Calibri" w:hAnsi="Times New Roman" w:cs="Times New Roman"/>
        </w:rPr>
        <w:t>taka Strona nie mogłaby uniknąć lub przezwyciężyć oraz</w:t>
      </w:r>
    </w:p>
    <w:p w14:paraId="6D7B87CB" w14:textId="77777777" w:rsidR="00A35142" w:rsidRPr="00784B4C" w:rsidRDefault="00A35142" w:rsidP="00C309C0">
      <w:pPr>
        <w:numPr>
          <w:ilvl w:val="0"/>
          <w:numId w:val="28"/>
        </w:numPr>
        <w:spacing w:after="200" w:line="276" w:lineRule="auto"/>
        <w:contextualSpacing/>
        <w:jc w:val="both"/>
        <w:rPr>
          <w:rFonts w:ascii="Times New Roman" w:eastAsia="Calibri" w:hAnsi="Times New Roman" w:cs="Times New Roman"/>
        </w:rPr>
      </w:pPr>
      <w:r w:rsidRPr="00784B4C">
        <w:rPr>
          <w:rFonts w:ascii="Times New Roman" w:eastAsia="Calibri" w:hAnsi="Times New Roman" w:cs="Times New Roman"/>
        </w:rPr>
        <w:t>której powstanie nie jest lub nie było w jakikolwiek sposób zależne od Strony,</w:t>
      </w:r>
    </w:p>
    <w:p w14:paraId="371560D8" w14:textId="77777777" w:rsidR="00A35142" w:rsidRPr="00784B4C" w:rsidRDefault="00A35142" w:rsidP="00C309C0">
      <w:pPr>
        <w:pStyle w:val="Tekstpodstawowy"/>
        <w:numPr>
          <w:ilvl w:val="0"/>
          <w:numId w:val="25"/>
        </w:numPr>
        <w:spacing w:after="120" w:line="276" w:lineRule="auto"/>
        <w:ind w:hanging="294"/>
        <w:rPr>
          <w:rFonts w:ascii="Times New Roman" w:hAnsi="Times New Roman"/>
          <w:sz w:val="22"/>
          <w:szCs w:val="22"/>
        </w:rPr>
      </w:pPr>
      <w:r w:rsidRPr="00784B4C">
        <w:rPr>
          <w:rFonts w:ascii="Times New Roman" w:hAnsi="Times New Roman"/>
          <w:sz w:val="22"/>
          <w:szCs w:val="22"/>
        </w:rPr>
        <w:t>obniżenie parametrów infrastruktury, powstałe na skutek normalnego zużycia,</w:t>
      </w:r>
    </w:p>
    <w:p w14:paraId="488D114E" w14:textId="775F50DF" w:rsidR="00991C96" w:rsidRPr="003878B1" w:rsidRDefault="00A35142" w:rsidP="00C309C0">
      <w:pPr>
        <w:pStyle w:val="Tekstpodstawowy"/>
        <w:numPr>
          <w:ilvl w:val="0"/>
          <w:numId w:val="25"/>
        </w:numPr>
        <w:spacing w:after="120" w:line="276" w:lineRule="auto"/>
        <w:ind w:hanging="295"/>
        <w:rPr>
          <w:rFonts w:ascii="Times New Roman" w:hAnsi="Times New Roman"/>
          <w:sz w:val="22"/>
          <w:szCs w:val="22"/>
        </w:rPr>
      </w:pPr>
      <w:r w:rsidRPr="00784B4C">
        <w:rPr>
          <w:rFonts w:ascii="Times New Roman" w:hAnsi="Times New Roman"/>
          <w:sz w:val="22"/>
          <w:szCs w:val="22"/>
        </w:rPr>
        <w:t>wady lub usterki powstałe z winy użytkownika, w szczególności na skutek nieprawidłowego użytkowania.</w:t>
      </w:r>
    </w:p>
    <w:p w14:paraId="05CBF362" w14:textId="77777777" w:rsidR="00991C96" w:rsidRPr="00784B4C" w:rsidRDefault="00991C96" w:rsidP="00991C96">
      <w:pPr>
        <w:pStyle w:val="Tekstpodstawowy"/>
        <w:spacing w:after="120" w:line="276" w:lineRule="auto"/>
        <w:rPr>
          <w:rFonts w:ascii="Times New Roman" w:hAnsi="Times New Roman"/>
          <w:sz w:val="22"/>
          <w:szCs w:val="22"/>
        </w:rPr>
      </w:pPr>
    </w:p>
    <w:p w14:paraId="59A952EC" w14:textId="77777777" w:rsidR="00A35142" w:rsidRPr="00784B4C" w:rsidRDefault="00A35142" w:rsidP="00C309C0">
      <w:pPr>
        <w:pStyle w:val="Tekstpodstawowy"/>
        <w:numPr>
          <w:ilvl w:val="0"/>
          <w:numId w:val="26"/>
        </w:numPr>
        <w:spacing w:before="120" w:after="120" w:line="276" w:lineRule="auto"/>
        <w:ind w:left="425" w:hanging="425"/>
        <w:rPr>
          <w:rFonts w:ascii="Times New Roman" w:hAnsi="Times New Roman"/>
          <w:b/>
          <w:sz w:val="22"/>
          <w:szCs w:val="22"/>
        </w:rPr>
      </w:pPr>
      <w:r w:rsidRPr="00784B4C">
        <w:rPr>
          <w:rFonts w:ascii="Times New Roman" w:hAnsi="Times New Roman"/>
          <w:b/>
          <w:sz w:val="22"/>
          <w:szCs w:val="22"/>
        </w:rPr>
        <w:t>Wezwanie do usunięcia wad lub usterek i tryb usuwania wad lub usterek</w:t>
      </w:r>
    </w:p>
    <w:p w14:paraId="4FDEFA88" w14:textId="2717FD2A" w:rsidR="00A35142" w:rsidRPr="00784B4C" w:rsidRDefault="00A35142" w:rsidP="00784B4C">
      <w:pPr>
        <w:pStyle w:val="Tekstpodstawowy"/>
        <w:spacing w:after="120" w:line="276" w:lineRule="auto"/>
        <w:ind w:left="360"/>
        <w:rPr>
          <w:rFonts w:ascii="Times New Roman" w:hAnsi="Times New Roman"/>
          <w:sz w:val="22"/>
          <w:szCs w:val="22"/>
        </w:rPr>
      </w:pPr>
      <w:r w:rsidRPr="00784B4C">
        <w:rPr>
          <w:rFonts w:ascii="Times New Roman" w:hAnsi="Times New Roman"/>
          <w:sz w:val="22"/>
          <w:szCs w:val="22"/>
        </w:rPr>
        <w:t xml:space="preserve">W przypadku wystąpienia jakiejkolwiek wady lub usterki </w:t>
      </w:r>
      <w:r w:rsidR="00566DFC">
        <w:rPr>
          <w:rFonts w:ascii="Times New Roman" w:hAnsi="Times New Roman"/>
          <w:sz w:val="22"/>
          <w:szCs w:val="22"/>
        </w:rPr>
        <w:t xml:space="preserve">materiałów, urządzeń, dostawy lub </w:t>
      </w:r>
      <w:r w:rsidRPr="00784B4C">
        <w:rPr>
          <w:rFonts w:ascii="Times New Roman" w:hAnsi="Times New Roman"/>
          <w:sz w:val="22"/>
          <w:szCs w:val="22"/>
        </w:rPr>
        <w:t xml:space="preserve">robót </w:t>
      </w:r>
      <w:r w:rsidR="00566DFC">
        <w:rPr>
          <w:rFonts w:ascii="Times New Roman" w:hAnsi="Times New Roman"/>
          <w:sz w:val="22"/>
          <w:szCs w:val="22"/>
        </w:rPr>
        <w:t xml:space="preserve">budowanych </w:t>
      </w:r>
      <w:r w:rsidRPr="00784B4C">
        <w:rPr>
          <w:rFonts w:ascii="Times New Roman" w:hAnsi="Times New Roman"/>
          <w:sz w:val="22"/>
          <w:szCs w:val="22"/>
        </w:rPr>
        <w:t>w okresie niniejszej gwarancji Zamawiający jest uprawniony do żądania od Wykonawcy jej usunięcia zgodnie z poniższymi postanowieniami.</w:t>
      </w:r>
    </w:p>
    <w:p w14:paraId="383E023B" w14:textId="4DFD527D" w:rsidR="00A35142" w:rsidRPr="00784B4C" w:rsidRDefault="00A35142" w:rsidP="00784B4C">
      <w:pPr>
        <w:pStyle w:val="Tekstpodstawowy"/>
        <w:spacing w:after="120" w:line="276" w:lineRule="auto"/>
        <w:ind w:left="360"/>
        <w:rPr>
          <w:rFonts w:ascii="Times New Roman" w:hAnsi="Times New Roman"/>
          <w:sz w:val="22"/>
          <w:szCs w:val="22"/>
        </w:rPr>
      </w:pPr>
      <w:r w:rsidRPr="00784B4C">
        <w:rPr>
          <w:rFonts w:ascii="Times New Roman" w:hAnsi="Times New Roman"/>
          <w:sz w:val="22"/>
          <w:szCs w:val="22"/>
        </w:rPr>
        <w:t>Zamawiający jest zobowiązany do zawiadomienia na piśmie, faxem lub</w:t>
      </w:r>
      <w:r w:rsidR="00392314" w:rsidRPr="00784B4C">
        <w:rPr>
          <w:rFonts w:ascii="Times New Roman" w:hAnsi="Times New Roman"/>
          <w:sz w:val="22"/>
          <w:szCs w:val="22"/>
        </w:rPr>
        <w:t xml:space="preserve"> drogą elektroniczną </w:t>
      </w:r>
      <w:r w:rsidR="00965E8A" w:rsidRPr="00784B4C">
        <w:rPr>
          <w:rFonts w:ascii="Times New Roman" w:hAnsi="Times New Roman"/>
          <w:sz w:val="22"/>
          <w:szCs w:val="22"/>
        </w:rPr>
        <w:t xml:space="preserve">Wykonawcy </w:t>
      </w:r>
      <w:r w:rsidRPr="00784B4C">
        <w:rPr>
          <w:rFonts w:ascii="Times New Roman" w:hAnsi="Times New Roman"/>
          <w:sz w:val="22"/>
          <w:szCs w:val="22"/>
        </w:rPr>
        <w:t xml:space="preserve">o ujawnieniu wady lub usterki niezwłocznie po powzięciu wiadomości o jej ujawnieniu. W zawiadomieniu tym Zamawiający wezwie Wykonawcę do usunięcia wady </w:t>
      </w:r>
      <w:r w:rsidR="00392314" w:rsidRPr="00784B4C">
        <w:rPr>
          <w:rFonts w:ascii="Times New Roman" w:hAnsi="Times New Roman"/>
          <w:sz w:val="22"/>
          <w:szCs w:val="22"/>
        </w:rPr>
        <w:br/>
      </w:r>
      <w:r w:rsidRPr="00784B4C">
        <w:rPr>
          <w:rFonts w:ascii="Times New Roman" w:hAnsi="Times New Roman"/>
          <w:sz w:val="22"/>
          <w:szCs w:val="22"/>
        </w:rPr>
        <w:t xml:space="preserve">lub usterki. </w:t>
      </w:r>
    </w:p>
    <w:p w14:paraId="3DE86E92" w14:textId="77777777" w:rsidR="00A35142" w:rsidRPr="00784B4C" w:rsidRDefault="00A35142" w:rsidP="00784B4C">
      <w:pPr>
        <w:pStyle w:val="Tekstpodstawowy"/>
        <w:spacing w:after="120" w:line="276" w:lineRule="auto"/>
        <w:ind w:left="360"/>
        <w:rPr>
          <w:rFonts w:ascii="Times New Roman" w:hAnsi="Times New Roman"/>
          <w:sz w:val="22"/>
          <w:szCs w:val="22"/>
        </w:rPr>
      </w:pPr>
      <w:r w:rsidRPr="00784B4C">
        <w:rPr>
          <w:rFonts w:ascii="Times New Roman" w:hAnsi="Times New Roman"/>
          <w:sz w:val="22"/>
          <w:szCs w:val="22"/>
        </w:rPr>
        <w:t>Usunięcie wady lub usterki nastąpi na terenie, na którym były prowadzone roboty, chyba że do jej skutecznego usunięcia niezbędne będzie dokonanie tego w innym miejscu.</w:t>
      </w:r>
    </w:p>
    <w:p w14:paraId="18E6A86A" w14:textId="77777777" w:rsidR="00A35142" w:rsidRPr="00784B4C" w:rsidRDefault="00A35142" w:rsidP="00784B4C">
      <w:pPr>
        <w:pStyle w:val="Tekstpodstawowy"/>
        <w:spacing w:after="120" w:line="276" w:lineRule="auto"/>
        <w:ind w:left="360"/>
        <w:rPr>
          <w:rFonts w:ascii="Times New Roman" w:hAnsi="Times New Roman"/>
          <w:sz w:val="22"/>
          <w:szCs w:val="22"/>
        </w:rPr>
      </w:pPr>
      <w:r w:rsidRPr="00784B4C">
        <w:rPr>
          <w:rFonts w:ascii="Times New Roman" w:hAnsi="Times New Roman"/>
          <w:sz w:val="22"/>
          <w:szCs w:val="22"/>
        </w:rPr>
        <w:t>W ramach gwarancji Wykonawca zobowiązuje się do usunięcia ujawnionych wad lub usterek fizycznych na własny koszt, w terminie określonym w pkt. 5 poniżej, chyba że:</w:t>
      </w:r>
    </w:p>
    <w:p w14:paraId="63D7A806" w14:textId="77777777" w:rsidR="00A35142" w:rsidRPr="00784B4C" w:rsidRDefault="00A35142" w:rsidP="00C309C0">
      <w:pPr>
        <w:pStyle w:val="Tekstpodstawowy"/>
        <w:numPr>
          <w:ilvl w:val="0"/>
          <w:numId w:val="25"/>
        </w:numPr>
        <w:spacing w:after="120" w:line="276" w:lineRule="auto"/>
        <w:ind w:hanging="294"/>
        <w:rPr>
          <w:rFonts w:ascii="Times New Roman" w:hAnsi="Times New Roman"/>
          <w:sz w:val="22"/>
          <w:szCs w:val="22"/>
        </w:rPr>
      </w:pPr>
      <w:r w:rsidRPr="00784B4C">
        <w:rPr>
          <w:rFonts w:ascii="Times New Roman" w:hAnsi="Times New Roman"/>
          <w:sz w:val="22"/>
          <w:szCs w:val="22"/>
        </w:rPr>
        <w:t>Zamawiający i Wykonawca w protokole dotyczącym stwierdzenia wady lub usterki ustalą inny termin usunięcia wady lub usterki,</w:t>
      </w:r>
    </w:p>
    <w:p w14:paraId="6355CCE3" w14:textId="77777777" w:rsidR="00A35142" w:rsidRPr="00784B4C" w:rsidRDefault="00A35142" w:rsidP="00C309C0">
      <w:pPr>
        <w:numPr>
          <w:ilvl w:val="0"/>
          <w:numId w:val="25"/>
        </w:numPr>
        <w:spacing w:after="120" w:line="276" w:lineRule="auto"/>
        <w:jc w:val="both"/>
        <w:rPr>
          <w:rFonts w:ascii="Times New Roman" w:hAnsi="Times New Roman" w:cs="Times New Roman"/>
        </w:rPr>
      </w:pPr>
      <w:r w:rsidRPr="00784B4C">
        <w:rPr>
          <w:rFonts w:ascii="Times New Roman" w:hAnsi="Times New Roman" w:cs="Times New Roman"/>
        </w:rPr>
        <w:t>ujawniona wada lub usterka może skutkować zagrożeniem dla życia lub zdrowia ludzi, zanieczyszczeniem środowiska, wystąpieniem szkody dla Zamawiającego lub osób trzecich, przerwy lub ograniczenia w ruchu pociągów lub będą miały miejsce inne przypadki niecierpiące zwłoki - wówczas Zamawiający będzie uprawniony według swojego wyboru do:</w:t>
      </w:r>
    </w:p>
    <w:p w14:paraId="6DA21114" w14:textId="77777777" w:rsidR="00A35142" w:rsidRPr="00784B4C" w:rsidRDefault="00A35142" w:rsidP="00C309C0">
      <w:pPr>
        <w:numPr>
          <w:ilvl w:val="0"/>
          <w:numId w:val="27"/>
        </w:numPr>
        <w:tabs>
          <w:tab w:val="clear" w:pos="1800"/>
          <w:tab w:val="num" w:pos="1560"/>
        </w:tabs>
        <w:spacing w:after="120" w:line="276" w:lineRule="auto"/>
        <w:ind w:left="1560" w:hanging="426"/>
        <w:jc w:val="both"/>
        <w:rPr>
          <w:rFonts w:ascii="Times New Roman" w:hAnsi="Times New Roman" w:cs="Times New Roman"/>
        </w:rPr>
      </w:pPr>
      <w:r w:rsidRPr="00784B4C">
        <w:rPr>
          <w:rFonts w:ascii="Times New Roman" w:hAnsi="Times New Roman" w:cs="Times New Roman"/>
        </w:rPr>
        <w:lastRenderedPageBreak/>
        <w:t xml:space="preserve">usunięcia wady lub usterki we własnym zakresie lub </w:t>
      </w:r>
    </w:p>
    <w:p w14:paraId="7D762CB0" w14:textId="77777777" w:rsidR="00A35142" w:rsidRPr="00784B4C" w:rsidRDefault="00A35142" w:rsidP="00C309C0">
      <w:pPr>
        <w:numPr>
          <w:ilvl w:val="0"/>
          <w:numId w:val="27"/>
        </w:numPr>
        <w:tabs>
          <w:tab w:val="clear" w:pos="1800"/>
          <w:tab w:val="num" w:pos="1560"/>
        </w:tabs>
        <w:spacing w:after="120" w:line="276" w:lineRule="auto"/>
        <w:ind w:left="1701" w:hanging="567"/>
        <w:jc w:val="both"/>
        <w:rPr>
          <w:rFonts w:ascii="Times New Roman" w:hAnsi="Times New Roman" w:cs="Times New Roman"/>
        </w:rPr>
      </w:pPr>
      <w:r w:rsidRPr="00784B4C">
        <w:rPr>
          <w:rFonts w:ascii="Times New Roman" w:hAnsi="Times New Roman" w:cs="Times New Roman"/>
        </w:rPr>
        <w:t xml:space="preserve">do zlecenia jej usunięcia innemu podmiotowi, </w:t>
      </w:r>
    </w:p>
    <w:p w14:paraId="399D6907" w14:textId="2BB51EAB" w:rsidR="00A35142" w:rsidRPr="00784B4C" w:rsidRDefault="00A35142" w:rsidP="00784B4C">
      <w:pPr>
        <w:pStyle w:val="Tekstpodstawowy"/>
        <w:tabs>
          <w:tab w:val="left" w:pos="1560"/>
        </w:tabs>
        <w:spacing w:after="120" w:line="276" w:lineRule="auto"/>
        <w:ind w:left="1559" w:hanging="425"/>
        <w:rPr>
          <w:rFonts w:ascii="Times New Roman" w:hAnsi="Times New Roman"/>
          <w:sz w:val="22"/>
          <w:szCs w:val="22"/>
        </w:rPr>
      </w:pPr>
      <w:r w:rsidRPr="00784B4C">
        <w:rPr>
          <w:rFonts w:ascii="Times New Roman" w:hAnsi="Times New Roman"/>
          <w:sz w:val="22"/>
          <w:szCs w:val="22"/>
        </w:rPr>
        <w:t>c)</w:t>
      </w:r>
      <w:r w:rsidRPr="00784B4C">
        <w:rPr>
          <w:rFonts w:ascii="Times New Roman" w:hAnsi="Times New Roman"/>
          <w:sz w:val="22"/>
          <w:szCs w:val="22"/>
        </w:rPr>
        <w:tab/>
        <w:t xml:space="preserve">żądania od Wykonawcy przystąpienia do usuwania ujawnionej wady lub usterki niezwłocznie, lecz nie później niż w ciągu 24 godzin od chwili otrzymania zawiadomienia Zamawiającego o ujawnieniu wady lub usterki oraz usunąć wadę </w:t>
      </w:r>
      <w:r w:rsidR="00E578E3" w:rsidRPr="00784B4C">
        <w:rPr>
          <w:rFonts w:ascii="Times New Roman" w:hAnsi="Times New Roman"/>
          <w:sz w:val="22"/>
          <w:szCs w:val="22"/>
        </w:rPr>
        <w:br/>
      </w:r>
      <w:r w:rsidRPr="00784B4C">
        <w:rPr>
          <w:rFonts w:ascii="Times New Roman" w:hAnsi="Times New Roman"/>
          <w:sz w:val="22"/>
          <w:szCs w:val="22"/>
        </w:rPr>
        <w:t xml:space="preserve">lub usterkę w najwcześniejszym możliwym terminie, nie później jednak niż w ciągu </w:t>
      </w:r>
      <w:r w:rsidR="0039529C">
        <w:rPr>
          <w:rFonts w:ascii="Times New Roman" w:hAnsi="Times New Roman"/>
          <w:sz w:val="22"/>
          <w:szCs w:val="22"/>
        </w:rPr>
        <w:t>4</w:t>
      </w:r>
      <w:r w:rsidRPr="00784B4C">
        <w:rPr>
          <w:rFonts w:ascii="Times New Roman" w:hAnsi="Times New Roman"/>
          <w:sz w:val="22"/>
          <w:szCs w:val="22"/>
        </w:rPr>
        <w:t xml:space="preserve"> dni od chwili otrzymania zawiadomienia Zamawiającego o ujawnieniu wady lub usterki.</w:t>
      </w:r>
    </w:p>
    <w:p w14:paraId="0DDE871C" w14:textId="6096C0DE" w:rsidR="00074118" w:rsidRPr="00074118" w:rsidRDefault="00074118" w:rsidP="00074118">
      <w:pPr>
        <w:pStyle w:val="Tekstpodstawowy"/>
        <w:spacing w:after="120" w:line="276" w:lineRule="auto"/>
        <w:ind w:left="360"/>
        <w:rPr>
          <w:rFonts w:ascii="Times New Roman" w:hAnsi="Times New Roman"/>
          <w:sz w:val="22"/>
          <w:szCs w:val="22"/>
        </w:rPr>
      </w:pPr>
      <w:r w:rsidRPr="00074118">
        <w:rPr>
          <w:rFonts w:ascii="Times New Roman" w:hAnsi="Times New Roman"/>
          <w:sz w:val="22"/>
          <w:szCs w:val="22"/>
        </w:rPr>
        <w:t xml:space="preserve">Reakcja </w:t>
      </w:r>
      <w:r>
        <w:rPr>
          <w:rFonts w:ascii="Times New Roman" w:hAnsi="Times New Roman"/>
          <w:sz w:val="22"/>
          <w:szCs w:val="22"/>
        </w:rPr>
        <w:t>gwarancyjna</w:t>
      </w:r>
      <w:r w:rsidRPr="00074118">
        <w:rPr>
          <w:rFonts w:ascii="Times New Roman" w:hAnsi="Times New Roman"/>
          <w:sz w:val="22"/>
          <w:szCs w:val="22"/>
        </w:rPr>
        <w:t xml:space="preserve"> polega </w:t>
      </w:r>
      <w:r>
        <w:rPr>
          <w:rFonts w:ascii="Times New Roman" w:hAnsi="Times New Roman"/>
          <w:sz w:val="22"/>
          <w:szCs w:val="22"/>
        </w:rPr>
        <w:t>n</w:t>
      </w:r>
      <w:r w:rsidRPr="00074118">
        <w:rPr>
          <w:rFonts w:ascii="Times New Roman" w:hAnsi="Times New Roman"/>
          <w:sz w:val="22"/>
          <w:szCs w:val="22"/>
        </w:rPr>
        <w:t>a przyjęciu zgłoszenia serwisowego od Zamawiającego drogą elektroniczną (email, fax)</w:t>
      </w:r>
      <w:r>
        <w:rPr>
          <w:rFonts w:ascii="Times New Roman" w:hAnsi="Times New Roman"/>
          <w:sz w:val="22"/>
          <w:szCs w:val="22"/>
        </w:rPr>
        <w:t xml:space="preserve"> </w:t>
      </w:r>
      <w:r w:rsidRPr="00074118">
        <w:rPr>
          <w:rFonts w:ascii="Times New Roman" w:hAnsi="Times New Roman"/>
          <w:sz w:val="22"/>
          <w:szCs w:val="22"/>
        </w:rPr>
        <w:t xml:space="preserve">lub tradycyjną (za potwierdzeniem odbioru) oraz przystąpienie do usunięcia usterki. Następnie Wykonawca informuje pracownika </w:t>
      </w:r>
      <w:r>
        <w:rPr>
          <w:rFonts w:ascii="Times New Roman" w:hAnsi="Times New Roman"/>
          <w:sz w:val="22"/>
          <w:szCs w:val="22"/>
        </w:rPr>
        <w:t>Zamawiającego</w:t>
      </w:r>
      <w:r w:rsidRPr="00074118">
        <w:rPr>
          <w:rFonts w:ascii="Times New Roman" w:hAnsi="Times New Roman"/>
          <w:sz w:val="22"/>
          <w:szCs w:val="22"/>
        </w:rPr>
        <w:t xml:space="preserve"> o usunięciu usterki.</w:t>
      </w:r>
      <w:r>
        <w:rPr>
          <w:rFonts w:ascii="Times New Roman" w:hAnsi="Times New Roman"/>
          <w:sz w:val="22"/>
          <w:szCs w:val="22"/>
        </w:rPr>
        <w:t xml:space="preserve"> </w:t>
      </w:r>
      <w:r w:rsidRPr="00074118">
        <w:rPr>
          <w:rFonts w:ascii="Times New Roman" w:hAnsi="Times New Roman"/>
          <w:sz w:val="22"/>
          <w:szCs w:val="22"/>
        </w:rPr>
        <w:t>Za zakończenie czasu reakcji serwisu uważa się datę wraz z godziną wskazaną w protokole usunięcia usterki podpisanej</w:t>
      </w:r>
      <w:r w:rsidR="0097265F">
        <w:rPr>
          <w:rFonts w:ascii="Times New Roman" w:hAnsi="Times New Roman"/>
          <w:sz w:val="22"/>
          <w:szCs w:val="22"/>
        </w:rPr>
        <w:t xml:space="preserve"> przez przedstawiciela Zamawiającego</w:t>
      </w:r>
      <w:r w:rsidRPr="00074118">
        <w:rPr>
          <w:rFonts w:ascii="Times New Roman" w:hAnsi="Times New Roman"/>
          <w:sz w:val="22"/>
          <w:szCs w:val="22"/>
        </w:rPr>
        <w:t>.</w:t>
      </w:r>
    </w:p>
    <w:p w14:paraId="2CF1ECC1" w14:textId="77777777" w:rsidR="00074118" w:rsidRPr="00074118" w:rsidRDefault="00074118" w:rsidP="00074118">
      <w:pPr>
        <w:pStyle w:val="Tekstpodstawowy"/>
        <w:spacing w:before="120" w:after="120" w:line="276" w:lineRule="auto"/>
        <w:rPr>
          <w:rFonts w:ascii="Times New Roman" w:hAnsi="Times New Roman"/>
          <w:b/>
          <w:sz w:val="22"/>
          <w:szCs w:val="22"/>
        </w:rPr>
      </w:pPr>
    </w:p>
    <w:p w14:paraId="581468B3" w14:textId="566BD016" w:rsidR="00074118" w:rsidRPr="00074118" w:rsidRDefault="00074118" w:rsidP="00074118">
      <w:pPr>
        <w:pStyle w:val="Tekstpodstawowy"/>
        <w:spacing w:before="120" w:after="120" w:line="276" w:lineRule="auto"/>
        <w:rPr>
          <w:rFonts w:ascii="Times New Roman" w:hAnsi="Times New Roman"/>
          <w:b/>
          <w:sz w:val="22"/>
          <w:szCs w:val="22"/>
        </w:rPr>
      </w:pPr>
      <w:r w:rsidRPr="00074118">
        <w:rPr>
          <w:rFonts w:ascii="Times New Roman" w:hAnsi="Times New Roman"/>
          <w:b/>
          <w:sz w:val="22"/>
          <w:szCs w:val="22"/>
        </w:rPr>
        <w:t xml:space="preserve">15.  Naprawa serwisowa w ramach reakcji serwisowej obejmuje wymianę bądź naprawę uszkodzonych elementów </w:t>
      </w:r>
      <w:r w:rsidR="0097265F">
        <w:rPr>
          <w:rFonts w:ascii="Times New Roman" w:hAnsi="Times New Roman"/>
          <w:b/>
          <w:sz w:val="22"/>
          <w:szCs w:val="22"/>
        </w:rPr>
        <w:t>Przedmiotu Gwarancji</w:t>
      </w:r>
      <w:r w:rsidRPr="00074118">
        <w:rPr>
          <w:rFonts w:ascii="Times New Roman" w:hAnsi="Times New Roman"/>
          <w:b/>
          <w:sz w:val="22"/>
          <w:szCs w:val="22"/>
        </w:rPr>
        <w:t xml:space="preserve"> w ten sposób aby zapewnić jej prawidłowe działanie.</w:t>
      </w:r>
    </w:p>
    <w:p w14:paraId="22018AE6" w14:textId="77777777" w:rsidR="00074118" w:rsidRPr="00074118" w:rsidRDefault="00074118" w:rsidP="00074118">
      <w:pPr>
        <w:pStyle w:val="Tekstpodstawowy"/>
        <w:spacing w:before="120" w:after="120" w:line="276" w:lineRule="auto"/>
        <w:rPr>
          <w:rFonts w:ascii="Times New Roman" w:hAnsi="Times New Roman"/>
          <w:b/>
          <w:sz w:val="22"/>
          <w:szCs w:val="22"/>
        </w:rPr>
      </w:pPr>
    </w:p>
    <w:p w14:paraId="36B20EBD" w14:textId="732014F0" w:rsidR="00074118" w:rsidRDefault="00074118" w:rsidP="00074118">
      <w:pPr>
        <w:pStyle w:val="Tekstpodstawowy"/>
        <w:spacing w:before="120" w:after="120" w:line="276" w:lineRule="auto"/>
        <w:rPr>
          <w:rFonts w:ascii="Times New Roman" w:hAnsi="Times New Roman"/>
          <w:b/>
          <w:sz w:val="22"/>
          <w:szCs w:val="22"/>
        </w:rPr>
      </w:pPr>
      <w:r w:rsidRPr="00074118">
        <w:rPr>
          <w:rFonts w:ascii="Times New Roman" w:hAnsi="Times New Roman"/>
          <w:b/>
          <w:sz w:val="22"/>
          <w:szCs w:val="22"/>
        </w:rPr>
        <w:t>16.   Zgłoszenia serwisowego dokonuje Zamawiający w formie zapewniającej udokumentowanie godziny zgłoszenia serwisowego którego wzór przygotuje wykonawca. Od tego momentu liczony jest czas reakcji serwisu.</w:t>
      </w:r>
    </w:p>
    <w:p w14:paraId="66D30C94" w14:textId="7290C3BD" w:rsidR="00A35142" w:rsidRPr="00784B4C" w:rsidRDefault="00A35142" w:rsidP="00C309C0">
      <w:pPr>
        <w:pStyle w:val="Tekstpodstawowy"/>
        <w:numPr>
          <w:ilvl w:val="0"/>
          <w:numId w:val="26"/>
        </w:numPr>
        <w:spacing w:before="120" w:after="120" w:line="276" w:lineRule="auto"/>
        <w:ind w:left="425" w:hanging="425"/>
        <w:rPr>
          <w:rFonts w:ascii="Times New Roman" w:hAnsi="Times New Roman"/>
          <w:b/>
          <w:sz w:val="22"/>
          <w:szCs w:val="22"/>
        </w:rPr>
      </w:pPr>
      <w:r w:rsidRPr="00784B4C">
        <w:rPr>
          <w:rFonts w:ascii="Times New Roman" w:hAnsi="Times New Roman"/>
          <w:b/>
          <w:sz w:val="22"/>
          <w:szCs w:val="22"/>
        </w:rPr>
        <w:t>Zakres świadczeń gwarancyjnych</w:t>
      </w:r>
    </w:p>
    <w:p w14:paraId="49967E34" w14:textId="77777777" w:rsidR="00A35142" w:rsidRPr="00784B4C" w:rsidRDefault="00A35142" w:rsidP="00784B4C">
      <w:pPr>
        <w:pStyle w:val="Tekstpodstawowy"/>
        <w:spacing w:after="120" w:line="276" w:lineRule="auto"/>
        <w:ind w:left="360"/>
        <w:rPr>
          <w:rFonts w:ascii="Times New Roman" w:hAnsi="Times New Roman"/>
          <w:sz w:val="22"/>
          <w:szCs w:val="22"/>
        </w:rPr>
      </w:pPr>
      <w:r w:rsidRPr="00784B4C">
        <w:rPr>
          <w:rFonts w:ascii="Times New Roman" w:hAnsi="Times New Roman"/>
          <w:sz w:val="22"/>
          <w:szCs w:val="22"/>
        </w:rPr>
        <w:t>Zakres świadczeń gwarancyjnych obejmuje:</w:t>
      </w:r>
    </w:p>
    <w:p w14:paraId="2D747512" w14:textId="666D0097" w:rsidR="00A35142" w:rsidRPr="00784B4C" w:rsidRDefault="00A35142" w:rsidP="00C309C0">
      <w:pPr>
        <w:pStyle w:val="Tekstpodstawowy"/>
        <w:numPr>
          <w:ilvl w:val="0"/>
          <w:numId w:val="25"/>
        </w:numPr>
        <w:spacing w:after="120" w:line="276" w:lineRule="auto"/>
        <w:ind w:hanging="294"/>
        <w:rPr>
          <w:rFonts w:ascii="Times New Roman" w:hAnsi="Times New Roman"/>
          <w:sz w:val="22"/>
          <w:szCs w:val="22"/>
        </w:rPr>
      </w:pPr>
      <w:r w:rsidRPr="00784B4C">
        <w:rPr>
          <w:rFonts w:ascii="Times New Roman" w:hAnsi="Times New Roman"/>
          <w:sz w:val="22"/>
          <w:szCs w:val="22"/>
        </w:rPr>
        <w:t xml:space="preserve">nieodpłatną naprawę gwarancyjną polegającą na przywróceniu przedmiotowi robót (w tym części, urządzeniu lub materiałowi) utraconych wartości użytkowych lub technicznych - </w:t>
      </w:r>
      <w:r w:rsidR="00E578E3" w:rsidRPr="00784B4C">
        <w:rPr>
          <w:rFonts w:ascii="Times New Roman" w:hAnsi="Times New Roman"/>
          <w:sz w:val="22"/>
          <w:szCs w:val="22"/>
        </w:rPr>
        <w:br/>
      </w:r>
      <w:r w:rsidRPr="00784B4C">
        <w:rPr>
          <w:rFonts w:ascii="Times New Roman" w:hAnsi="Times New Roman"/>
          <w:sz w:val="22"/>
          <w:szCs w:val="22"/>
        </w:rPr>
        <w:t xml:space="preserve">w terminie </w:t>
      </w:r>
      <w:r w:rsidR="00074118">
        <w:rPr>
          <w:rFonts w:ascii="Times New Roman" w:hAnsi="Times New Roman"/>
          <w:b/>
          <w:sz w:val="22"/>
          <w:szCs w:val="22"/>
        </w:rPr>
        <w:t xml:space="preserve">4 </w:t>
      </w:r>
      <w:r w:rsidRPr="00784B4C">
        <w:rPr>
          <w:rFonts w:ascii="Times New Roman" w:hAnsi="Times New Roman"/>
          <w:b/>
          <w:sz w:val="22"/>
          <w:szCs w:val="22"/>
        </w:rPr>
        <w:t>dni</w:t>
      </w:r>
      <w:r w:rsidRPr="00784B4C">
        <w:rPr>
          <w:rFonts w:ascii="Times New Roman" w:hAnsi="Times New Roman"/>
          <w:sz w:val="22"/>
          <w:szCs w:val="22"/>
        </w:rPr>
        <w:t xml:space="preserve"> od dnia otrzymania zawiadomienia Zamawiającego o ujawnieniu wady lub usterki lub od dnia sporządzenia protokołu przeglądu gwarancyjnego;</w:t>
      </w:r>
    </w:p>
    <w:p w14:paraId="67BC07C2" w14:textId="3467547F" w:rsidR="00A35142" w:rsidRPr="00784B4C" w:rsidRDefault="00A35142" w:rsidP="00C309C0">
      <w:pPr>
        <w:pStyle w:val="Tekstpodstawowy"/>
        <w:numPr>
          <w:ilvl w:val="0"/>
          <w:numId w:val="25"/>
        </w:numPr>
        <w:spacing w:after="120" w:line="276" w:lineRule="auto"/>
        <w:ind w:hanging="294"/>
        <w:rPr>
          <w:rFonts w:ascii="Times New Roman" w:hAnsi="Times New Roman"/>
          <w:sz w:val="22"/>
          <w:szCs w:val="22"/>
        </w:rPr>
      </w:pPr>
      <w:r w:rsidRPr="00784B4C">
        <w:rPr>
          <w:rFonts w:ascii="Times New Roman" w:hAnsi="Times New Roman"/>
          <w:sz w:val="22"/>
          <w:szCs w:val="22"/>
        </w:rPr>
        <w:t xml:space="preserve">nieodpłatną wymianę wadliwego elementu (części, urządzenia lub podzespołu) </w:t>
      </w:r>
      <w:r w:rsidRPr="00784B4C">
        <w:rPr>
          <w:rFonts w:ascii="Times New Roman" w:hAnsi="Times New Roman"/>
          <w:sz w:val="22"/>
          <w:szCs w:val="22"/>
        </w:rPr>
        <w:br/>
        <w:t xml:space="preserve">na wolny od wad lub usterek - w terminie </w:t>
      </w:r>
      <w:r w:rsidR="003878B1">
        <w:rPr>
          <w:rFonts w:ascii="Times New Roman" w:hAnsi="Times New Roman"/>
          <w:b/>
          <w:sz w:val="22"/>
          <w:szCs w:val="22"/>
        </w:rPr>
        <w:t>4</w:t>
      </w:r>
      <w:r w:rsidRPr="00784B4C">
        <w:rPr>
          <w:rFonts w:ascii="Times New Roman" w:hAnsi="Times New Roman"/>
          <w:b/>
          <w:sz w:val="22"/>
          <w:szCs w:val="22"/>
        </w:rPr>
        <w:t xml:space="preserve"> dni</w:t>
      </w:r>
      <w:r w:rsidRPr="00784B4C">
        <w:rPr>
          <w:rFonts w:ascii="Times New Roman" w:hAnsi="Times New Roman"/>
          <w:sz w:val="22"/>
          <w:szCs w:val="22"/>
        </w:rPr>
        <w:t xml:space="preserve"> od dnia otrzymania zawiadomienia Zamawiającego o ujawnieniu wady lub usterki lub od dnia sporządzenia protokołu przeglądu gwarancyjnego;</w:t>
      </w:r>
    </w:p>
    <w:p w14:paraId="3019A53C" w14:textId="2ADEBCD5" w:rsidR="00A35142" w:rsidRPr="00784B4C" w:rsidRDefault="00A35142" w:rsidP="00C309C0">
      <w:pPr>
        <w:pStyle w:val="Tekstpodstawowy"/>
        <w:numPr>
          <w:ilvl w:val="0"/>
          <w:numId w:val="25"/>
        </w:numPr>
        <w:spacing w:after="120" w:line="276" w:lineRule="auto"/>
        <w:ind w:hanging="294"/>
        <w:rPr>
          <w:rFonts w:ascii="Times New Roman" w:hAnsi="Times New Roman"/>
          <w:sz w:val="22"/>
          <w:szCs w:val="22"/>
        </w:rPr>
      </w:pPr>
      <w:r w:rsidRPr="00784B4C">
        <w:rPr>
          <w:rFonts w:ascii="Times New Roman" w:hAnsi="Times New Roman"/>
          <w:sz w:val="22"/>
          <w:szCs w:val="22"/>
        </w:rPr>
        <w:t>nieodpłatną naprawę lub wymianę wadliwego elementu (części, urządzenia lub podzespołu), dla którego okres gwarancji już upłynął, w przypadku gdy wada lub usterka została spowodowana ujawnioną wadą lub usterką innego elementu (części, urządzenia lub podzespołu) o dłuższym okresie gwarancji - w terminie</w:t>
      </w:r>
      <w:r w:rsidR="00E578E3" w:rsidRPr="00784B4C">
        <w:rPr>
          <w:rFonts w:ascii="Times New Roman" w:hAnsi="Times New Roman"/>
          <w:b/>
          <w:sz w:val="22"/>
          <w:szCs w:val="22"/>
        </w:rPr>
        <w:t xml:space="preserve"> </w:t>
      </w:r>
      <w:r w:rsidR="003878B1">
        <w:rPr>
          <w:rFonts w:ascii="Times New Roman" w:hAnsi="Times New Roman"/>
          <w:b/>
          <w:sz w:val="22"/>
          <w:szCs w:val="22"/>
        </w:rPr>
        <w:t>4</w:t>
      </w:r>
      <w:r w:rsidRPr="00784B4C">
        <w:rPr>
          <w:rFonts w:ascii="Times New Roman" w:hAnsi="Times New Roman"/>
          <w:b/>
          <w:sz w:val="22"/>
          <w:szCs w:val="22"/>
        </w:rPr>
        <w:t xml:space="preserve"> dni </w:t>
      </w:r>
      <w:r w:rsidRPr="00784B4C">
        <w:rPr>
          <w:rFonts w:ascii="Times New Roman" w:hAnsi="Times New Roman"/>
          <w:sz w:val="22"/>
          <w:szCs w:val="22"/>
        </w:rPr>
        <w:t>od dnia otrzymania zawiadomienia Zamawiającego o ujawnieniu wady lub usterki lub od dnia sporządzenia protokołu przeglądu gwarancyjnego*.</w:t>
      </w:r>
    </w:p>
    <w:p w14:paraId="62E4C749" w14:textId="77777777" w:rsidR="00A35142" w:rsidRPr="00784B4C" w:rsidRDefault="00A35142" w:rsidP="00784B4C">
      <w:pPr>
        <w:pStyle w:val="Tekstpodstawowy"/>
        <w:spacing w:before="120" w:after="120" w:line="276" w:lineRule="auto"/>
        <w:rPr>
          <w:rFonts w:ascii="Times New Roman" w:hAnsi="Times New Roman"/>
          <w:sz w:val="22"/>
          <w:szCs w:val="22"/>
        </w:rPr>
      </w:pPr>
      <w:r w:rsidRPr="00784B4C">
        <w:rPr>
          <w:rFonts w:ascii="Times New Roman" w:hAnsi="Times New Roman"/>
          <w:sz w:val="22"/>
          <w:szCs w:val="22"/>
        </w:rPr>
        <w:t xml:space="preserve">Wybór świadczenia gwarancyjnego przysługuje Zamawiającemu, chyba że z właściwości </w:t>
      </w:r>
      <w:r w:rsidRPr="00784B4C">
        <w:rPr>
          <w:rFonts w:ascii="Times New Roman" w:hAnsi="Times New Roman"/>
          <w:sz w:val="22"/>
          <w:szCs w:val="22"/>
        </w:rPr>
        <w:br/>
        <w:t>lub rodzaju wady lub usterki wynika, że jej usunięcie jest możliwe wyłącznie poprzez realizację tylko jednego z wyżej wymienionych świadczeń gwarancyjnych.</w:t>
      </w:r>
    </w:p>
    <w:p w14:paraId="7DBE2936" w14:textId="77777777" w:rsidR="00A35142" w:rsidRPr="00784B4C" w:rsidRDefault="00A35142" w:rsidP="00784B4C">
      <w:pPr>
        <w:pStyle w:val="Tekstpodstawowy"/>
        <w:spacing w:after="120" w:line="276" w:lineRule="auto"/>
        <w:rPr>
          <w:rFonts w:ascii="Times New Roman" w:hAnsi="Times New Roman"/>
          <w:sz w:val="22"/>
          <w:szCs w:val="22"/>
        </w:rPr>
      </w:pPr>
      <w:r w:rsidRPr="00784B4C">
        <w:rPr>
          <w:rFonts w:ascii="Times New Roman" w:hAnsi="Times New Roman"/>
          <w:sz w:val="22"/>
          <w:szCs w:val="22"/>
        </w:rPr>
        <w:lastRenderedPageBreak/>
        <w:t xml:space="preserve">Usunięcie wady lub usterki przez Wykonawcę uważa się za skuteczne z chwilą podpisania protokołu potwierdzającego usunięcie danej wady lub usterki przez upoważnionych przedstawicieli Zamawiającego i Wykonawcy. </w:t>
      </w:r>
    </w:p>
    <w:p w14:paraId="033FF9D4" w14:textId="77777777" w:rsidR="00A35142" w:rsidRPr="00784B4C" w:rsidRDefault="00A35142" w:rsidP="00784B4C">
      <w:pPr>
        <w:pStyle w:val="Tekstpodstawowy"/>
        <w:spacing w:after="120" w:line="276" w:lineRule="auto"/>
        <w:rPr>
          <w:rFonts w:ascii="Times New Roman" w:hAnsi="Times New Roman"/>
          <w:sz w:val="22"/>
          <w:szCs w:val="22"/>
        </w:rPr>
      </w:pPr>
      <w:r w:rsidRPr="00784B4C">
        <w:rPr>
          <w:rFonts w:ascii="Times New Roman" w:hAnsi="Times New Roman"/>
          <w:sz w:val="22"/>
          <w:szCs w:val="22"/>
        </w:rPr>
        <w:t>Jeżeli w wykonaniu obowiązków wynikających z niniejszej gwarancji Wykonawca dostarczył Zamawiającemu zamiast wadliwego elementu - element wolny od wad lub usterek albo dokonał istotnej naprawy, okres gwarancji dla przedmiotu wymiany lub naprawy biegnie na nowo od chwili dostarczenia elementu wolnego od wad lub usterek lub dokonania naprawy. W pozostałych wypadkach termin gwarancji ulega przedłużeniu o czas, w ciągu którego wskutek wady lub usterki Zamawiający nie mógł korzystać z przedmiotu robót.</w:t>
      </w:r>
    </w:p>
    <w:p w14:paraId="485FDB35" w14:textId="77777777" w:rsidR="00A35142" w:rsidRPr="00784B4C" w:rsidRDefault="00A35142" w:rsidP="00784B4C">
      <w:pPr>
        <w:pStyle w:val="Tekstpodstawowy"/>
        <w:spacing w:after="120" w:line="276" w:lineRule="auto"/>
        <w:rPr>
          <w:rFonts w:ascii="Times New Roman" w:hAnsi="Times New Roman"/>
          <w:sz w:val="22"/>
          <w:szCs w:val="22"/>
        </w:rPr>
      </w:pPr>
      <w:r w:rsidRPr="00784B4C">
        <w:rPr>
          <w:rFonts w:ascii="Times New Roman" w:hAnsi="Times New Roman"/>
          <w:sz w:val="22"/>
          <w:szCs w:val="22"/>
        </w:rPr>
        <w:t xml:space="preserve">Wykonawca jest odpowiedzialny za wszelkie szkody, które spowodował w związku </w:t>
      </w:r>
      <w:r w:rsidRPr="00784B4C">
        <w:rPr>
          <w:rFonts w:ascii="Times New Roman" w:hAnsi="Times New Roman"/>
          <w:sz w:val="22"/>
          <w:szCs w:val="22"/>
        </w:rPr>
        <w:br/>
        <w:t>z usuwaniem wady lub usterki.</w:t>
      </w:r>
    </w:p>
    <w:p w14:paraId="20696C01" w14:textId="77777777" w:rsidR="00A35142" w:rsidRPr="00784B4C" w:rsidRDefault="00A35142" w:rsidP="00784B4C">
      <w:pPr>
        <w:pStyle w:val="Tekstpodstawowy"/>
        <w:spacing w:after="120" w:line="276" w:lineRule="auto"/>
        <w:rPr>
          <w:rFonts w:ascii="Times New Roman" w:hAnsi="Times New Roman"/>
          <w:sz w:val="22"/>
          <w:szCs w:val="22"/>
        </w:rPr>
      </w:pPr>
      <w:r w:rsidRPr="00784B4C">
        <w:rPr>
          <w:rFonts w:ascii="Times New Roman" w:hAnsi="Times New Roman"/>
          <w:sz w:val="22"/>
          <w:szCs w:val="22"/>
        </w:rPr>
        <w:t xml:space="preserve">Udzielenie gwarancji pozostaje bez wpływu na uprawnienia Zamawiającego wynikające </w:t>
      </w:r>
      <w:r w:rsidRPr="00784B4C">
        <w:rPr>
          <w:rFonts w:ascii="Times New Roman" w:hAnsi="Times New Roman"/>
          <w:sz w:val="22"/>
          <w:szCs w:val="22"/>
        </w:rPr>
        <w:br/>
        <w:t>z rękojmi.</w:t>
      </w:r>
    </w:p>
    <w:p w14:paraId="0761347D" w14:textId="77777777" w:rsidR="00A35142" w:rsidRPr="00784B4C" w:rsidRDefault="00A35142" w:rsidP="00784B4C">
      <w:pPr>
        <w:pStyle w:val="Tekstpodstawowy"/>
        <w:spacing w:after="120" w:line="276" w:lineRule="auto"/>
        <w:rPr>
          <w:rFonts w:ascii="Times New Roman" w:hAnsi="Times New Roman"/>
          <w:sz w:val="22"/>
          <w:szCs w:val="22"/>
        </w:rPr>
      </w:pPr>
      <w:r w:rsidRPr="00784B4C">
        <w:rPr>
          <w:rFonts w:ascii="Times New Roman" w:hAnsi="Times New Roman"/>
          <w:sz w:val="22"/>
          <w:szCs w:val="22"/>
        </w:rPr>
        <w:t>W sprawach nieuregulowanych niniejszym dokumentem zastosowanie znajdują postanowienia Umowy Nr _______________ z dnia _____ or</w:t>
      </w:r>
      <w:r w:rsidR="004A2B39" w:rsidRPr="00784B4C">
        <w:rPr>
          <w:rFonts w:ascii="Times New Roman" w:hAnsi="Times New Roman"/>
          <w:sz w:val="22"/>
          <w:szCs w:val="22"/>
        </w:rPr>
        <w:t xml:space="preserve">az przepisy kodeksu cywilnego. </w:t>
      </w:r>
    </w:p>
    <w:p w14:paraId="372755E2" w14:textId="77777777" w:rsidR="00A35142" w:rsidRPr="00784B4C" w:rsidRDefault="00A35142" w:rsidP="00784B4C">
      <w:pPr>
        <w:spacing w:line="276" w:lineRule="auto"/>
        <w:jc w:val="both"/>
        <w:rPr>
          <w:rFonts w:ascii="Times New Roman" w:hAnsi="Times New Roman" w:cs="Times New Roman"/>
        </w:rPr>
      </w:pPr>
      <w:r w:rsidRPr="00784B4C">
        <w:rPr>
          <w:rFonts w:ascii="Times New Roman" w:hAnsi="Times New Roman" w:cs="Times New Roman"/>
          <w:b/>
        </w:rPr>
        <w:t>Fax:</w:t>
      </w:r>
      <w:r w:rsidRPr="00784B4C">
        <w:rPr>
          <w:rFonts w:ascii="Times New Roman" w:hAnsi="Times New Roman" w:cs="Times New Roman"/>
        </w:rPr>
        <w:t xml:space="preserve"> ……………..</w:t>
      </w:r>
    </w:p>
    <w:p w14:paraId="7B169AF6" w14:textId="77777777" w:rsidR="00A35142" w:rsidRPr="00784B4C" w:rsidRDefault="00A35142" w:rsidP="00784B4C">
      <w:pPr>
        <w:spacing w:line="276" w:lineRule="auto"/>
        <w:jc w:val="both"/>
        <w:rPr>
          <w:rFonts w:ascii="Times New Roman" w:hAnsi="Times New Roman" w:cs="Times New Roman"/>
        </w:rPr>
      </w:pPr>
      <w:r w:rsidRPr="00784B4C">
        <w:rPr>
          <w:rFonts w:ascii="Times New Roman" w:hAnsi="Times New Roman" w:cs="Times New Roman"/>
          <w:b/>
        </w:rPr>
        <w:t xml:space="preserve">E-mail: </w:t>
      </w:r>
      <w:r w:rsidR="004A2B39" w:rsidRPr="00784B4C">
        <w:rPr>
          <w:rFonts w:ascii="Times New Roman" w:hAnsi="Times New Roman" w:cs="Times New Roman"/>
        </w:rPr>
        <w:t>………….</w:t>
      </w:r>
    </w:p>
    <w:p w14:paraId="3E7B0F94" w14:textId="77777777" w:rsidR="00991C96" w:rsidRDefault="00E20741" w:rsidP="00784B4C">
      <w:pPr>
        <w:spacing w:line="276" w:lineRule="auto"/>
        <w:rPr>
          <w:rFonts w:ascii="Times New Roman" w:hAnsi="Times New Roman" w:cs="Times New Roman"/>
          <w:b/>
        </w:rPr>
      </w:pPr>
      <w:r w:rsidRPr="00784B4C">
        <w:rPr>
          <w:rFonts w:ascii="Times New Roman" w:hAnsi="Times New Roman" w:cs="Times New Roman"/>
          <w:b/>
        </w:rPr>
        <w:t xml:space="preserve">                                                                     </w:t>
      </w:r>
      <w:r w:rsidR="00A35142" w:rsidRPr="00784B4C">
        <w:rPr>
          <w:rFonts w:ascii="Times New Roman" w:hAnsi="Times New Roman" w:cs="Times New Roman"/>
          <w:b/>
        </w:rPr>
        <w:t xml:space="preserve">za Wykonawcę </w:t>
      </w:r>
      <w:r w:rsidR="004A2B39" w:rsidRPr="00784B4C">
        <w:rPr>
          <w:rFonts w:ascii="Times New Roman" w:hAnsi="Times New Roman" w:cs="Times New Roman"/>
          <w:b/>
        </w:rPr>
        <w:t>(gwaranta):</w:t>
      </w:r>
    </w:p>
    <w:p w14:paraId="052D434F" w14:textId="52526860" w:rsidR="00A35142" w:rsidRPr="00784B4C" w:rsidRDefault="00E20741" w:rsidP="00784B4C">
      <w:pPr>
        <w:spacing w:line="276" w:lineRule="auto"/>
        <w:rPr>
          <w:rFonts w:ascii="Times New Roman" w:hAnsi="Times New Roman" w:cs="Times New Roman"/>
        </w:rPr>
      </w:pPr>
      <w:r w:rsidRPr="00784B4C">
        <w:rPr>
          <w:rFonts w:ascii="Times New Roman" w:hAnsi="Times New Roman" w:cs="Times New Roman"/>
          <w:b/>
        </w:rPr>
        <w:br/>
      </w:r>
      <w:r w:rsidRPr="00784B4C">
        <w:rPr>
          <w:rFonts w:ascii="Times New Roman" w:hAnsi="Times New Roman" w:cs="Times New Roman"/>
        </w:rPr>
        <w:t xml:space="preserve">                                                                       </w:t>
      </w:r>
      <w:r w:rsidR="00A35142" w:rsidRPr="00784B4C">
        <w:rPr>
          <w:rFonts w:ascii="Times New Roman" w:hAnsi="Times New Roman" w:cs="Times New Roman"/>
        </w:rPr>
        <w:t>_______________________</w:t>
      </w:r>
    </w:p>
    <w:p w14:paraId="347BE6CC" w14:textId="1CA2B756" w:rsidR="00A35142" w:rsidRPr="00784B4C" w:rsidRDefault="00E20741" w:rsidP="00784B4C">
      <w:pPr>
        <w:spacing w:line="276" w:lineRule="auto"/>
        <w:rPr>
          <w:rFonts w:ascii="Times New Roman" w:hAnsi="Times New Roman" w:cs="Times New Roman"/>
        </w:rPr>
      </w:pPr>
      <w:r w:rsidRPr="00784B4C">
        <w:rPr>
          <w:rFonts w:ascii="Times New Roman" w:hAnsi="Times New Roman" w:cs="Times New Roman"/>
        </w:rPr>
        <w:t xml:space="preserve">                                                                         </w:t>
      </w:r>
      <w:r w:rsidR="00A35142" w:rsidRPr="00784B4C">
        <w:rPr>
          <w:rFonts w:ascii="Times New Roman" w:hAnsi="Times New Roman" w:cs="Times New Roman"/>
        </w:rPr>
        <w:t>(</w:t>
      </w:r>
      <w:r w:rsidR="00A35142" w:rsidRPr="00784B4C">
        <w:rPr>
          <w:rFonts w:ascii="Times New Roman" w:hAnsi="Times New Roman" w:cs="Times New Roman"/>
          <w:i/>
        </w:rPr>
        <w:t>imię, nazwisko, podpis</w:t>
      </w:r>
      <w:r w:rsidR="004A2B39" w:rsidRPr="00784B4C">
        <w:rPr>
          <w:rFonts w:ascii="Times New Roman" w:hAnsi="Times New Roman" w:cs="Times New Roman"/>
        </w:rPr>
        <w:t>)</w:t>
      </w:r>
    </w:p>
    <w:p w14:paraId="4FF648B0" w14:textId="34A63B73" w:rsidR="00A35142" w:rsidRPr="00784B4C" w:rsidRDefault="00E20741" w:rsidP="00784B4C">
      <w:pPr>
        <w:spacing w:line="276" w:lineRule="auto"/>
        <w:jc w:val="center"/>
        <w:rPr>
          <w:rFonts w:ascii="Times New Roman" w:hAnsi="Times New Roman" w:cs="Times New Roman"/>
          <w:b/>
        </w:rPr>
      </w:pPr>
      <w:r w:rsidRPr="00784B4C">
        <w:rPr>
          <w:rFonts w:ascii="Times New Roman" w:eastAsia="Times New Roman" w:hAnsi="Times New Roman" w:cs="Times New Roman"/>
          <w:lang w:eastAsia="pl-PL"/>
        </w:rPr>
        <w:t xml:space="preserve">                                               </w:t>
      </w:r>
      <w:r w:rsidRPr="00784B4C">
        <w:rPr>
          <w:rFonts w:ascii="Times New Roman" w:eastAsia="Times New Roman" w:hAnsi="Times New Roman" w:cs="Times New Roman"/>
          <w:lang w:eastAsia="pl-PL"/>
        </w:rPr>
        <w:br/>
      </w:r>
      <w:r w:rsidRPr="00784B4C">
        <w:rPr>
          <w:rFonts w:ascii="Times New Roman" w:hAnsi="Times New Roman" w:cs="Times New Roman"/>
          <w:b/>
        </w:rPr>
        <w:t xml:space="preserve">                                                                     </w:t>
      </w:r>
      <w:r w:rsidR="00A35142" w:rsidRPr="00784B4C">
        <w:rPr>
          <w:rFonts w:ascii="Times New Roman" w:hAnsi="Times New Roman" w:cs="Times New Roman"/>
          <w:b/>
        </w:rPr>
        <w:t>za Zamawiającego</w:t>
      </w:r>
      <w:r w:rsidRPr="00784B4C">
        <w:rPr>
          <w:rFonts w:ascii="Times New Roman" w:hAnsi="Times New Roman" w:cs="Times New Roman"/>
          <w:b/>
        </w:rPr>
        <w:t xml:space="preserve"> </w:t>
      </w:r>
      <w:r w:rsidR="00A35142" w:rsidRPr="00784B4C">
        <w:rPr>
          <w:rFonts w:ascii="Times New Roman" w:hAnsi="Times New Roman" w:cs="Times New Roman"/>
          <w:b/>
        </w:rPr>
        <w:t>(przyjmującego warunki gwarancji):</w:t>
      </w:r>
    </w:p>
    <w:p w14:paraId="65C82C69" w14:textId="77777777" w:rsidR="00991C96" w:rsidRDefault="00991C96" w:rsidP="00784B4C">
      <w:pPr>
        <w:spacing w:line="276" w:lineRule="auto"/>
        <w:rPr>
          <w:rFonts w:ascii="Times New Roman" w:hAnsi="Times New Roman" w:cs="Times New Roman"/>
        </w:rPr>
      </w:pPr>
    </w:p>
    <w:p w14:paraId="54CDAC90" w14:textId="5D461CB5" w:rsidR="00A35142" w:rsidRPr="00784B4C" w:rsidRDefault="00E20741" w:rsidP="00784B4C">
      <w:pPr>
        <w:spacing w:line="276" w:lineRule="auto"/>
        <w:rPr>
          <w:rFonts w:ascii="Times New Roman" w:hAnsi="Times New Roman" w:cs="Times New Roman"/>
        </w:rPr>
      </w:pPr>
      <w:r w:rsidRPr="00784B4C">
        <w:rPr>
          <w:rFonts w:ascii="Times New Roman" w:hAnsi="Times New Roman" w:cs="Times New Roman"/>
        </w:rPr>
        <w:t xml:space="preserve">                                                                       </w:t>
      </w:r>
      <w:r w:rsidR="00A35142" w:rsidRPr="00784B4C">
        <w:rPr>
          <w:rFonts w:ascii="Times New Roman" w:hAnsi="Times New Roman" w:cs="Times New Roman"/>
        </w:rPr>
        <w:t>___________________________</w:t>
      </w:r>
    </w:p>
    <w:p w14:paraId="3D3978A6" w14:textId="14F04BD7" w:rsidR="004A3F37" w:rsidRDefault="00E20741" w:rsidP="00784B4C">
      <w:pPr>
        <w:spacing w:line="276" w:lineRule="auto"/>
        <w:rPr>
          <w:rFonts w:ascii="Times New Roman" w:hAnsi="Times New Roman" w:cs="Times New Roman"/>
        </w:rPr>
      </w:pPr>
      <w:r w:rsidRPr="00784B4C">
        <w:rPr>
          <w:rFonts w:ascii="Times New Roman" w:hAnsi="Times New Roman" w:cs="Times New Roman"/>
          <w:sz w:val="20"/>
          <w:szCs w:val="20"/>
        </w:rPr>
        <w:t xml:space="preserve">         </w:t>
      </w:r>
      <w:r w:rsidRPr="00784B4C">
        <w:rPr>
          <w:rFonts w:ascii="Times New Roman" w:hAnsi="Times New Roman" w:cs="Times New Roman"/>
          <w:color w:val="000000"/>
          <w:sz w:val="20"/>
          <w:szCs w:val="20"/>
        </w:rPr>
        <w:t>(*) - niepotrzebne skreś</w:t>
      </w:r>
      <w:r w:rsidRPr="00784B4C">
        <w:rPr>
          <w:rFonts w:ascii="Times New Roman" w:hAnsi="Times New Roman" w:cs="Times New Roman"/>
          <w:iCs/>
          <w:noProof/>
          <w:sz w:val="20"/>
          <w:szCs w:val="20"/>
        </w:rPr>
        <w:t>lić</w:t>
      </w:r>
      <w:r w:rsidRPr="00784B4C">
        <w:rPr>
          <w:rFonts w:ascii="Times New Roman" w:hAnsi="Times New Roman" w:cs="Times New Roman"/>
          <w:iCs/>
          <w:noProof/>
        </w:rPr>
        <w:t xml:space="preserve">      </w:t>
      </w:r>
      <w:r w:rsidRPr="00784B4C">
        <w:rPr>
          <w:rFonts w:ascii="Times New Roman" w:hAnsi="Times New Roman" w:cs="Times New Roman"/>
        </w:rPr>
        <w:t xml:space="preserve">                     (</w:t>
      </w:r>
      <w:r w:rsidRPr="00784B4C">
        <w:rPr>
          <w:rFonts w:ascii="Times New Roman" w:hAnsi="Times New Roman" w:cs="Times New Roman"/>
          <w:i/>
        </w:rPr>
        <w:t>imię, nazwisko, podpis</w:t>
      </w:r>
      <w:r w:rsidRPr="00784B4C">
        <w:rPr>
          <w:rFonts w:ascii="Times New Roman" w:hAnsi="Times New Roman" w:cs="Times New Roman"/>
        </w:rPr>
        <w:t>)</w:t>
      </w:r>
    </w:p>
    <w:p w14:paraId="619A3957" w14:textId="7496AE52" w:rsidR="00E65B91" w:rsidRDefault="00E65B91" w:rsidP="00784B4C">
      <w:pPr>
        <w:spacing w:line="276" w:lineRule="auto"/>
        <w:rPr>
          <w:rFonts w:ascii="Times New Roman" w:hAnsi="Times New Roman" w:cs="Times New Roman"/>
        </w:rPr>
      </w:pPr>
    </w:p>
    <w:p w14:paraId="53AA7952" w14:textId="4DFD309B" w:rsidR="00E65B91" w:rsidRDefault="00E65B91" w:rsidP="00784B4C">
      <w:pPr>
        <w:spacing w:line="276" w:lineRule="auto"/>
        <w:rPr>
          <w:rFonts w:ascii="Times New Roman" w:hAnsi="Times New Roman" w:cs="Times New Roman"/>
        </w:rPr>
      </w:pPr>
    </w:p>
    <w:p w14:paraId="053E80C8" w14:textId="23B22216" w:rsidR="00E65B91" w:rsidRDefault="00E65B91" w:rsidP="00784B4C">
      <w:pPr>
        <w:spacing w:line="276" w:lineRule="auto"/>
        <w:rPr>
          <w:rFonts w:ascii="Times New Roman" w:hAnsi="Times New Roman" w:cs="Times New Roman"/>
        </w:rPr>
      </w:pPr>
    </w:p>
    <w:p w14:paraId="03D25C65" w14:textId="382F3D39" w:rsidR="00671C0A" w:rsidRDefault="00671C0A" w:rsidP="00784B4C">
      <w:pPr>
        <w:spacing w:line="276" w:lineRule="auto"/>
        <w:rPr>
          <w:rFonts w:ascii="Times New Roman" w:hAnsi="Times New Roman" w:cs="Times New Roman"/>
        </w:rPr>
      </w:pPr>
    </w:p>
    <w:p w14:paraId="074C85D5" w14:textId="1DB6F2DB" w:rsidR="00671C0A" w:rsidRDefault="00671C0A" w:rsidP="00784B4C">
      <w:pPr>
        <w:spacing w:line="276" w:lineRule="auto"/>
        <w:rPr>
          <w:rFonts w:ascii="Times New Roman" w:hAnsi="Times New Roman" w:cs="Times New Roman"/>
        </w:rPr>
      </w:pPr>
    </w:p>
    <w:p w14:paraId="0E8F7110" w14:textId="2FF11A73" w:rsidR="00671C0A" w:rsidRDefault="00671C0A" w:rsidP="00784B4C">
      <w:pPr>
        <w:spacing w:line="276" w:lineRule="auto"/>
        <w:rPr>
          <w:rFonts w:ascii="Times New Roman" w:hAnsi="Times New Roman" w:cs="Times New Roman"/>
        </w:rPr>
      </w:pPr>
    </w:p>
    <w:p w14:paraId="4F908AFD" w14:textId="7730E43F" w:rsidR="00671C0A" w:rsidRDefault="00671C0A" w:rsidP="00784B4C">
      <w:pPr>
        <w:spacing w:line="276" w:lineRule="auto"/>
        <w:rPr>
          <w:rFonts w:ascii="Times New Roman" w:hAnsi="Times New Roman" w:cs="Times New Roman"/>
        </w:rPr>
      </w:pPr>
    </w:p>
    <w:p w14:paraId="29B14B03" w14:textId="11976AF7" w:rsidR="00671C0A" w:rsidRDefault="00671C0A" w:rsidP="00784B4C">
      <w:pPr>
        <w:spacing w:line="276" w:lineRule="auto"/>
        <w:rPr>
          <w:rFonts w:ascii="Times New Roman" w:hAnsi="Times New Roman" w:cs="Times New Roman"/>
        </w:rPr>
      </w:pPr>
    </w:p>
    <w:p w14:paraId="78EF3408" w14:textId="0BAC20DA" w:rsidR="00671C0A" w:rsidRDefault="00671C0A" w:rsidP="00784B4C">
      <w:pPr>
        <w:spacing w:line="276" w:lineRule="auto"/>
        <w:rPr>
          <w:rFonts w:ascii="Times New Roman" w:hAnsi="Times New Roman" w:cs="Times New Roman"/>
        </w:rPr>
      </w:pPr>
    </w:p>
    <w:p w14:paraId="65750E1B" w14:textId="56AB0384" w:rsidR="00671C0A" w:rsidRDefault="00671C0A" w:rsidP="00784B4C">
      <w:pPr>
        <w:spacing w:line="276" w:lineRule="auto"/>
        <w:rPr>
          <w:rFonts w:ascii="Times New Roman" w:hAnsi="Times New Roman" w:cs="Times New Roman"/>
        </w:rPr>
      </w:pPr>
    </w:p>
    <w:p w14:paraId="79B2B365" w14:textId="57991EBA" w:rsidR="00671C0A" w:rsidRDefault="00671C0A" w:rsidP="00784B4C">
      <w:pPr>
        <w:spacing w:line="276" w:lineRule="auto"/>
        <w:rPr>
          <w:rFonts w:ascii="Times New Roman" w:hAnsi="Times New Roman" w:cs="Times New Roman"/>
        </w:rPr>
      </w:pPr>
    </w:p>
    <w:p w14:paraId="283CBB49" w14:textId="3CE9A0B5" w:rsidR="00671C0A" w:rsidRDefault="00671C0A" w:rsidP="00784B4C">
      <w:pPr>
        <w:spacing w:line="276" w:lineRule="auto"/>
        <w:rPr>
          <w:rFonts w:ascii="Times New Roman" w:hAnsi="Times New Roman" w:cs="Times New Roman"/>
        </w:rPr>
      </w:pPr>
    </w:p>
    <w:p w14:paraId="69C71AA4" w14:textId="1655EC15" w:rsidR="00671C0A" w:rsidRDefault="00671C0A" w:rsidP="00784B4C">
      <w:pPr>
        <w:spacing w:line="276" w:lineRule="auto"/>
        <w:rPr>
          <w:rFonts w:ascii="Times New Roman" w:hAnsi="Times New Roman" w:cs="Times New Roman"/>
        </w:rPr>
      </w:pPr>
    </w:p>
    <w:p w14:paraId="794EA7AF" w14:textId="5983DE68" w:rsidR="00671C0A" w:rsidRDefault="00671C0A" w:rsidP="00784B4C">
      <w:pPr>
        <w:spacing w:line="276" w:lineRule="auto"/>
        <w:rPr>
          <w:rFonts w:ascii="Times New Roman" w:hAnsi="Times New Roman" w:cs="Times New Roman"/>
        </w:rPr>
      </w:pPr>
    </w:p>
    <w:p w14:paraId="32F8231C" w14:textId="7467AF27" w:rsidR="00671C0A" w:rsidRDefault="00671C0A" w:rsidP="00784B4C">
      <w:pPr>
        <w:spacing w:line="276" w:lineRule="auto"/>
        <w:rPr>
          <w:rFonts w:ascii="Times New Roman" w:hAnsi="Times New Roman" w:cs="Times New Roman"/>
        </w:rPr>
      </w:pPr>
    </w:p>
    <w:p w14:paraId="48B75E08" w14:textId="3D9F4447" w:rsidR="00671C0A" w:rsidRDefault="00671C0A" w:rsidP="00784B4C">
      <w:pPr>
        <w:spacing w:line="276" w:lineRule="auto"/>
        <w:rPr>
          <w:rFonts w:ascii="Times New Roman" w:hAnsi="Times New Roman" w:cs="Times New Roman"/>
        </w:rPr>
      </w:pPr>
    </w:p>
    <w:p w14:paraId="220B3CCC" w14:textId="24283242" w:rsidR="00671C0A" w:rsidRDefault="00671C0A" w:rsidP="00784B4C">
      <w:pPr>
        <w:spacing w:line="276" w:lineRule="auto"/>
        <w:rPr>
          <w:rFonts w:ascii="Times New Roman" w:hAnsi="Times New Roman" w:cs="Times New Roman"/>
        </w:rPr>
      </w:pPr>
    </w:p>
    <w:p w14:paraId="351CC0C7" w14:textId="2B1C71FA" w:rsidR="00671C0A" w:rsidRDefault="00671C0A" w:rsidP="00784B4C">
      <w:pPr>
        <w:spacing w:line="276" w:lineRule="auto"/>
        <w:rPr>
          <w:rFonts w:ascii="Times New Roman" w:hAnsi="Times New Roman" w:cs="Times New Roman"/>
        </w:rPr>
      </w:pPr>
    </w:p>
    <w:p w14:paraId="7D4D5BEF" w14:textId="1BCCD10B" w:rsidR="00671C0A" w:rsidRDefault="00671C0A" w:rsidP="00784B4C">
      <w:pPr>
        <w:spacing w:line="276" w:lineRule="auto"/>
        <w:rPr>
          <w:rFonts w:ascii="Times New Roman" w:hAnsi="Times New Roman" w:cs="Times New Roman"/>
        </w:rPr>
      </w:pPr>
    </w:p>
    <w:p w14:paraId="1B7C5828" w14:textId="0C4EC31D" w:rsidR="00671C0A" w:rsidRDefault="00671C0A" w:rsidP="00784B4C">
      <w:pPr>
        <w:spacing w:line="276" w:lineRule="auto"/>
        <w:rPr>
          <w:rFonts w:ascii="Times New Roman" w:hAnsi="Times New Roman" w:cs="Times New Roman"/>
        </w:rPr>
      </w:pPr>
    </w:p>
    <w:p w14:paraId="449FD513" w14:textId="42BE13D1" w:rsidR="00671C0A" w:rsidRDefault="00671C0A" w:rsidP="00784B4C">
      <w:pPr>
        <w:spacing w:line="276" w:lineRule="auto"/>
        <w:rPr>
          <w:rFonts w:ascii="Times New Roman" w:hAnsi="Times New Roman" w:cs="Times New Roman"/>
        </w:rPr>
      </w:pPr>
    </w:p>
    <w:p w14:paraId="110B1192" w14:textId="70ADBCF1" w:rsidR="00671C0A" w:rsidRDefault="00671C0A" w:rsidP="00784B4C">
      <w:pPr>
        <w:spacing w:line="276" w:lineRule="auto"/>
        <w:rPr>
          <w:rFonts w:ascii="Times New Roman" w:hAnsi="Times New Roman" w:cs="Times New Roman"/>
        </w:rPr>
      </w:pPr>
    </w:p>
    <w:p w14:paraId="54365E83" w14:textId="44D4B642" w:rsidR="00671C0A" w:rsidRDefault="00671C0A" w:rsidP="00784B4C">
      <w:pPr>
        <w:spacing w:line="276" w:lineRule="auto"/>
        <w:rPr>
          <w:rFonts w:ascii="Times New Roman" w:hAnsi="Times New Roman" w:cs="Times New Roman"/>
        </w:rPr>
      </w:pPr>
    </w:p>
    <w:p w14:paraId="2F60E6AE" w14:textId="337E7FD9" w:rsidR="00671C0A" w:rsidRDefault="00671C0A" w:rsidP="00784B4C">
      <w:pPr>
        <w:spacing w:line="276" w:lineRule="auto"/>
        <w:rPr>
          <w:rFonts w:ascii="Times New Roman" w:hAnsi="Times New Roman" w:cs="Times New Roman"/>
        </w:rPr>
      </w:pPr>
    </w:p>
    <w:p w14:paraId="16FB6B1F" w14:textId="77777777" w:rsidR="00671C0A" w:rsidRDefault="00671C0A" w:rsidP="00784B4C">
      <w:pPr>
        <w:spacing w:line="276" w:lineRule="auto"/>
        <w:rPr>
          <w:rFonts w:ascii="Times New Roman" w:hAnsi="Times New Roman" w:cs="Times New Roman"/>
        </w:rPr>
      </w:pPr>
    </w:p>
    <w:p w14:paraId="0F73BFA2" w14:textId="668B6737" w:rsidR="00E65B91" w:rsidRPr="00E65B91" w:rsidRDefault="00E65B91" w:rsidP="00784B4C">
      <w:pPr>
        <w:spacing w:line="276" w:lineRule="auto"/>
        <w:rPr>
          <w:rFonts w:ascii="Times New Roman" w:hAnsi="Times New Roman" w:cs="Times New Roman"/>
          <w:b/>
        </w:rPr>
      </w:pPr>
    </w:p>
    <w:p w14:paraId="0D03A01F" w14:textId="26295AD4" w:rsidR="00E65B91" w:rsidRDefault="00671C0A" w:rsidP="00671C0A">
      <w:pPr>
        <w:pStyle w:val="Nagwek2"/>
        <w:spacing w:line="276" w:lineRule="auto"/>
        <w:rPr>
          <w:rFonts w:ascii="Times New Roman" w:hAnsi="Times New Roman" w:cs="Times New Roman"/>
          <w:color w:val="auto"/>
          <w:sz w:val="22"/>
          <w:szCs w:val="22"/>
        </w:rPr>
      </w:pPr>
      <w:r w:rsidRPr="00784B4C">
        <w:rPr>
          <w:rFonts w:ascii="Times New Roman" w:hAnsi="Times New Roman" w:cs="Times New Roman"/>
          <w:color w:val="auto"/>
          <w:sz w:val="22"/>
          <w:szCs w:val="22"/>
        </w:rPr>
        <w:t xml:space="preserve">Załącznik nr </w:t>
      </w:r>
      <w:r>
        <w:rPr>
          <w:rFonts w:ascii="Times New Roman" w:hAnsi="Times New Roman" w:cs="Times New Roman"/>
          <w:color w:val="auto"/>
          <w:sz w:val="22"/>
          <w:szCs w:val="22"/>
        </w:rPr>
        <w:t>5</w:t>
      </w:r>
      <w:r w:rsidRPr="00784B4C">
        <w:rPr>
          <w:rFonts w:ascii="Times New Roman" w:hAnsi="Times New Roman" w:cs="Times New Roman"/>
          <w:color w:val="auto"/>
          <w:sz w:val="22"/>
          <w:szCs w:val="22"/>
        </w:rPr>
        <w:t xml:space="preserve"> do Umowy</w:t>
      </w:r>
      <w:r w:rsidR="00E65B91" w:rsidRPr="00671C0A">
        <w:rPr>
          <w:rFonts w:ascii="Times New Roman" w:hAnsi="Times New Roman" w:cs="Times New Roman"/>
          <w:color w:val="auto"/>
          <w:sz w:val="22"/>
          <w:szCs w:val="22"/>
        </w:rPr>
        <w:t xml:space="preserve"> – </w:t>
      </w:r>
      <w:r w:rsidR="00262456">
        <w:rPr>
          <w:rFonts w:ascii="Times New Roman" w:hAnsi="Times New Roman" w:cs="Times New Roman"/>
          <w:color w:val="auto"/>
          <w:sz w:val="22"/>
          <w:szCs w:val="22"/>
        </w:rPr>
        <w:t xml:space="preserve">oferta Wykonawcy z </w:t>
      </w:r>
      <w:r w:rsidR="001A3B96">
        <w:rPr>
          <w:rFonts w:ascii="Times New Roman" w:hAnsi="Times New Roman" w:cs="Times New Roman"/>
          <w:color w:val="auto"/>
          <w:sz w:val="22"/>
          <w:szCs w:val="22"/>
        </w:rPr>
        <w:t>Przedmiarem Robót</w:t>
      </w:r>
      <w:r w:rsidR="00E65B91" w:rsidRPr="00671C0A">
        <w:rPr>
          <w:rFonts w:ascii="Times New Roman" w:hAnsi="Times New Roman" w:cs="Times New Roman"/>
          <w:color w:val="auto"/>
          <w:sz w:val="22"/>
          <w:szCs w:val="22"/>
        </w:rPr>
        <w:t xml:space="preserve">. </w:t>
      </w:r>
    </w:p>
    <w:p w14:paraId="381F1C5F" w14:textId="1C904B0B" w:rsidR="00671C0A" w:rsidRDefault="00671C0A" w:rsidP="00671C0A"/>
    <w:p w14:paraId="2308B62A" w14:textId="34B9A415" w:rsidR="00671C0A" w:rsidRDefault="00671C0A" w:rsidP="00671C0A">
      <w:pPr>
        <w:pStyle w:val="Nagwek2"/>
        <w:spacing w:line="276" w:lineRule="auto"/>
        <w:rPr>
          <w:rFonts w:ascii="Times New Roman" w:hAnsi="Times New Roman" w:cs="Times New Roman"/>
          <w:color w:val="auto"/>
          <w:sz w:val="22"/>
          <w:szCs w:val="22"/>
        </w:rPr>
      </w:pPr>
      <w:r w:rsidRPr="00784B4C">
        <w:rPr>
          <w:rFonts w:ascii="Times New Roman" w:hAnsi="Times New Roman" w:cs="Times New Roman"/>
          <w:color w:val="auto"/>
          <w:sz w:val="22"/>
          <w:szCs w:val="22"/>
        </w:rPr>
        <w:t xml:space="preserve">Załącznik nr </w:t>
      </w:r>
      <w:r w:rsidR="009E13BA">
        <w:rPr>
          <w:rFonts w:ascii="Times New Roman" w:hAnsi="Times New Roman" w:cs="Times New Roman"/>
          <w:color w:val="auto"/>
          <w:sz w:val="22"/>
          <w:szCs w:val="22"/>
        </w:rPr>
        <w:t>6</w:t>
      </w:r>
      <w:r w:rsidRPr="00784B4C">
        <w:rPr>
          <w:rFonts w:ascii="Times New Roman" w:hAnsi="Times New Roman" w:cs="Times New Roman"/>
          <w:color w:val="auto"/>
          <w:sz w:val="22"/>
          <w:szCs w:val="22"/>
        </w:rPr>
        <w:t xml:space="preserve"> do Umowy</w:t>
      </w:r>
      <w:r>
        <w:rPr>
          <w:rFonts w:ascii="Times New Roman" w:hAnsi="Times New Roman" w:cs="Times New Roman"/>
          <w:color w:val="auto"/>
          <w:sz w:val="22"/>
          <w:szCs w:val="22"/>
        </w:rPr>
        <w:t xml:space="preserve"> – Opis przedmiotu zamówienia</w:t>
      </w:r>
      <w:r w:rsidR="00262456">
        <w:rPr>
          <w:rFonts w:ascii="Times New Roman" w:hAnsi="Times New Roman" w:cs="Times New Roman"/>
          <w:color w:val="auto"/>
          <w:sz w:val="22"/>
          <w:szCs w:val="22"/>
        </w:rPr>
        <w:t>.</w:t>
      </w:r>
    </w:p>
    <w:p w14:paraId="3EA029C3" w14:textId="216EEB48" w:rsidR="00671C0A" w:rsidRDefault="00671C0A" w:rsidP="00671C0A"/>
    <w:p w14:paraId="3744E540" w14:textId="691B95A6" w:rsidR="00671C0A" w:rsidRDefault="00671C0A" w:rsidP="00671C0A"/>
    <w:p w14:paraId="6248F37E" w14:textId="77777777" w:rsidR="00671C0A" w:rsidRPr="00671C0A" w:rsidRDefault="00671C0A" w:rsidP="00671C0A"/>
    <w:p w14:paraId="3BAB3931" w14:textId="77777777" w:rsidR="00671C0A" w:rsidRPr="00671C0A" w:rsidRDefault="00671C0A" w:rsidP="00671C0A"/>
    <w:sectPr w:rsidR="00671C0A" w:rsidRPr="00671C0A" w:rsidSect="005973B0">
      <w:headerReference w:type="default" r:id="rId13"/>
      <w:footerReference w:type="default" r:id="rId14"/>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125A5" w14:textId="77777777" w:rsidR="00F766ED" w:rsidRDefault="00F766ED" w:rsidP="00A35142">
      <w:pPr>
        <w:spacing w:after="0" w:line="240" w:lineRule="auto"/>
      </w:pPr>
      <w:r>
        <w:separator/>
      </w:r>
    </w:p>
  </w:endnote>
  <w:endnote w:type="continuationSeparator" w:id="0">
    <w:p w14:paraId="52C46FEF" w14:textId="77777777" w:rsidR="00F766ED" w:rsidRDefault="00F766ED" w:rsidP="00A35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A4081" w14:textId="79AB18E6" w:rsidR="009552C4" w:rsidRDefault="009552C4">
    <w:pPr>
      <w:pStyle w:val="Stopka"/>
      <w:jc w:val="right"/>
    </w:pPr>
  </w:p>
  <w:bookmarkStart w:id="53" w:name="_Hlk522732746" w:displacedByCustomXml="next"/>
  <w:sdt>
    <w:sdtPr>
      <w:id w:val="-587840704"/>
      <w:docPartObj>
        <w:docPartGallery w:val="Page Numbers (Bottom of Page)"/>
        <w:docPartUnique/>
      </w:docPartObj>
    </w:sdtPr>
    <w:sdtEndPr/>
    <w:sdtContent>
      <w:sdt>
        <w:sdtPr>
          <w:rPr>
            <w:rFonts w:ascii="Arial" w:hAnsi="Arial" w:cs="Arial"/>
          </w:rPr>
          <w:id w:val="-673494391"/>
          <w:docPartObj>
            <w:docPartGallery w:val="Page Numbers (Bottom of Page)"/>
            <w:docPartUnique/>
          </w:docPartObj>
        </w:sdtPr>
        <w:sdtEndPr/>
        <w:sdtContent>
          <w:p w14:paraId="7AC3E6B6" w14:textId="14576742" w:rsidR="009552C4" w:rsidRPr="002C6689" w:rsidRDefault="009552C4" w:rsidP="009C4A81">
            <w:pPr>
              <w:pStyle w:val="Stopka"/>
            </w:pPr>
            <w:r w:rsidRPr="002C6689">
              <w:t xml:space="preserve">WU </w:t>
            </w:r>
            <w:r>
              <w:t xml:space="preserve">- </w:t>
            </w:r>
            <w:r w:rsidRPr="002C6689">
              <w:t>Prace remontowo – budowlane na terenie bocznicy Parowozowni Wolsztyn</w:t>
            </w:r>
          </w:p>
          <w:p w14:paraId="6014CBE7" w14:textId="52CB8753" w:rsidR="009552C4" w:rsidRPr="00705C34" w:rsidRDefault="00F766ED" w:rsidP="00D978E7">
            <w:pPr>
              <w:pStyle w:val="Stopka"/>
              <w:jc w:val="both"/>
              <w:rPr>
                <w:rFonts w:ascii="Arial" w:hAnsi="Arial" w:cs="Arial"/>
              </w:rPr>
            </w:pPr>
          </w:p>
        </w:sdtContent>
      </w:sdt>
      <w:bookmarkEnd w:id="53" w:displacedByCustomXml="next"/>
    </w:sdtContent>
  </w:sdt>
  <w:p w14:paraId="032796A6" w14:textId="0AF08995" w:rsidR="009552C4" w:rsidRPr="00782D18" w:rsidRDefault="009552C4" w:rsidP="00C92F15">
    <w:pPr>
      <w:pStyle w:val="Stopka"/>
      <w:jc w:val="right"/>
      <w:rPr>
        <w:sz w:val="16"/>
        <w:szCs w:val="16"/>
      </w:rPr>
    </w:pPr>
    <w:r w:rsidRPr="00782D18">
      <w:t xml:space="preserve"> </w:t>
    </w:r>
    <w:sdt>
      <w:sdtPr>
        <w:id w:val="1221871914"/>
        <w:docPartObj>
          <w:docPartGallery w:val="Page Numbers (Bottom of Page)"/>
          <w:docPartUnique/>
        </w:docPartObj>
      </w:sdtPr>
      <w:sdtEndPr>
        <w:rPr>
          <w:sz w:val="16"/>
          <w:szCs w:val="16"/>
        </w:rPr>
      </w:sdtEndPr>
      <w:sdtContent>
        <w:r w:rsidRPr="00782D18">
          <w:rPr>
            <w:sz w:val="16"/>
            <w:szCs w:val="16"/>
          </w:rPr>
          <w:fldChar w:fldCharType="begin"/>
        </w:r>
        <w:r w:rsidRPr="00782D18">
          <w:rPr>
            <w:sz w:val="16"/>
            <w:szCs w:val="16"/>
          </w:rPr>
          <w:instrText>PAGE   \* MERGEFORMAT</w:instrText>
        </w:r>
        <w:r w:rsidRPr="00782D18">
          <w:rPr>
            <w:sz w:val="16"/>
            <w:szCs w:val="16"/>
          </w:rPr>
          <w:fldChar w:fldCharType="separate"/>
        </w:r>
        <w:r w:rsidR="00612F69">
          <w:rPr>
            <w:noProof/>
            <w:sz w:val="16"/>
            <w:szCs w:val="16"/>
          </w:rPr>
          <w:t>22</w:t>
        </w:r>
        <w:r w:rsidRPr="00782D18">
          <w:rPr>
            <w:sz w:val="16"/>
            <w:szCs w:val="16"/>
          </w:rPr>
          <w:fldChar w:fldCharType="end"/>
        </w:r>
      </w:sdtContent>
    </w:sdt>
  </w:p>
  <w:p w14:paraId="20CB0857" w14:textId="77777777" w:rsidR="009552C4" w:rsidRDefault="009552C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4" w:name="_Hlk512763635" w:displacedByCustomXml="next"/>
  <w:sdt>
    <w:sdtPr>
      <w:rPr>
        <w:rFonts w:ascii="Arial" w:hAnsi="Arial" w:cs="Arial"/>
      </w:rPr>
      <w:id w:val="-2043355164"/>
      <w:docPartObj>
        <w:docPartGallery w:val="Page Numbers (Bottom of Page)"/>
        <w:docPartUnique/>
      </w:docPartObj>
    </w:sdtPr>
    <w:sdtEndPr/>
    <w:sdtContent>
      <w:p w14:paraId="29781AC6" w14:textId="77777777" w:rsidR="009552C4" w:rsidRDefault="009552C4" w:rsidP="002C6689">
        <w:pPr>
          <w:pStyle w:val="Stopka"/>
          <w:rPr>
            <w:rFonts w:ascii="Arial" w:hAnsi="Arial" w:cs="Arial"/>
          </w:rPr>
        </w:pPr>
      </w:p>
      <w:sdt>
        <w:sdtPr>
          <w:rPr>
            <w:rFonts w:ascii="Arial" w:hAnsi="Arial" w:cs="Arial"/>
          </w:rPr>
          <w:id w:val="-431279016"/>
          <w:docPartObj>
            <w:docPartGallery w:val="Page Numbers (Bottom of Page)"/>
            <w:docPartUnique/>
          </w:docPartObj>
        </w:sdtPr>
        <w:sdtEndPr/>
        <w:sdtContent>
          <w:p w14:paraId="464731BF" w14:textId="132305BC" w:rsidR="009552C4" w:rsidRPr="002C6689" w:rsidRDefault="009552C4" w:rsidP="002C6689">
            <w:pPr>
              <w:pStyle w:val="Stopka"/>
            </w:pPr>
            <w:r w:rsidRPr="002C6689">
              <w:t xml:space="preserve">WU </w:t>
            </w:r>
            <w:r>
              <w:t xml:space="preserve">- </w:t>
            </w:r>
            <w:r w:rsidRPr="002C6689">
              <w:t>Prace remontowo – budowlane na terenie bocznicy Parowozowni Wolsztyn</w:t>
            </w:r>
          </w:p>
        </w:sdtContent>
      </w:sdt>
    </w:sdtContent>
  </w:sdt>
  <w:bookmarkEnd w:id="54"/>
  <w:p w14:paraId="518EBA45" w14:textId="77777777" w:rsidR="009552C4" w:rsidRDefault="009552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BD298" w14:textId="77777777" w:rsidR="00F766ED" w:rsidRDefault="00F766ED" w:rsidP="00A35142">
      <w:pPr>
        <w:spacing w:after="0" w:line="240" w:lineRule="auto"/>
      </w:pPr>
      <w:r>
        <w:separator/>
      </w:r>
    </w:p>
  </w:footnote>
  <w:footnote w:type="continuationSeparator" w:id="0">
    <w:p w14:paraId="13D0C945" w14:textId="77777777" w:rsidR="00F766ED" w:rsidRDefault="00F766ED" w:rsidP="00A35142">
      <w:pPr>
        <w:spacing w:after="0" w:line="240" w:lineRule="auto"/>
      </w:pPr>
      <w:r>
        <w:continuationSeparator/>
      </w:r>
    </w:p>
  </w:footnote>
  <w:footnote w:id="1">
    <w:p w14:paraId="0BC3D342" w14:textId="340ACCAE" w:rsidR="009552C4" w:rsidRPr="00F22086" w:rsidRDefault="009552C4" w:rsidP="00A35142">
      <w:pPr>
        <w:pStyle w:val="Tekstprzypisudolnego"/>
        <w:rPr>
          <w:rFonts w:ascii="Arial" w:hAnsi="Arial" w:cs="Arial"/>
          <w:sz w:val="18"/>
          <w:szCs w:val="18"/>
        </w:rPr>
      </w:pPr>
      <w:r w:rsidRPr="00F22086">
        <w:rPr>
          <w:rStyle w:val="Odwoanieprzypisudolnego"/>
          <w:rFonts w:ascii="Arial" w:hAnsi="Arial" w:cs="Arial"/>
          <w:sz w:val="18"/>
          <w:szCs w:val="18"/>
        </w:rPr>
        <w:footnoteRef/>
      </w:r>
      <w:r w:rsidRPr="00F22086">
        <w:rPr>
          <w:rFonts w:ascii="Arial" w:hAnsi="Arial" w:cs="Arial"/>
          <w:sz w:val="18"/>
          <w:szCs w:val="18"/>
        </w:rPr>
        <w:t xml:space="preserve"> </w:t>
      </w:r>
      <w:r w:rsidRPr="00F22086">
        <w:rPr>
          <w:rFonts w:ascii="Arial" w:hAnsi="Arial" w:cs="Arial"/>
          <w:i/>
          <w:sz w:val="18"/>
          <w:szCs w:val="18"/>
        </w:rPr>
        <w:t>skreślić na etapie przygotowywania umowy do podpisu w przypadku, gdy Wykonawcą nie będzie Konsorcjum</w:t>
      </w:r>
    </w:p>
  </w:footnote>
  <w:footnote w:id="2">
    <w:p w14:paraId="728C46EB" w14:textId="77777777" w:rsidR="009552C4" w:rsidRPr="00F22086" w:rsidRDefault="009552C4" w:rsidP="00A35142">
      <w:pPr>
        <w:pStyle w:val="Tekstprzypisudolnego"/>
        <w:rPr>
          <w:rFonts w:ascii="Arial" w:hAnsi="Arial" w:cs="Arial"/>
          <w:sz w:val="18"/>
          <w:szCs w:val="18"/>
        </w:rPr>
      </w:pPr>
      <w:r w:rsidRPr="00F22086">
        <w:rPr>
          <w:rStyle w:val="Odwoanieprzypisudolnego"/>
          <w:rFonts w:ascii="Arial" w:hAnsi="Arial" w:cs="Arial"/>
          <w:sz w:val="18"/>
          <w:szCs w:val="18"/>
        </w:rPr>
        <w:footnoteRef/>
      </w:r>
      <w:r w:rsidRPr="00F22086">
        <w:rPr>
          <w:rFonts w:ascii="Arial" w:hAnsi="Arial" w:cs="Arial"/>
          <w:sz w:val="18"/>
          <w:szCs w:val="18"/>
        </w:rPr>
        <w:t xml:space="preserve"> </w:t>
      </w:r>
      <w:r w:rsidRPr="00F22086">
        <w:rPr>
          <w:rFonts w:ascii="Arial" w:hAnsi="Arial" w:cs="Arial"/>
          <w:i/>
          <w:sz w:val="18"/>
          <w:szCs w:val="18"/>
        </w:rPr>
        <w:t>niepotrzebne skreślić na etapie przygotowywania umowy do podpisu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BC81E" w14:textId="5BEB4903" w:rsidR="009552C4" w:rsidRDefault="009552C4" w:rsidP="00CE059E">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FF62F356"/>
    <w:name w:val="WW8Num3"/>
    <w:lvl w:ilvl="0">
      <w:start w:val="1"/>
      <w:numFmt w:val="lowerLetter"/>
      <w:lvlText w:val="%1)"/>
      <w:lvlJc w:val="left"/>
      <w:pPr>
        <w:tabs>
          <w:tab w:val="num" w:pos="1495"/>
        </w:tabs>
        <w:ind w:left="1495" w:hanging="360"/>
      </w:pPr>
      <w:rPr>
        <w:rFonts w:ascii="Times New Roman" w:eastAsia="Times New Roman" w:hAnsi="Times New Roman" w:cs="Times New Roman" w:hint="default"/>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Arial" w:hAnsi="Arial" w:cs="Arial"/>
        <w:sz w:val="20"/>
        <w:szCs w:val="20"/>
      </w:rPr>
    </w:lvl>
  </w:abstractNum>
  <w:abstractNum w:abstractNumId="2" w15:restartNumberingAfterBreak="0">
    <w:nsid w:val="00000007"/>
    <w:multiLevelType w:val="singleLevel"/>
    <w:tmpl w:val="7D0240B8"/>
    <w:name w:val="WW8Num7"/>
    <w:lvl w:ilvl="0">
      <w:start w:val="3"/>
      <w:numFmt w:val="decimal"/>
      <w:lvlText w:val="%1."/>
      <w:lvlJc w:val="left"/>
      <w:pPr>
        <w:tabs>
          <w:tab w:val="num" w:pos="0"/>
        </w:tabs>
        <w:ind w:left="1770" w:hanging="360"/>
      </w:pPr>
      <w:rPr>
        <w:rFonts w:ascii="Arial" w:hAnsi="Arial" w:cs="Arial"/>
        <w:b w:val="0"/>
        <w:sz w:val="20"/>
        <w:szCs w:val="20"/>
      </w:rPr>
    </w:lvl>
  </w:abstractNum>
  <w:abstractNum w:abstractNumId="3" w15:restartNumberingAfterBreak="0">
    <w:nsid w:val="01B53442"/>
    <w:multiLevelType w:val="hybridMultilevel"/>
    <w:tmpl w:val="BB842D9C"/>
    <w:lvl w:ilvl="0" w:tplc="36BC1C92">
      <w:start w:val="3"/>
      <w:numFmt w:val="decimal"/>
      <w:lvlText w:val="%1)"/>
      <w:lvlJc w:val="left"/>
      <w:pPr>
        <w:tabs>
          <w:tab w:val="num" w:pos="927"/>
        </w:tabs>
        <w:ind w:left="927" w:hanging="360"/>
      </w:pPr>
      <w:rPr>
        <w:rFonts w:ascii="Times New Roman" w:hAnsi="Times New Roman" w:cs="Times New Roman"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5DB5AB4"/>
    <w:multiLevelType w:val="hybridMultilevel"/>
    <w:tmpl w:val="CA18AF38"/>
    <w:lvl w:ilvl="0" w:tplc="A8B6E5E4">
      <w:start w:val="1"/>
      <w:numFmt w:val="decimal"/>
      <w:lvlText w:val="%1."/>
      <w:lvlJc w:val="left"/>
      <w:pPr>
        <w:tabs>
          <w:tab w:val="num" w:pos="1068"/>
        </w:tabs>
        <w:ind w:left="1068" w:hanging="360"/>
      </w:pPr>
    </w:lvl>
    <w:lvl w:ilvl="1" w:tplc="0B78793C">
      <w:start w:val="1"/>
      <w:numFmt w:val="bullet"/>
      <w:lvlText w:val="-"/>
      <w:lvlJc w:val="left"/>
      <w:pPr>
        <w:tabs>
          <w:tab w:val="num" w:pos="1788"/>
        </w:tabs>
        <w:ind w:left="1788" w:hanging="360"/>
      </w:pPr>
      <w:rPr>
        <w:rFonts w:ascii="Garamond" w:hAnsi="Garamond"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5" w15:restartNumberingAfterBreak="0">
    <w:nsid w:val="0651142B"/>
    <w:multiLevelType w:val="hybridMultilevel"/>
    <w:tmpl w:val="2FBED7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226366"/>
    <w:multiLevelType w:val="hybridMultilevel"/>
    <w:tmpl w:val="26BC5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EB0FA2"/>
    <w:multiLevelType w:val="hybridMultilevel"/>
    <w:tmpl w:val="CBAC0DE0"/>
    <w:lvl w:ilvl="0" w:tplc="9EFEFA70">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7D4480"/>
    <w:multiLevelType w:val="hybridMultilevel"/>
    <w:tmpl w:val="A74209AC"/>
    <w:lvl w:ilvl="0" w:tplc="8CCC1212">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A56B41"/>
    <w:multiLevelType w:val="singleLevel"/>
    <w:tmpl w:val="18409D46"/>
    <w:lvl w:ilvl="0">
      <w:start w:val="1"/>
      <w:numFmt w:val="decimal"/>
      <w:lvlText w:val="%1)"/>
      <w:lvlJc w:val="left"/>
      <w:pPr>
        <w:tabs>
          <w:tab w:val="num" w:pos="1069"/>
        </w:tabs>
        <w:ind w:left="1069" w:hanging="360"/>
      </w:pPr>
      <w:rPr>
        <w:b w:val="0"/>
        <w:i w:val="0"/>
        <w:color w:val="auto"/>
        <w:sz w:val="24"/>
        <w:szCs w:val="24"/>
      </w:rPr>
    </w:lvl>
  </w:abstractNum>
  <w:abstractNum w:abstractNumId="10" w15:restartNumberingAfterBreak="0">
    <w:nsid w:val="15550046"/>
    <w:multiLevelType w:val="hybridMultilevel"/>
    <w:tmpl w:val="30B63412"/>
    <w:lvl w:ilvl="0" w:tplc="ABDA4B5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5F216F2"/>
    <w:multiLevelType w:val="hybridMultilevel"/>
    <w:tmpl w:val="D08879E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1B6768B3"/>
    <w:multiLevelType w:val="hybridMultilevel"/>
    <w:tmpl w:val="BAA83D56"/>
    <w:lvl w:ilvl="0" w:tplc="04150011">
      <w:start w:val="1"/>
      <w:numFmt w:val="decimal"/>
      <w:lvlText w:val="%1)"/>
      <w:lvlJc w:val="left"/>
      <w:pPr>
        <w:ind w:left="135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D55CE4"/>
    <w:multiLevelType w:val="hybridMultilevel"/>
    <w:tmpl w:val="C090D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057B57"/>
    <w:multiLevelType w:val="hybridMultilevel"/>
    <w:tmpl w:val="36745D8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1E5968E5"/>
    <w:multiLevelType w:val="hybridMultilevel"/>
    <w:tmpl w:val="A6905550"/>
    <w:lvl w:ilvl="0" w:tplc="0F0EF062">
      <w:start w:val="2"/>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205A548E"/>
    <w:multiLevelType w:val="hybridMultilevel"/>
    <w:tmpl w:val="FD32EC1C"/>
    <w:lvl w:ilvl="0" w:tplc="871E0138">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C584EE0">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22C3579"/>
    <w:multiLevelType w:val="hybridMultilevel"/>
    <w:tmpl w:val="724C283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8" w15:restartNumberingAfterBreak="0">
    <w:nsid w:val="23425B1A"/>
    <w:multiLevelType w:val="hybridMultilevel"/>
    <w:tmpl w:val="93DE333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5160933"/>
    <w:multiLevelType w:val="singleLevel"/>
    <w:tmpl w:val="5BE4A4F4"/>
    <w:lvl w:ilvl="0">
      <w:start w:val="1"/>
      <w:numFmt w:val="decimal"/>
      <w:lvlText w:val="%1)"/>
      <w:lvlJc w:val="left"/>
      <w:pPr>
        <w:tabs>
          <w:tab w:val="num" w:pos="927"/>
        </w:tabs>
        <w:ind w:left="927" w:hanging="360"/>
      </w:pPr>
      <w:rPr>
        <w:b w:val="0"/>
        <w:i w:val="0"/>
        <w:color w:val="auto"/>
      </w:rPr>
    </w:lvl>
  </w:abstractNum>
  <w:abstractNum w:abstractNumId="20" w15:restartNumberingAfterBreak="0">
    <w:nsid w:val="25166FBC"/>
    <w:multiLevelType w:val="hybridMultilevel"/>
    <w:tmpl w:val="6F324F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92120C"/>
    <w:multiLevelType w:val="hybridMultilevel"/>
    <w:tmpl w:val="5608C83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386208"/>
    <w:multiLevelType w:val="hybridMultilevel"/>
    <w:tmpl w:val="363AE0BE"/>
    <w:lvl w:ilvl="0" w:tplc="798A3584">
      <w:start w:val="1"/>
      <w:numFmt w:val="decimal"/>
      <w:lvlText w:val="%1."/>
      <w:lvlJc w:val="left"/>
      <w:pPr>
        <w:ind w:left="720"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207720"/>
    <w:multiLevelType w:val="hybridMultilevel"/>
    <w:tmpl w:val="B0A4128C"/>
    <w:lvl w:ilvl="0" w:tplc="04150011">
      <w:start w:val="1"/>
      <w:numFmt w:val="decimal"/>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24" w15:restartNumberingAfterBreak="0">
    <w:nsid w:val="29DF7D39"/>
    <w:multiLevelType w:val="hybridMultilevel"/>
    <w:tmpl w:val="71C883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746298"/>
    <w:multiLevelType w:val="hybridMultilevel"/>
    <w:tmpl w:val="37F4E71A"/>
    <w:lvl w:ilvl="0" w:tplc="50BCAABA">
      <w:start w:val="1"/>
      <w:numFmt w:val="decimal"/>
      <w:pStyle w:val="listawypunktowana"/>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3CDC73B9"/>
    <w:multiLevelType w:val="hybridMultilevel"/>
    <w:tmpl w:val="FD32EC1C"/>
    <w:lvl w:ilvl="0" w:tplc="871E0138">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C584EE0">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0A42647"/>
    <w:multiLevelType w:val="hybridMultilevel"/>
    <w:tmpl w:val="08668EE0"/>
    <w:lvl w:ilvl="0" w:tplc="0DBC2414">
      <w:start w:val="1"/>
      <w:numFmt w:val="decimal"/>
      <w:lvlText w:val="%1)"/>
      <w:lvlJc w:val="left"/>
      <w:pPr>
        <w:ind w:left="1146" w:hanging="360"/>
      </w:pPr>
      <w:rPr>
        <w:rFonts w:ascii="Times New Roman" w:eastAsiaTheme="minorHAnsi" w:hAnsi="Times New Roman" w:cs="Times New Roman"/>
      </w:rPr>
    </w:lvl>
    <w:lvl w:ilvl="1" w:tplc="10420C02">
      <w:start w:val="1"/>
      <w:numFmt w:val="decimal"/>
      <w:lvlText w:val="%2."/>
      <w:lvlJc w:val="left"/>
      <w:pPr>
        <w:tabs>
          <w:tab w:val="num" w:pos="1866"/>
        </w:tabs>
        <w:ind w:left="1866" w:hanging="360"/>
      </w:pPr>
      <w:rPr>
        <w:rFonts w:hint="default"/>
        <w:i w:val="0"/>
        <w:sz w:val="22"/>
        <w:szCs w:val="22"/>
      </w:rPr>
    </w:lvl>
    <w:lvl w:ilvl="2" w:tplc="D41002B0">
      <w:start w:val="1"/>
      <w:numFmt w:val="lowerLetter"/>
      <w:lvlText w:val="(%3)"/>
      <w:lvlJc w:val="left"/>
      <w:pPr>
        <w:tabs>
          <w:tab w:val="num" w:pos="2586"/>
        </w:tabs>
        <w:ind w:left="2586" w:hanging="360"/>
      </w:pPr>
      <w:rPr>
        <w:rFont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28" w15:restartNumberingAfterBreak="0">
    <w:nsid w:val="453306EA"/>
    <w:multiLevelType w:val="hybridMultilevel"/>
    <w:tmpl w:val="301CF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E040D5"/>
    <w:multiLevelType w:val="singleLevel"/>
    <w:tmpl w:val="AE2654EE"/>
    <w:lvl w:ilvl="0">
      <w:start w:val="1"/>
      <w:numFmt w:val="decimal"/>
      <w:lvlText w:val="%1)"/>
      <w:lvlJc w:val="left"/>
      <w:pPr>
        <w:tabs>
          <w:tab w:val="num" w:pos="1069"/>
        </w:tabs>
        <w:ind w:left="1069" w:hanging="360"/>
      </w:pPr>
      <w:rPr>
        <w:rFonts w:hint="default"/>
      </w:rPr>
    </w:lvl>
  </w:abstractNum>
  <w:abstractNum w:abstractNumId="30" w15:restartNumberingAfterBreak="0">
    <w:nsid w:val="47704500"/>
    <w:multiLevelType w:val="hybridMultilevel"/>
    <w:tmpl w:val="9BDCE01A"/>
    <w:lvl w:ilvl="0" w:tplc="F124B98A">
      <w:start w:val="1"/>
      <w:numFmt w:val="decimal"/>
      <w:lvlText w:val="%1."/>
      <w:lvlJc w:val="left"/>
      <w:pPr>
        <w:tabs>
          <w:tab w:val="num" w:pos="2140"/>
        </w:tabs>
        <w:ind w:left="2140" w:hanging="360"/>
      </w:pPr>
      <w:rPr>
        <w:rFonts w:ascii="Times New Roman" w:hAnsi="Times New Roman" w:cs="Times New Roman" w:hint="default"/>
        <w:sz w:val="24"/>
        <w:szCs w:val="24"/>
      </w:rPr>
    </w:lvl>
    <w:lvl w:ilvl="1" w:tplc="D908A4C0">
      <w:start w:val="2"/>
      <w:numFmt w:val="decimal"/>
      <w:lvlText w:val="%2."/>
      <w:lvlJc w:val="left"/>
      <w:pPr>
        <w:tabs>
          <w:tab w:val="num" w:pos="2860"/>
        </w:tabs>
        <w:ind w:left="2860" w:hanging="360"/>
      </w:pPr>
      <w:rPr>
        <w:rFonts w:cs="Times New Roman" w:hint="default"/>
      </w:rPr>
    </w:lvl>
    <w:lvl w:ilvl="2" w:tplc="17A0BC28" w:tentative="1">
      <w:start w:val="1"/>
      <w:numFmt w:val="bullet"/>
      <w:lvlText w:val=""/>
      <w:lvlJc w:val="left"/>
      <w:pPr>
        <w:tabs>
          <w:tab w:val="num" w:pos="3580"/>
        </w:tabs>
        <w:ind w:left="3580" w:hanging="360"/>
      </w:pPr>
      <w:rPr>
        <w:rFonts w:ascii="Wingdings" w:hAnsi="Wingdings" w:hint="default"/>
      </w:rPr>
    </w:lvl>
    <w:lvl w:ilvl="3" w:tplc="0415000F" w:tentative="1">
      <w:start w:val="1"/>
      <w:numFmt w:val="bullet"/>
      <w:lvlText w:val=""/>
      <w:lvlJc w:val="left"/>
      <w:pPr>
        <w:tabs>
          <w:tab w:val="num" w:pos="4300"/>
        </w:tabs>
        <w:ind w:left="4300" w:hanging="360"/>
      </w:pPr>
      <w:rPr>
        <w:rFonts w:ascii="Symbol" w:hAnsi="Symbol" w:hint="default"/>
      </w:rPr>
    </w:lvl>
    <w:lvl w:ilvl="4" w:tplc="04150019" w:tentative="1">
      <w:start w:val="1"/>
      <w:numFmt w:val="bullet"/>
      <w:lvlText w:val="o"/>
      <w:lvlJc w:val="left"/>
      <w:pPr>
        <w:tabs>
          <w:tab w:val="num" w:pos="5020"/>
        </w:tabs>
        <w:ind w:left="5020" w:hanging="360"/>
      </w:pPr>
      <w:rPr>
        <w:rFonts w:ascii="Courier New" w:hAnsi="Courier New" w:hint="default"/>
      </w:rPr>
    </w:lvl>
    <w:lvl w:ilvl="5" w:tplc="0415001B" w:tentative="1">
      <w:start w:val="1"/>
      <w:numFmt w:val="bullet"/>
      <w:lvlText w:val=""/>
      <w:lvlJc w:val="left"/>
      <w:pPr>
        <w:tabs>
          <w:tab w:val="num" w:pos="5740"/>
        </w:tabs>
        <w:ind w:left="5740" w:hanging="360"/>
      </w:pPr>
      <w:rPr>
        <w:rFonts w:ascii="Wingdings" w:hAnsi="Wingdings" w:hint="default"/>
      </w:rPr>
    </w:lvl>
    <w:lvl w:ilvl="6" w:tplc="0415000F" w:tentative="1">
      <w:start w:val="1"/>
      <w:numFmt w:val="bullet"/>
      <w:lvlText w:val=""/>
      <w:lvlJc w:val="left"/>
      <w:pPr>
        <w:tabs>
          <w:tab w:val="num" w:pos="6460"/>
        </w:tabs>
        <w:ind w:left="6460" w:hanging="360"/>
      </w:pPr>
      <w:rPr>
        <w:rFonts w:ascii="Symbol" w:hAnsi="Symbol" w:hint="default"/>
      </w:rPr>
    </w:lvl>
    <w:lvl w:ilvl="7" w:tplc="04150019" w:tentative="1">
      <w:start w:val="1"/>
      <w:numFmt w:val="bullet"/>
      <w:lvlText w:val="o"/>
      <w:lvlJc w:val="left"/>
      <w:pPr>
        <w:tabs>
          <w:tab w:val="num" w:pos="7180"/>
        </w:tabs>
        <w:ind w:left="7180" w:hanging="360"/>
      </w:pPr>
      <w:rPr>
        <w:rFonts w:ascii="Courier New" w:hAnsi="Courier New" w:hint="default"/>
      </w:rPr>
    </w:lvl>
    <w:lvl w:ilvl="8" w:tplc="0415001B" w:tentative="1">
      <w:start w:val="1"/>
      <w:numFmt w:val="bullet"/>
      <w:lvlText w:val=""/>
      <w:lvlJc w:val="left"/>
      <w:pPr>
        <w:tabs>
          <w:tab w:val="num" w:pos="7900"/>
        </w:tabs>
        <w:ind w:left="7900" w:hanging="360"/>
      </w:pPr>
      <w:rPr>
        <w:rFonts w:ascii="Wingdings" w:hAnsi="Wingdings" w:hint="default"/>
      </w:rPr>
    </w:lvl>
  </w:abstractNum>
  <w:abstractNum w:abstractNumId="31" w15:restartNumberingAfterBreak="0">
    <w:nsid w:val="47C050BE"/>
    <w:multiLevelType w:val="hybridMultilevel"/>
    <w:tmpl w:val="838CF1D2"/>
    <w:lvl w:ilvl="0" w:tplc="101A02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D04D61"/>
    <w:multiLevelType w:val="hybridMultilevel"/>
    <w:tmpl w:val="07083046"/>
    <w:lvl w:ilvl="0" w:tplc="370E77E4">
      <w:start w:val="1"/>
      <w:numFmt w:val="decimal"/>
      <w:lvlText w:val="%1)"/>
      <w:lvlJc w:val="left"/>
      <w:pPr>
        <w:tabs>
          <w:tab w:val="num" w:pos="1860"/>
        </w:tabs>
        <w:ind w:left="18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1923F6"/>
    <w:multiLevelType w:val="hybridMultilevel"/>
    <w:tmpl w:val="B3C645AC"/>
    <w:lvl w:ilvl="0" w:tplc="04150017">
      <w:start w:val="1"/>
      <w:numFmt w:val="lowerLetter"/>
      <w:lvlText w:val="%1)"/>
      <w:lvlJc w:val="left"/>
      <w:pPr>
        <w:tabs>
          <w:tab w:val="num" w:pos="2140"/>
        </w:tabs>
        <w:ind w:left="2140" w:hanging="360"/>
      </w:pPr>
      <w:rPr>
        <w:rFonts w:hint="default"/>
        <w:sz w:val="24"/>
        <w:szCs w:val="24"/>
      </w:rPr>
    </w:lvl>
    <w:lvl w:ilvl="1" w:tplc="D908A4C0">
      <w:start w:val="2"/>
      <w:numFmt w:val="decimal"/>
      <w:lvlText w:val="%2."/>
      <w:lvlJc w:val="left"/>
      <w:pPr>
        <w:tabs>
          <w:tab w:val="num" w:pos="2860"/>
        </w:tabs>
        <w:ind w:left="2860" w:hanging="360"/>
      </w:pPr>
      <w:rPr>
        <w:rFonts w:cs="Times New Roman" w:hint="default"/>
      </w:rPr>
    </w:lvl>
    <w:lvl w:ilvl="2" w:tplc="17A0BC28" w:tentative="1">
      <w:start w:val="1"/>
      <w:numFmt w:val="bullet"/>
      <w:lvlText w:val=""/>
      <w:lvlJc w:val="left"/>
      <w:pPr>
        <w:tabs>
          <w:tab w:val="num" w:pos="3580"/>
        </w:tabs>
        <w:ind w:left="3580" w:hanging="360"/>
      </w:pPr>
      <w:rPr>
        <w:rFonts w:ascii="Wingdings" w:hAnsi="Wingdings" w:hint="default"/>
      </w:rPr>
    </w:lvl>
    <w:lvl w:ilvl="3" w:tplc="0415000F" w:tentative="1">
      <w:start w:val="1"/>
      <w:numFmt w:val="bullet"/>
      <w:lvlText w:val=""/>
      <w:lvlJc w:val="left"/>
      <w:pPr>
        <w:tabs>
          <w:tab w:val="num" w:pos="4300"/>
        </w:tabs>
        <w:ind w:left="4300" w:hanging="360"/>
      </w:pPr>
      <w:rPr>
        <w:rFonts w:ascii="Symbol" w:hAnsi="Symbol" w:hint="default"/>
      </w:rPr>
    </w:lvl>
    <w:lvl w:ilvl="4" w:tplc="04150019" w:tentative="1">
      <w:start w:val="1"/>
      <w:numFmt w:val="bullet"/>
      <w:lvlText w:val="o"/>
      <w:lvlJc w:val="left"/>
      <w:pPr>
        <w:tabs>
          <w:tab w:val="num" w:pos="5020"/>
        </w:tabs>
        <w:ind w:left="5020" w:hanging="360"/>
      </w:pPr>
      <w:rPr>
        <w:rFonts w:ascii="Courier New" w:hAnsi="Courier New" w:hint="default"/>
      </w:rPr>
    </w:lvl>
    <w:lvl w:ilvl="5" w:tplc="0415001B" w:tentative="1">
      <w:start w:val="1"/>
      <w:numFmt w:val="bullet"/>
      <w:lvlText w:val=""/>
      <w:lvlJc w:val="left"/>
      <w:pPr>
        <w:tabs>
          <w:tab w:val="num" w:pos="5740"/>
        </w:tabs>
        <w:ind w:left="5740" w:hanging="360"/>
      </w:pPr>
      <w:rPr>
        <w:rFonts w:ascii="Wingdings" w:hAnsi="Wingdings" w:hint="default"/>
      </w:rPr>
    </w:lvl>
    <w:lvl w:ilvl="6" w:tplc="0415000F" w:tentative="1">
      <w:start w:val="1"/>
      <w:numFmt w:val="bullet"/>
      <w:lvlText w:val=""/>
      <w:lvlJc w:val="left"/>
      <w:pPr>
        <w:tabs>
          <w:tab w:val="num" w:pos="6460"/>
        </w:tabs>
        <w:ind w:left="6460" w:hanging="360"/>
      </w:pPr>
      <w:rPr>
        <w:rFonts w:ascii="Symbol" w:hAnsi="Symbol" w:hint="default"/>
      </w:rPr>
    </w:lvl>
    <w:lvl w:ilvl="7" w:tplc="04150019" w:tentative="1">
      <w:start w:val="1"/>
      <w:numFmt w:val="bullet"/>
      <w:lvlText w:val="o"/>
      <w:lvlJc w:val="left"/>
      <w:pPr>
        <w:tabs>
          <w:tab w:val="num" w:pos="7180"/>
        </w:tabs>
        <w:ind w:left="7180" w:hanging="360"/>
      </w:pPr>
      <w:rPr>
        <w:rFonts w:ascii="Courier New" w:hAnsi="Courier New" w:hint="default"/>
      </w:rPr>
    </w:lvl>
    <w:lvl w:ilvl="8" w:tplc="0415001B" w:tentative="1">
      <w:start w:val="1"/>
      <w:numFmt w:val="bullet"/>
      <w:lvlText w:val=""/>
      <w:lvlJc w:val="left"/>
      <w:pPr>
        <w:tabs>
          <w:tab w:val="num" w:pos="7900"/>
        </w:tabs>
        <w:ind w:left="7900" w:hanging="360"/>
      </w:pPr>
      <w:rPr>
        <w:rFonts w:ascii="Wingdings" w:hAnsi="Wingdings" w:hint="default"/>
      </w:rPr>
    </w:lvl>
  </w:abstractNum>
  <w:abstractNum w:abstractNumId="34" w15:restartNumberingAfterBreak="0">
    <w:nsid w:val="48AA5C61"/>
    <w:multiLevelType w:val="singleLevel"/>
    <w:tmpl w:val="EF2E5DCE"/>
    <w:lvl w:ilvl="0">
      <w:start w:val="1"/>
      <w:numFmt w:val="decimal"/>
      <w:lvlText w:val="%1)"/>
      <w:lvlJc w:val="left"/>
      <w:pPr>
        <w:tabs>
          <w:tab w:val="num" w:pos="927"/>
        </w:tabs>
        <w:ind w:left="927" w:hanging="360"/>
      </w:pPr>
      <w:rPr>
        <w:b w:val="0"/>
        <w:i w:val="0"/>
      </w:rPr>
    </w:lvl>
  </w:abstractNum>
  <w:abstractNum w:abstractNumId="35" w15:restartNumberingAfterBreak="0">
    <w:nsid w:val="4EC070F6"/>
    <w:multiLevelType w:val="hybridMultilevel"/>
    <w:tmpl w:val="724C283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6" w15:restartNumberingAfterBreak="0">
    <w:nsid w:val="58B319AA"/>
    <w:multiLevelType w:val="hybridMultilevel"/>
    <w:tmpl w:val="009E1F72"/>
    <w:lvl w:ilvl="0" w:tplc="3C2250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AC6FFE"/>
    <w:multiLevelType w:val="hybridMultilevel"/>
    <w:tmpl w:val="724C283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8" w15:restartNumberingAfterBreak="0">
    <w:nsid w:val="5FC60BE2"/>
    <w:multiLevelType w:val="hybridMultilevel"/>
    <w:tmpl w:val="8C423D3A"/>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6B19F1"/>
    <w:multiLevelType w:val="hybridMultilevel"/>
    <w:tmpl w:val="9752A2FC"/>
    <w:lvl w:ilvl="0" w:tplc="50122512">
      <w:start w:val="1"/>
      <w:numFmt w:val="decimal"/>
      <w:pStyle w:val="1punkt"/>
      <w:lvlText w:val="%1."/>
      <w:lvlJc w:val="left"/>
      <w:pPr>
        <w:ind w:left="6031" w:hanging="360"/>
      </w:pPr>
      <w:rPr>
        <w:i w:val="0"/>
        <w:color w:val="auto"/>
      </w:rPr>
    </w:lvl>
    <w:lvl w:ilvl="1" w:tplc="B0EA7130">
      <w:start w:val="1"/>
      <w:numFmt w:val="lowerLetter"/>
      <w:lvlText w:val="%2)"/>
      <w:lvlJc w:val="left"/>
      <w:pPr>
        <w:ind w:left="6751" w:hanging="360"/>
      </w:pPr>
      <w:rPr>
        <w:rFonts w:hint="default"/>
      </w:rPr>
    </w:lvl>
    <w:lvl w:ilvl="2" w:tplc="0415001B" w:tentative="1">
      <w:start w:val="1"/>
      <w:numFmt w:val="lowerRoman"/>
      <w:lvlText w:val="%3."/>
      <w:lvlJc w:val="right"/>
      <w:pPr>
        <w:ind w:left="7471" w:hanging="180"/>
      </w:p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40" w15:restartNumberingAfterBreak="0">
    <w:nsid w:val="647A7407"/>
    <w:multiLevelType w:val="hybridMultilevel"/>
    <w:tmpl w:val="22E866EE"/>
    <w:lvl w:ilvl="0" w:tplc="04150017">
      <w:start w:val="1"/>
      <w:numFmt w:val="lowerLetter"/>
      <w:lvlText w:val="%1)"/>
      <w:lvlJc w:val="left"/>
      <w:pPr>
        <w:tabs>
          <w:tab w:val="num" w:pos="1800"/>
        </w:tabs>
        <w:ind w:left="1800" w:hanging="72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1" w15:restartNumberingAfterBreak="0">
    <w:nsid w:val="6557123C"/>
    <w:multiLevelType w:val="hybridMultilevel"/>
    <w:tmpl w:val="7CB4696E"/>
    <w:lvl w:ilvl="0" w:tplc="0BCE199C">
      <w:start w:val="1"/>
      <w:numFmt w:val="decimal"/>
      <w:lvlText w:val="%1)"/>
      <w:lvlJc w:val="left"/>
      <w:pPr>
        <w:ind w:left="720" w:hanging="360"/>
      </w:pPr>
      <w:rPr>
        <w:rFonts w:ascii="Times New Roman" w:eastAsia="Times New Roman" w:hAnsi="Times New Roman" w:cs="Times New Roman" w:hint="default"/>
        <w:b w:val="0"/>
        <w:i w:val="0"/>
        <w:strike w:val="0"/>
        <w:dstrike w:val="0"/>
        <w:color w:val="auto"/>
        <w:sz w:val="22"/>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8833FBE"/>
    <w:multiLevelType w:val="multilevel"/>
    <w:tmpl w:val="6F80E1E2"/>
    <w:lvl w:ilvl="0">
      <w:start w:val="1"/>
      <w:numFmt w:val="decimal"/>
      <w:lvlText w:val="%1."/>
      <w:lvlJc w:val="left"/>
      <w:pPr>
        <w:tabs>
          <w:tab w:val="num" w:pos="502"/>
        </w:tabs>
        <w:ind w:left="502" w:hanging="360"/>
      </w:pPr>
      <w:rPr>
        <w:rFonts w:hint="default"/>
        <w:b w:val="0"/>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69FD66F3"/>
    <w:multiLevelType w:val="hybridMultilevel"/>
    <w:tmpl w:val="66D2F2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DC15654"/>
    <w:multiLevelType w:val="hybridMultilevel"/>
    <w:tmpl w:val="33083522"/>
    <w:lvl w:ilvl="0" w:tplc="D2465B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E8037E"/>
    <w:multiLevelType w:val="hybridMultilevel"/>
    <w:tmpl w:val="380A69F2"/>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3738E8C0">
      <w:start w:val="1"/>
      <w:numFmt w:val="lowerLetter"/>
      <w:lvlText w:val="%3)"/>
      <w:lvlJc w:val="left"/>
      <w:pPr>
        <w:ind w:left="3049" w:hanging="360"/>
      </w:pPr>
      <w:rPr>
        <w:rFonts w:hint="default"/>
      </w:rPr>
    </w:lvl>
    <w:lvl w:ilvl="3" w:tplc="D23A80CE">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6F130DF4"/>
    <w:multiLevelType w:val="hybridMultilevel"/>
    <w:tmpl w:val="30440E3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781C48"/>
    <w:multiLevelType w:val="hybridMultilevel"/>
    <w:tmpl w:val="5754821E"/>
    <w:lvl w:ilvl="0" w:tplc="04150017">
      <w:start w:val="1"/>
      <w:numFmt w:val="lowerLetter"/>
      <w:lvlText w:val="%1)"/>
      <w:lvlJc w:val="left"/>
      <w:pPr>
        <w:ind w:left="720" w:hanging="360"/>
      </w:pPr>
      <w:rPr>
        <w:rFonts w:hint="default"/>
        <w:i w:val="0"/>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2D7A41"/>
    <w:multiLevelType w:val="hybridMultilevel"/>
    <w:tmpl w:val="78885C14"/>
    <w:lvl w:ilvl="0" w:tplc="F1ECA6E2">
      <w:start w:val="1"/>
      <w:numFmt w:val="decimal"/>
      <w:lvlText w:val="%1)"/>
      <w:lvlJc w:val="left"/>
      <w:pPr>
        <w:tabs>
          <w:tab w:val="num" w:pos="1860"/>
        </w:tabs>
        <w:ind w:left="186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AE3665"/>
    <w:multiLevelType w:val="hybridMultilevel"/>
    <w:tmpl w:val="E9C0F530"/>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50" w15:restartNumberingAfterBreak="0">
    <w:nsid w:val="73E31A21"/>
    <w:multiLevelType w:val="hybridMultilevel"/>
    <w:tmpl w:val="EF02DA00"/>
    <w:lvl w:ilvl="0" w:tplc="34A885B0">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F141D8"/>
    <w:multiLevelType w:val="hybridMultilevel"/>
    <w:tmpl w:val="13FE7006"/>
    <w:lvl w:ilvl="0" w:tplc="0415000F">
      <w:start w:val="1"/>
      <w:numFmt w:val="decimal"/>
      <w:lvlText w:val="%1."/>
      <w:lvlJc w:val="left"/>
      <w:pPr>
        <w:ind w:left="720" w:hanging="360"/>
      </w:pPr>
      <w:rPr>
        <w:rFonts w:hint="default"/>
      </w:rPr>
    </w:lvl>
    <w:lvl w:ilvl="1" w:tplc="276E1DFE">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58D6436"/>
    <w:multiLevelType w:val="hybridMultilevel"/>
    <w:tmpl w:val="8E442C1E"/>
    <w:lvl w:ilvl="0" w:tplc="F1282BA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9E50D2"/>
    <w:multiLevelType w:val="hybridMultilevel"/>
    <w:tmpl w:val="78B4ED2E"/>
    <w:lvl w:ilvl="0" w:tplc="04150011">
      <w:start w:val="1"/>
      <w:numFmt w:val="decimal"/>
      <w:lvlText w:val="%1)"/>
      <w:lvlJc w:val="left"/>
      <w:pPr>
        <w:tabs>
          <w:tab w:val="num" w:pos="720"/>
        </w:tabs>
        <w:ind w:left="720" w:hanging="360"/>
      </w:pPr>
      <w:rPr>
        <w:rFonts w:hint="default"/>
      </w:rPr>
    </w:lvl>
    <w:lvl w:ilvl="1" w:tplc="8E30563C">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4" w15:restartNumberingAfterBreak="0">
    <w:nsid w:val="776418F1"/>
    <w:multiLevelType w:val="hybridMultilevel"/>
    <w:tmpl w:val="949A63FE"/>
    <w:lvl w:ilvl="0" w:tplc="54D60802">
      <w:start w:val="1"/>
      <w:numFmt w:val="decimal"/>
      <w:lvlText w:val="%1."/>
      <w:lvlJc w:val="left"/>
      <w:pPr>
        <w:ind w:left="1008" w:hanging="360"/>
      </w:pPr>
      <w:rPr>
        <w:i w:val="0"/>
      </w:rPr>
    </w:lvl>
    <w:lvl w:ilvl="1" w:tplc="04150017">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55" w15:restartNumberingAfterBreak="0">
    <w:nsid w:val="78AE7FAF"/>
    <w:multiLevelType w:val="hybridMultilevel"/>
    <w:tmpl w:val="5A8E78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053362"/>
    <w:multiLevelType w:val="hybridMultilevel"/>
    <w:tmpl w:val="8954EE78"/>
    <w:lvl w:ilvl="0" w:tplc="A664CBF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7BDC7E6A"/>
    <w:multiLevelType w:val="hybridMultilevel"/>
    <w:tmpl w:val="3B5EEE26"/>
    <w:lvl w:ilvl="0" w:tplc="9A425484">
      <w:start w:val="1"/>
      <w:numFmt w:val="decimal"/>
      <w:lvlText w:val="%1."/>
      <w:lvlJc w:val="left"/>
      <w:pPr>
        <w:tabs>
          <w:tab w:val="num" w:pos="340"/>
        </w:tabs>
        <w:ind w:left="340" w:hanging="340"/>
      </w:pPr>
      <w:rPr>
        <w:rFonts w:cs="Times New Roman" w:hint="default"/>
      </w:rPr>
    </w:lvl>
    <w:lvl w:ilvl="1" w:tplc="64FECDE8">
      <w:start w:val="1"/>
      <w:numFmt w:val="decimal"/>
      <w:lvlText w:val="%2)"/>
      <w:lvlJc w:val="left"/>
      <w:pPr>
        <w:tabs>
          <w:tab w:val="num" w:pos="1440"/>
        </w:tabs>
        <w:ind w:left="1440" w:hanging="360"/>
      </w:pPr>
      <w:rPr>
        <w:rFonts w:cs="Times New Roman" w:hint="default"/>
        <w:b w:val="0"/>
        <w:bCs w:val="0"/>
        <w:i w:val="0"/>
        <w:iCs w:val="0"/>
        <w:color w:val="000000"/>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7C9E188C"/>
    <w:multiLevelType w:val="hybridMultilevel"/>
    <w:tmpl w:val="DBA0477C"/>
    <w:lvl w:ilvl="0" w:tplc="584CF212">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EE912A2"/>
    <w:multiLevelType w:val="hybridMultilevel"/>
    <w:tmpl w:val="10109D92"/>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0230DB"/>
    <w:multiLevelType w:val="multilevel"/>
    <w:tmpl w:val="32B6E7D6"/>
    <w:lvl w:ilvl="0">
      <w:start w:val="1"/>
      <w:numFmt w:val="decimal"/>
      <w:lvlText w:val="%1."/>
      <w:lvlJc w:val="left"/>
      <w:pPr>
        <w:ind w:left="502" w:hanging="360"/>
      </w:pPr>
      <w:rPr>
        <w:rFonts w:hint="default"/>
      </w:rPr>
    </w:lvl>
    <w:lvl w:ilvl="1">
      <w:start w:val="1"/>
      <w:numFmt w:val="decimal"/>
      <w:lvlText w:val="%1.%2."/>
      <w:lvlJc w:val="left"/>
      <w:pPr>
        <w:ind w:left="934" w:hanging="432"/>
      </w:pPr>
      <w:rPr>
        <w:rFonts w:hint="default"/>
        <w:b/>
      </w:rPr>
    </w:lvl>
    <w:lvl w:ilvl="2">
      <w:start w:val="1"/>
      <w:numFmt w:val="decimal"/>
      <w:lvlText w:val="%3)"/>
      <w:lvlJc w:val="left"/>
      <w:pPr>
        <w:ind w:left="1366" w:hanging="504"/>
      </w:pPr>
      <w:rPr>
        <w:rFonts w:ascii="Times New Roman" w:eastAsia="Times New Roman" w:hAnsi="Times New Roman" w:cs="Times New Roman" w:hint="default"/>
        <w:color w:val="auto"/>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61" w15:restartNumberingAfterBreak="0">
    <w:nsid w:val="7F8E4AFE"/>
    <w:multiLevelType w:val="hybridMultilevel"/>
    <w:tmpl w:val="AE600EE4"/>
    <w:lvl w:ilvl="0" w:tplc="9ADC5E4E">
      <w:start w:val="9"/>
      <w:numFmt w:val="decimal"/>
      <w:lvlText w:val="%1."/>
      <w:lvlJc w:val="left"/>
      <w:pPr>
        <w:ind w:left="2061"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9"/>
  </w:num>
  <w:num w:numId="3">
    <w:abstractNumId w:val="29"/>
  </w:num>
  <w:num w:numId="4">
    <w:abstractNumId w:val="26"/>
  </w:num>
  <w:num w:numId="5">
    <w:abstractNumId w:val="7"/>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num>
  <w:num w:numId="8">
    <w:abstractNumId w:val="8"/>
  </w:num>
  <w:num w:numId="9">
    <w:abstractNumId w:val="42"/>
  </w:num>
  <w:num w:numId="10">
    <w:abstractNumId w:val="5"/>
  </w:num>
  <w:num w:numId="11">
    <w:abstractNumId w:val="22"/>
  </w:num>
  <w:num w:numId="12">
    <w:abstractNumId w:val="38"/>
  </w:num>
  <w:num w:numId="13">
    <w:abstractNumId w:val="51"/>
  </w:num>
  <w:num w:numId="14">
    <w:abstractNumId w:val="19"/>
    <w:lvlOverride w:ilvl="0">
      <w:startOverride w:val="1"/>
    </w:lvlOverride>
  </w:num>
  <w:num w:numId="1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3"/>
  </w:num>
  <w:num w:numId="18">
    <w:abstractNumId w:val="25"/>
  </w:num>
  <w:num w:numId="19">
    <w:abstractNumId w:val="44"/>
  </w:num>
  <w:num w:numId="20">
    <w:abstractNumId w:val="15"/>
  </w:num>
  <w:num w:numId="21">
    <w:abstractNumId w:val="60"/>
  </w:num>
  <w:num w:numId="2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4"/>
  </w:num>
  <w:num w:numId="25">
    <w:abstractNumId w:val="58"/>
  </w:num>
  <w:num w:numId="26">
    <w:abstractNumId w:val="31"/>
  </w:num>
  <w:num w:numId="27">
    <w:abstractNumId w:val="40"/>
  </w:num>
  <w:num w:numId="28">
    <w:abstractNumId w:val="20"/>
  </w:num>
  <w:num w:numId="29">
    <w:abstractNumId w:val="23"/>
  </w:num>
  <w:num w:numId="30">
    <w:abstractNumId w:val="27"/>
  </w:num>
  <w:num w:numId="31">
    <w:abstractNumId w:val="50"/>
  </w:num>
  <w:num w:numId="32">
    <w:abstractNumId w:val="48"/>
  </w:num>
  <w:num w:numId="33">
    <w:abstractNumId w:val="35"/>
  </w:num>
  <w:num w:numId="34">
    <w:abstractNumId w:val="17"/>
  </w:num>
  <w:num w:numId="35">
    <w:abstractNumId w:val="37"/>
  </w:num>
  <w:num w:numId="36">
    <w:abstractNumId w:val="49"/>
  </w:num>
  <w:num w:numId="37">
    <w:abstractNumId w:val="52"/>
  </w:num>
  <w:num w:numId="38">
    <w:abstractNumId w:val="32"/>
  </w:num>
  <w:num w:numId="39">
    <w:abstractNumId w:val="39"/>
  </w:num>
  <w:num w:numId="40">
    <w:abstractNumId w:val="61"/>
  </w:num>
  <w:num w:numId="41">
    <w:abstractNumId w:val="18"/>
  </w:num>
  <w:num w:numId="42">
    <w:abstractNumId w:val="45"/>
  </w:num>
  <w:num w:numId="43">
    <w:abstractNumId w:val="46"/>
  </w:num>
  <w:num w:numId="44">
    <w:abstractNumId w:val="21"/>
  </w:num>
  <w:num w:numId="45">
    <w:abstractNumId w:val="47"/>
  </w:num>
  <w:num w:numId="46">
    <w:abstractNumId w:val="54"/>
  </w:num>
  <w:num w:numId="47">
    <w:abstractNumId w:val="0"/>
  </w:num>
  <w:num w:numId="48">
    <w:abstractNumId w:val="6"/>
  </w:num>
  <w:num w:numId="49">
    <w:abstractNumId w:val="59"/>
  </w:num>
  <w:num w:numId="50">
    <w:abstractNumId w:val="36"/>
  </w:num>
  <w:num w:numId="51">
    <w:abstractNumId w:val="28"/>
  </w:num>
  <w:num w:numId="52">
    <w:abstractNumId w:val="43"/>
  </w:num>
  <w:num w:numId="53">
    <w:abstractNumId w:val="11"/>
  </w:num>
  <w:num w:numId="54">
    <w:abstractNumId w:val="10"/>
  </w:num>
  <w:num w:numId="55">
    <w:abstractNumId w:val="56"/>
  </w:num>
  <w:num w:numId="56">
    <w:abstractNumId w:val="13"/>
  </w:num>
  <w:num w:numId="57">
    <w:abstractNumId w:val="33"/>
  </w:num>
  <w:num w:numId="58">
    <w:abstractNumId w:val="16"/>
  </w:num>
  <w:num w:numId="59">
    <w:abstractNumId w:val="55"/>
  </w:num>
  <w:num w:numId="60">
    <w:abstractNumId w:val="3"/>
  </w:num>
  <w:num w:numId="61">
    <w:abstractNumId w:val="1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9E"/>
    <w:rsid w:val="00004529"/>
    <w:rsid w:val="000121F9"/>
    <w:rsid w:val="00032E78"/>
    <w:rsid w:val="00041EDA"/>
    <w:rsid w:val="00042C07"/>
    <w:rsid w:val="00054509"/>
    <w:rsid w:val="00061700"/>
    <w:rsid w:val="0006186A"/>
    <w:rsid w:val="00066066"/>
    <w:rsid w:val="00066458"/>
    <w:rsid w:val="00074118"/>
    <w:rsid w:val="000756CA"/>
    <w:rsid w:val="00090C2A"/>
    <w:rsid w:val="00090EB9"/>
    <w:rsid w:val="000B5557"/>
    <w:rsid w:val="000B677A"/>
    <w:rsid w:val="000C6342"/>
    <w:rsid w:val="000D280D"/>
    <w:rsid w:val="000D4AF6"/>
    <w:rsid w:val="00114463"/>
    <w:rsid w:val="0012559E"/>
    <w:rsid w:val="001614A3"/>
    <w:rsid w:val="00164349"/>
    <w:rsid w:val="001643A3"/>
    <w:rsid w:val="001A3B96"/>
    <w:rsid w:val="001B0A08"/>
    <w:rsid w:val="001B74DA"/>
    <w:rsid w:val="001C2F8E"/>
    <w:rsid w:val="001E5CC7"/>
    <w:rsid w:val="0021395A"/>
    <w:rsid w:val="0021568C"/>
    <w:rsid w:val="00222E19"/>
    <w:rsid w:val="00225FB1"/>
    <w:rsid w:val="00234E4C"/>
    <w:rsid w:val="00236061"/>
    <w:rsid w:val="00253D34"/>
    <w:rsid w:val="00261158"/>
    <w:rsid w:val="00262456"/>
    <w:rsid w:val="002814A3"/>
    <w:rsid w:val="0029040E"/>
    <w:rsid w:val="002A1D3D"/>
    <w:rsid w:val="002A67E1"/>
    <w:rsid w:val="002C4057"/>
    <w:rsid w:val="002C4987"/>
    <w:rsid w:val="002C6689"/>
    <w:rsid w:val="002D2703"/>
    <w:rsid w:val="002E5238"/>
    <w:rsid w:val="00317EA1"/>
    <w:rsid w:val="00322754"/>
    <w:rsid w:val="00324FA2"/>
    <w:rsid w:val="00334377"/>
    <w:rsid w:val="00334918"/>
    <w:rsid w:val="00344922"/>
    <w:rsid w:val="00351B53"/>
    <w:rsid w:val="00353E89"/>
    <w:rsid w:val="0035516A"/>
    <w:rsid w:val="003609A9"/>
    <w:rsid w:val="00362423"/>
    <w:rsid w:val="00374A05"/>
    <w:rsid w:val="00376F1A"/>
    <w:rsid w:val="00377371"/>
    <w:rsid w:val="00384CD9"/>
    <w:rsid w:val="003878B1"/>
    <w:rsid w:val="00392314"/>
    <w:rsid w:val="003950F8"/>
    <w:rsid w:val="0039529C"/>
    <w:rsid w:val="00397443"/>
    <w:rsid w:val="003E7566"/>
    <w:rsid w:val="003E79E0"/>
    <w:rsid w:val="003F1A3A"/>
    <w:rsid w:val="003F1F5F"/>
    <w:rsid w:val="003F2730"/>
    <w:rsid w:val="00406BAB"/>
    <w:rsid w:val="0041397C"/>
    <w:rsid w:val="00415460"/>
    <w:rsid w:val="0041710B"/>
    <w:rsid w:val="00425002"/>
    <w:rsid w:val="004322D3"/>
    <w:rsid w:val="00452994"/>
    <w:rsid w:val="00463D1F"/>
    <w:rsid w:val="004716E3"/>
    <w:rsid w:val="0048703A"/>
    <w:rsid w:val="00496796"/>
    <w:rsid w:val="004A2B39"/>
    <w:rsid w:val="004A3F37"/>
    <w:rsid w:val="004A62E7"/>
    <w:rsid w:val="004C0E65"/>
    <w:rsid w:val="004C1C13"/>
    <w:rsid w:val="004C2004"/>
    <w:rsid w:val="004D2D75"/>
    <w:rsid w:val="004D66EB"/>
    <w:rsid w:val="004F61BF"/>
    <w:rsid w:val="00522FAC"/>
    <w:rsid w:val="00523B70"/>
    <w:rsid w:val="00553466"/>
    <w:rsid w:val="0055512E"/>
    <w:rsid w:val="00555741"/>
    <w:rsid w:val="00563AE7"/>
    <w:rsid w:val="00563B44"/>
    <w:rsid w:val="00564F7A"/>
    <w:rsid w:val="0056679C"/>
    <w:rsid w:val="00566DFC"/>
    <w:rsid w:val="0057036B"/>
    <w:rsid w:val="0058073F"/>
    <w:rsid w:val="00586DB8"/>
    <w:rsid w:val="005973B0"/>
    <w:rsid w:val="005B4E13"/>
    <w:rsid w:val="005C2C2F"/>
    <w:rsid w:val="005C3B37"/>
    <w:rsid w:val="005C7E19"/>
    <w:rsid w:val="005F04D5"/>
    <w:rsid w:val="00602AD1"/>
    <w:rsid w:val="00607C6E"/>
    <w:rsid w:val="00612F69"/>
    <w:rsid w:val="00613DCB"/>
    <w:rsid w:val="00616106"/>
    <w:rsid w:val="00620D29"/>
    <w:rsid w:val="00622FB9"/>
    <w:rsid w:val="00624D45"/>
    <w:rsid w:val="00631C73"/>
    <w:rsid w:val="00636985"/>
    <w:rsid w:val="00646911"/>
    <w:rsid w:val="006644E6"/>
    <w:rsid w:val="00671C0A"/>
    <w:rsid w:val="006A09D5"/>
    <w:rsid w:val="006A3896"/>
    <w:rsid w:val="006B1DF8"/>
    <w:rsid w:val="006B355F"/>
    <w:rsid w:val="006B7C5F"/>
    <w:rsid w:val="006C5AC3"/>
    <w:rsid w:val="006D36CD"/>
    <w:rsid w:val="006D39C4"/>
    <w:rsid w:val="006D6473"/>
    <w:rsid w:val="006E0747"/>
    <w:rsid w:val="006F7008"/>
    <w:rsid w:val="00705C34"/>
    <w:rsid w:val="007204D5"/>
    <w:rsid w:val="00725EDC"/>
    <w:rsid w:val="00734E88"/>
    <w:rsid w:val="0074288E"/>
    <w:rsid w:val="00742AD9"/>
    <w:rsid w:val="00745F40"/>
    <w:rsid w:val="00764C99"/>
    <w:rsid w:val="007715EF"/>
    <w:rsid w:val="0077265B"/>
    <w:rsid w:val="007751D0"/>
    <w:rsid w:val="00775BA4"/>
    <w:rsid w:val="00782D18"/>
    <w:rsid w:val="00784B4C"/>
    <w:rsid w:val="007863B0"/>
    <w:rsid w:val="0079199A"/>
    <w:rsid w:val="007959D1"/>
    <w:rsid w:val="007A11E8"/>
    <w:rsid w:val="007A1EBA"/>
    <w:rsid w:val="007A1F15"/>
    <w:rsid w:val="007B7A4A"/>
    <w:rsid w:val="007C26B5"/>
    <w:rsid w:val="007C4545"/>
    <w:rsid w:val="007D16ED"/>
    <w:rsid w:val="007E2648"/>
    <w:rsid w:val="007E5630"/>
    <w:rsid w:val="00806527"/>
    <w:rsid w:val="00813010"/>
    <w:rsid w:val="00822838"/>
    <w:rsid w:val="00827752"/>
    <w:rsid w:val="00834F94"/>
    <w:rsid w:val="008412B4"/>
    <w:rsid w:val="00841A83"/>
    <w:rsid w:val="008463A9"/>
    <w:rsid w:val="008469B3"/>
    <w:rsid w:val="008564EB"/>
    <w:rsid w:val="00861894"/>
    <w:rsid w:val="00865833"/>
    <w:rsid w:val="0086598F"/>
    <w:rsid w:val="00875596"/>
    <w:rsid w:val="00883D97"/>
    <w:rsid w:val="00890B8F"/>
    <w:rsid w:val="00892248"/>
    <w:rsid w:val="0089288E"/>
    <w:rsid w:val="008A05C5"/>
    <w:rsid w:val="008A29A3"/>
    <w:rsid w:val="008A3472"/>
    <w:rsid w:val="008B275F"/>
    <w:rsid w:val="008B5150"/>
    <w:rsid w:val="008B65CD"/>
    <w:rsid w:val="008C7DA2"/>
    <w:rsid w:val="008D334E"/>
    <w:rsid w:val="008D52E6"/>
    <w:rsid w:val="008D72F3"/>
    <w:rsid w:val="008E002B"/>
    <w:rsid w:val="009127FF"/>
    <w:rsid w:val="00913FBF"/>
    <w:rsid w:val="009312AF"/>
    <w:rsid w:val="0093346D"/>
    <w:rsid w:val="00944162"/>
    <w:rsid w:val="00944C07"/>
    <w:rsid w:val="009552C4"/>
    <w:rsid w:val="00965E8A"/>
    <w:rsid w:val="0097265F"/>
    <w:rsid w:val="00973AFD"/>
    <w:rsid w:val="009856B3"/>
    <w:rsid w:val="0099011D"/>
    <w:rsid w:val="00991C96"/>
    <w:rsid w:val="0099454C"/>
    <w:rsid w:val="009A1110"/>
    <w:rsid w:val="009C115C"/>
    <w:rsid w:val="009C4A81"/>
    <w:rsid w:val="009D087C"/>
    <w:rsid w:val="009E01E4"/>
    <w:rsid w:val="009E13BA"/>
    <w:rsid w:val="009E17E3"/>
    <w:rsid w:val="00A05DF8"/>
    <w:rsid w:val="00A10111"/>
    <w:rsid w:val="00A101D9"/>
    <w:rsid w:val="00A1147D"/>
    <w:rsid w:val="00A314D5"/>
    <w:rsid w:val="00A3296F"/>
    <w:rsid w:val="00A35142"/>
    <w:rsid w:val="00A43897"/>
    <w:rsid w:val="00A47A29"/>
    <w:rsid w:val="00A672A7"/>
    <w:rsid w:val="00A701FB"/>
    <w:rsid w:val="00A90743"/>
    <w:rsid w:val="00AB0F28"/>
    <w:rsid w:val="00AB28A5"/>
    <w:rsid w:val="00AC2CA9"/>
    <w:rsid w:val="00AC2ED5"/>
    <w:rsid w:val="00AC3946"/>
    <w:rsid w:val="00AE1711"/>
    <w:rsid w:val="00AE2217"/>
    <w:rsid w:val="00AE29F9"/>
    <w:rsid w:val="00AF68EC"/>
    <w:rsid w:val="00B02026"/>
    <w:rsid w:val="00B24033"/>
    <w:rsid w:val="00B30B96"/>
    <w:rsid w:val="00B316AB"/>
    <w:rsid w:val="00B37107"/>
    <w:rsid w:val="00B42775"/>
    <w:rsid w:val="00B55A1B"/>
    <w:rsid w:val="00B62328"/>
    <w:rsid w:val="00B77430"/>
    <w:rsid w:val="00B8788A"/>
    <w:rsid w:val="00B964DE"/>
    <w:rsid w:val="00BA2313"/>
    <w:rsid w:val="00BA282F"/>
    <w:rsid w:val="00BA3E5C"/>
    <w:rsid w:val="00BD400A"/>
    <w:rsid w:val="00BD4553"/>
    <w:rsid w:val="00BE5440"/>
    <w:rsid w:val="00C045B2"/>
    <w:rsid w:val="00C04EB7"/>
    <w:rsid w:val="00C145ED"/>
    <w:rsid w:val="00C24303"/>
    <w:rsid w:val="00C273E2"/>
    <w:rsid w:val="00C27E5A"/>
    <w:rsid w:val="00C309C0"/>
    <w:rsid w:val="00C30A7E"/>
    <w:rsid w:val="00C450D2"/>
    <w:rsid w:val="00C45BC9"/>
    <w:rsid w:val="00C4644F"/>
    <w:rsid w:val="00C5140E"/>
    <w:rsid w:val="00C526E5"/>
    <w:rsid w:val="00C52B87"/>
    <w:rsid w:val="00C56022"/>
    <w:rsid w:val="00C7201C"/>
    <w:rsid w:val="00C74AB3"/>
    <w:rsid w:val="00C836C0"/>
    <w:rsid w:val="00C909D4"/>
    <w:rsid w:val="00C92F15"/>
    <w:rsid w:val="00CA39AC"/>
    <w:rsid w:val="00CA59EA"/>
    <w:rsid w:val="00CB4F42"/>
    <w:rsid w:val="00CB6DCE"/>
    <w:rsid w:val="00CD04C8"/>
    <w:rsid w:val="00CE059E"/>
    <w:rsid w:val="00CF0207"/>
    <w:rsid w:val="00D05347"/>
    <w:rsid w:val="00D111BA"/>
    <w:rsid w:val="00D27544"/>
    <w:rsid w:val="00D32831"/>
    <w:rsid w:val="00D34554"/>
    <w:rsid w:val="00D3659A"/>
    <w:rsid w:val="00D45D24"/>
    <w:rsid w:val="00D50F67"/>
    <w:rsid w:val="00D546FF"/>
    <w:rsid w:val="00D6275C"/>
    <w:rsid w:val="00D63248"/>
    <w:rsid w:val="00D7101B"/>
    <w:rsid w:val="00D7202A"/>
    <w:rsid w:val="00D74CAD"/>
    <w:rsid w:val="00D75FDF"/>
    <w:rsid w:val="00D804CA"/>
    <w:rsid w:val="00D906C9"/>
    <w:rsid w:val="00D9754B"/>
    <w:rsid w:val="00D978E7"/>
    <w:rsid w:val="00DC0B7A"/>
    <w:rsid w:val="00DC142C"/>
    <w:rsid w:val="00DC15E4"/>
    <w:rsid w:val="00DC4FF7"/>
    <w:rsid w:val="00DF04F2"/>
    <w:rsid w:val="00DF2749"/>
    <w:rsid w:val="00E00A95"/>
    <w:rsid w:val="00E00FBE"/>
    <w:rsid w:val="00E01927"/>
    <w:rsid w:val="00E11808"/>
    <w:rsid w:val="00E20741"/>
    <w:rsid w:val="00E2081E"/>
    <w:rsid w:val="00E20968"/>
    <w:rsid w:val="00E270B1"/>
    <w:rsid w:val="00E578E3"/>
    <w:rsid w:val="00E65460"/>
    <w:rsid w:val="00E65B91"/>
    <w:rsid w:val="00E7180C"/>
    <w:rsid w:val="00E82E9F"/>
    <w:rsid w:val="00E9272A"/>
    <w:rsid w:val="00EA22CB"/>
    <w:rsid w:val="00EA27BE"/>
    <w:rsid w:val="00EB25A6"/>
    <w:rsid w:val="00EC7106"/>
    <w:rsid w:val="00F05017"/>
    <w:rsid w:val="00F16A62"/>
    <w:rsid w:val="00F26CB9"/>
    <w:rsid w:val="00F30B30"/>
    <w:rsid w:val="00F314B4"/>
    <w:rsid w:val="00F32DD2"/>
    <w:rsid w:val="00F35253"/>
    <w:rsid w:val="00F368A6"/>
    <w:rsid w:val="00F43C3F"/>
    <w:rsid w:val="00F441EC"/>
    <w:rsid w:val="00F46D9E"/>
    <w:rsid w:val="00F51F1B"/>
    <w:rsid w:val="00F62A76"/>
    <w:rsid w:val="00F75140"/>
    <w:rsid w:val="00F766ED"/>
    <w:rsid w:val="00F844FC"/>
    <w:rsid w:val="00F86B70"/>
    <w:rsid w:val="00FE3CFE"/>
    <w:rsid w:val="00FF2D5D"/>
    <w:rsid w:val="00FF7F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35AA7"/>
  <w15:chartTrackingRefBased/>
  <w15:docId w15:val="{35184B46-E42C-4891-92DD-6511F7E2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6D9E"/>
  </w:style>
  <w:style w:type="paragraph" w:styleId="Nagwek1">
    <w:name w:val="heading 1"/>
    <w:basedOn w:val="Normalny"/>
    <w:next w:val="Normalny"/>
    <w:link w:val="Nagwek1Znak"/>
    <w:qFormat/>
    <w:rsid w:val="00F46D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9"/>
    <w:unhideWhenUsed/>
    <w:qFormat/>
    <w:rsid w:val="00A351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Wcicienormalne"/>
    <w:link w:val="Nagwek3Znak"/>
    <w:qFormat/>
    <w:rsid w:val="00A35142"/>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A35142"/>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A35142"/>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A35142"/>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A35142"/>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A35142"/>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A35142"/>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6D9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9"/>
    <w:rsid w:val="00A35142"/>
    <w:rPr>
      <w:rFonts w:asciiTheme="majorHAnsi" w:eastAsiaTheme="majorEastAsia" w:hAnsiTheme="majorHAnsi" w:cstheme="majorBidi"/>
      <w:color w:val="2E74B5" w:themeColor="accent1" w:themeShade="BF"/>
      <w:sz w:val="26"/>
      <w:szCs w:val="26"/>
    </w:rPr>
  </w:style>
  <w:style w:type="paragraph" w:styleId="Wcicienormalne">
    <w:name w:val="Normal Indent"/>
    <w:basedOn w:val="Normalny"/>
    <w:rsid w:val="00A35142"/>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A35142"/>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A35142"/>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A35142"/>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A35142"/>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A35142"/>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A35142"/>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A35142"/>
    <w:rPr>
      <w:rFonts w:ascii="Times New Roman" w:eastAsia="Times New Roman" w:hAnsi="Times New Roman" w:cs="Times New Roman"/>
      <w:i/>
      <w:sz w:val="20"/>
      <w:szCs w:val="20"/>
      <w:lang w:eastAsia="pl-PL"/>
    </w:rPr>
  </w:style>
  <w:style w:type="character" w:styleId="Hipercze">
    <w:name w:val="Hyperlink"/>
    <w:basedOn w:val="Domylnaczcionkaakapitu"/>
    <w:uiPriority w:val="99"/>
    <w:unhideWhenUsed/>
    <w:rsid w:val="00F46D9E"/>
    <w:rPr>
      <w:color w:val="0563C1" w:themeColor="hyperlink"/>
      <w:u w:val="single"/>
    </w:rPr>
  </w:style>
  <w:style w:type="paragraph" w:customStyle="1" w:styleId="Default">
    <w:name w:val="Default"/>
    <w:rsid w:val="00F46D9E"/>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rsid w:val="00A35142"/>
    <w:pPr>
      <w:tabs>
        <w:tab w:val="center" w:pos="4819"/>
        <w:tab w:val="right" w:pos="9071"/>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A35142"/>
    <w:rPr>
      <w:rFonts w:ascii="Times New Roman" w:eastAsia="Times New Roman" w:hAnsi="Times New Roman" w:cs="Times New Roman"/>
      <w:sz w:val="20"/>
      <w:szCs w:val="20"/>
      <w:lang w:eastAsia="pl-PL"/>
    </w:rPr>
  </w:style>
  <w:style w:type="character" w:styleId="Odwoanieprzypisudolnego">
    <w:name w:val="footnote reference"/>
    <w:semiHidden/>
    <w:rsid w:val="00A35142"/>
    <w:rPr>
      <w:position w:val="6"/>
      <w:sz w:val="16"/>
    </w:rPr>
  </w:style>
  <w:style w:type="paragraph" w:styleId="Tekstprzypisudolnego">
    <w:name w:val="footnote text"/>
    <w:basedOn w:val="Normalny"/>
    <w:link w:val="TekstprzypisudolnegoZnak"/>
    <w:semiHidden/>
    <w:rsid w:val="00A3514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35142"/>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3514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35142"/>
    <w:rPr>
      <w:rFonts w:ascii="Times New Roman" w:eastAsia="Times New Roman" w:hAnsi="Times New Roman" w:cs="Times New Roman"/>
      <w:sz w:val="20"/>
      <w:szCs w:val="20"/>
      <w:lang w:eastAsia="pl-PL"/>
    </w:rPr>
  </w:style>
  <w:style w:type="character" w:styleId="Numerstrony">
    <w:name w:val="page number"/>
    <w:basedOn w:val="Domylnaczcionkaakapitu"/>
    <w:rsid w:val="00A35142"/>
  </w:style>
  <w:style w:type="paragraph" w:styleId="Tekstpodstawowywcity">
    <w:name w:val="Body Text Indent"/>
    <w:basedOn w:val="Normalny"/>
    <w:link w:val="TekstpodstawowywcityZnak"/>
    <w:rsid w:val="00A35142"/>
    <w:pPr>
      <w:spacing w:after="0" w:line="240" w:lineRule="auto"/>
      <w:ind w:left="851" w:hanging="425"/>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rsid w:val="00A35142"/>
    <w:rPr>
      <w:rFonts w:ascii="Arial" w:eastAsia="Times New Roman" w:hAnsi="Arial" w:cs="Times New Roman"/>
      <w:sz w:val="24"/>
      <w:szCs w:val="20"/>
      <w:lang w:eastAsia="pl-PL"/>
    </w:rPr>
  </w:style>
  <w:style w:type="paragraph" w:styleId="Tekstpodstawowywcity2">
    <w:name w:val="Body Text Indent 2"/>
    <w:basedOn w:val="Normalny"/>
    <w:link w:val="Tekstpodstawowywcity2Znak"/>
    <w:rsid w:val="00A35142"/>
    <w:pPr>
      <w:spacing w:after="0" w:line="240" w:lineRule="auto"/>
      <w:ind w:firstLine="567"/>
      <w:jc w:val="both"/>
    </w:pPr>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link w:val="Tekstpodstawowywcity2"/>
    <w:rsid w:val="00A35142"/>
    <w:rPr>
      <w:rFonts w:ascii="Arial" w:eastAsia="Times New Roman" w:hAnsi="Arial" w:cs="Times New Roman"/>
      <w:sz w:val="24"/>
      <w:szCs w:val="20"/>
      <w:lang w:eastAsia="pl-PL"/>
    </w:rPr>
  </w:style>
  <w:style w:type="paragraph" w:styleId="Tekstpodstawowy">
    <w:name w:val="Body Text"/>
    <w:basedOn w:val="Normalny"/>
    <w:link w:val="TekstpodstawowyZnak"/>
    <w:rsid w:val="00A35142"/>
    <w:pPr>
      <w:spacing w:after="0" w:line="240" w:lineRule="atLeast"/>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A35142"/>
    <w:rPr>
      <w:rFonts w:ascii="Arial" w:eastAsia="Times New Roman" w:hAnsi="Arial" w:cs="Times New Roman"/>
      <w:sz w:val="24"/>
      <w:szCs w:val="20"/>
      <w:lang w:eastAsia="pl-PL"/>
    </w:rPr>
  </w:style>
  <w:style w:type="paragraph" w:styleId="Tekstpodstawowy3">
    <w:name w:val="Body Text 3"/>
    <w:basedOn w:val="Normalny"/>
    <w:link w:val="Tekstpodstawowy3Znak"/>
    <w:rsid w:val="00A35142"/>
    <w:pPr>
      <w:tabs>
        <w:tab w:val="left" w:pos="-2268"/>
      </w:tabs>
      <w:spacing w:after="0" w:line="240" w:lineRule="auto"/>
      <w:jc w:val="both"/>
    </w:pPr>
    <w:rPr>
      <w:rFonts w:ascii="Arial" w:eastAsia="Times New Roman" w:hAnsi="Arial" w:cs="Times New Roman"/>
      <w:b/>
      <w:sz w:val="24"/>
      <w:szCs w:val="20"/>
      <w:lang w:eastAsia="pl-PL"/>
    </w:rPr>
  </w:style>
  <w:style w:type="character" w:customStyle="1" w:styleId="Tekstpodstawowy3Znak">
    <w:name w:val="Tekst podstawowy 3 Znak"/>
    <w:basedOn w:val="Domylnaczcionkaakapitu"/>
    <w:link w:val="Tekstpodstawowy3"/>
    <w:rsid w:val="00A35142"/>
    <w:rPr>
      <w:rFonts w:ascii="Arial" w:eastAsia="Times New Roman" w:hAnsi="Arial" w:cs="Times New Roman"/>
      <w:b/>
      <w:sz w:val="24"/>
      <w:szCs w:val="20"/>
      <w:lang w:eastAsia="pl-PL"/>
    </w:rPr>
  </w:style>
  <w:style w:type="paragraph" w:customStyle="1" w:styleId="BodyText21">
    <w:name w:val="Body Text 21"/>
    <w:basedOn w:val="Normalny"/>
    <w:rsid w:val="00A35142"/>
    <w:pPr>
      <w:widowControl w:val="0"/>
      <w:tabs>
        <w:tab w:val="left" w:pos="-1843"/>
      </w:tabs>
      <w:spacing w:after="0" w:line="240" w:lineRule="auto"/>
      <w:jc w:val="both"/>
    </w:pPr>
    <w:rPr>
      <w:rFonts w:ascii="Arial" w:eastAsia="Times New Roman" w:hAnsi="Arial" w:cs="Times New Roman"/>
      <w:snapToGrid w:val="0"/>
      <w:sz w:val="24"/>
      <w:szCs w:val="20"/>
      <w:lang w:eastAsia="pl-PL"/>
    </w:rPr>
  </w:style>
  <w:style w:type="paragraph" w:styleId="Tekstpodstawowy2">
    <w:name w:val="Body Text 2"/>
    <w:basedOn w:val="Normalny"/>
    <w:link w:val="Tekstpodstawowy2Znak"/>
    <w:rsid w:val="00A35142"/>
    <w:pPr>
      <w:spacing w:after="0" w:line="240" w:lineRule="auto"/>
      <w:jc w:val="center"/>
    </w:pPr>
    <w:rPr>
      <w:rFonts w:ascii="Tahoma" w:eastAsia="Times New Roman" w:hAnsi="Tahoma" w:cs="Times New Roman"/>
      <w:sz w:val="36"/>
      <w:szCs w:val="20"/>
      <w:lang w:eastAsia="pl-PL"/>
    </w:rPr>
  </w:style>
  <w:style w:type="character" w:customStyle="1" w:styleId="Tekstpodstawowy2Znak">
    <w:name w:val="Tekst podstawowy 2 Znak"/>
    <w:basedOn w:val="Domylnaczcionkaakapitu"/>
    <w:link w:val="Tekstpodstawowy2"/>
    <w:rsid w:val="00A35142"/>
    <w:rPr>
      <w:rFonts w:ascii="Tahoma" w:eastAsia="Times New Roman" w:hAnsi="Tahoma" w:cs="Times New Roman"/>
      <w:sz w:val="36"/>
      <w:szCs w:val="20"/>
      <w:lang w:eastAsia="pl-PL"/>
    </w:rPr>
  </w:style>
  <w:style w:type="character" w:customStyle="1" w:styleId="TekstprzypisukocowegoZnak">
    <w:name w:val="Tekst przypisu końcowego Znak"/>
    <w:basedOn w:val="Domylnaczcionkaakapitu"/>
    <w:link w:val="Tekstprzypisukocowego"/>
    <w:semiHidden/>
    <w:rsid w:val="00A3514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35142"/>
    <w:pPr>
      <w:spacing w:after="0" w:line="240" w:lineRule="auto"/>
    </w:pPr>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A35142"/>
    <w:pPr>
      <w:spacing w:after="0" w:line="240" w:lineRule="auto"/>
      <w:ind w:left="993"/>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A35142"/>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35142"/>
    <w:pPr>
      <w:widowControl w:val="0"/>
      <w:suppressAutoHyphens/>
      <w:spacing w:after="0" w:line="240" w:lineRule="auto"/>
      <w:jc w:val="center"/>
    </w:pPr>
    <w:rPr>
      <w:rFonts w:ascii="Tahoma" w:eastAsia="Times New Roman" w:hAnsi="Tahoma" w:cs="Times New Roman"/>
      <w:snapToGrid w:val="0"/>
      <w:sz w:val="36"/>
      <w:szCs w:val="20"/>
      <w:lang w:eastAsia="pl-PL"/>
    </w:rPr>
  </w:style>
  <w:style w:type="paragraph" w:customStyle="1" w:styleId="Tekstpodstawowy31">
    <w:name w:val="Tekst podstawowy 31"/>
    <w:basedOn w:val="Normalny"/>
    <w:rsid w:val="00A35142"/>
    <w:pPr>
      <w:tabs>
        <w:tab w:val="left" w:pos="709"/>
      </w:tabs>
      <w:spacing w:after="0" w:line="240" w:lineRule="auto"/>
      <w:jc w:val="both"/>
    </w:pPr>
    <w:rPr>
      <w:rFonts w:ascii="Times New Roman" w:eastAsia="Times New Roman" w:hAnsi="Times New Roman" w:cs="Times New Roman"/>
      <w:b/>
      <w:sz w:val="26"/>
      <w:szCs w:val="20"/>
      <w:lang w:eastAsia="pl-PL"/>
    </w:rPr>
  </w:style>
  <w:style w:type="table" w:styleId="Tabela-Siatka">
    <w:name w:val="Table Grid"/>
    <w:basedOn w:val="Standardowy"/>
    <w:rsid w:val="00A3514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A35142"/>
    <w:rPr>
      <w:sz w:val="16"/>
      <w:szCs w:val="16"/>
    </w:rPr>
  </w:style>
  <w:style w:type="character" w:customStyle="1" w:styleId="TekstkomentarzaZnak">
    <w:name w:val="Tekst komentarza Znak"/>
    <w:basedOn w:val="Domylnaczcionkaakapitu"/>
    <w:link w:val="Tekstkomentarza"/>
    <w:uiPriority w:val="99"/>
    <w:semiHidden/>
    <w:rsid w:val="00A35142"/>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A35142"/>
    <w:pPr>
      <w:spacing w:after="0" w:line="240" w:lineRule="auto"/>
    </w:pPr>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sid w:val="00A35142"/>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35142"/>
    <w:rPr>
      <w:b/>
      <w:bCs/>
    </w:rPr>
  </w:style>
  <w:style w:type="character" w:customStyle="1" w:styleId="TekstdymkaZnak">
    <w:name w:val="Tekst dymka Znak"/>
    <w:basedOn w:val="Domylnaczcionkaakapitu"/>
    <w:link w:val="Tekstdymka"/>
    <w:semiHidden/>
    <w:rsid w:val="00A35142"/>
    <w:rPr>
      <w:rFonts w:ascii="Tahoma" w:eastAsia="Times New Roman" w:hAnsi="Tahoma" w:cs="Tahoma"/>
      <w:sz w:val="16"/>
      <w:szCs w:val="16"/>
      <w:lang w:eastAsia="pl-PL"/>
    </w:rPr>
  </w:style>
  <w:style w:type="paragraph" w:styleId="Tekstdymka">
    <w:name w:val="Balloon Text"/>
    <w:basedOn w:val="Normalny"/>
    <w:link w:val="TekstdymkaZnak"/>
    <w:semiHidden/>
    <w:rsid w:val="00A35142"/>
    <w:pPr>
      <w:spacing w:after="0" w:line="240" w:lineRule="auto"/>
    </w:pPr>
    <w:rPr>
      <w:rFonts w:ascii="Tahoma" w:eastAsia="Times New Roman" w:hAnsi="Tahoma" w:cs="Tahoma"/>
      <w:sz w:val="16"/>
      <w:szCs w:val="16"/>
      <w:lang w:eastAsia="pl-PL"/>
    </w:rPr>
  </w:style>
  <w:style w:type="paragraph" w:styleId="Spistreci1">
    <w:name w:val="toc 1"/>
    <w:basedOn w:val="Normalny"/>
    <w:next w:val="Normalny"/>
    <w:autoRedefine/>
    <w:uiPriority w:val="39"/>
    <w:qFormat/>
    <w:rsid w:val="00A35142"/>
    <w:pPr>
      <w:spacing w:before="360" w:after="0" w:line="240" w:lineRule="auto"/>
    </w:pPr>
    <w:rPr>
      <w:rFonts w:asciiTheme="majorHAnsi" w:eastAsia="Times New Roman" w:hAnsiTheme="majorHAnsi" w:cs="Times New Roman"/>
      <w:b/>
      <w:bCs/>
      <w:caps/>
      <w:sz w:val="24"/>
      <w:szCs w:val="24"/>
      <w:lang w:eastAsia="pl-PL"/>
    </w:rPr>
  </w:style>
  <w:style w:type="character" w:customStyle="1" w:styleId="Styl12ptPogrubienie">
    <w:name w:val="Styl 12 pt Pogrubienie"/>
    <w:rsid w:val="00A35142"/>
    <w:rPr>
      <w:b/>
      <w:bCs/>
      <w:sz w:val="22"/>
    </w:rPr>
  </w:style>
  <w:style w:type="paragraph" w:styleId="Akapitzlist">
    <w:name w:val="List Paragraph"/>
    <w:aliases w:val="BulletC"/>
    <w:basedOn w:val="Normalny"/>
    <w:link w:val="AkapitzlistZnak"/>
    <w:uiPriority w:val="34"/>
    <w:qFormat/>
    <w:rsid w:val="00A35142"/>
    <w:pPr>
      <w:spacing w:after="0" w:line="240" w:lineRule="auto"/>
      <w:ind w:left="708"/>
    </w:pPr>
    <w:rPr>
      <w:rFonts w:ascii="Times New Roman" w:eastAsia="Times New Roman" w:hAnsi="Times New Roman" w:cs="Times New Roman"/>
      <w:sz w:val="20"/>
      <w:szCs w:val="20"/>
      <w:lang w:eastAsia="pl-PL"/>
    </w:rPr>
  </w:style>
  <w:style w:type="character" w:customStyle="1" w:styleId="AkapitzlistZnak">
    <w:name w:val="Akapit z listą Znak"/>
    <w:aliases w:val="BulletC Znak"/>
    <w:link w:val="Akapitzlist"/>
    <w:uiPriority w:val="34"/>
    <w:locked/>
    <w:rsid w:val="00A35142"/>
    <w:rPr>
      <w:rFonts w:ascii="Times New Roman" w:eastAsia="Times New Roman" w:hAnsi="Times New Roman" w:cs="Times New Roman"/>
      <w:sz w:val="20"/>
      <w:szCs w:val="20"/>
      <w:lang w:eastAsia="pl-PL"/>
    </w:rPr>
  </w:style>
  <w:style w:type="paragraph" w:customStyle="1" w:styleId="msonormalcxsppierwszecxspnazwisko">
    <w:name w:val="msonormalcxsppierwszecxspnazwisko"/>
    <w:basedOn w:val="Normalny"/>
    <w:rsid w:val="00A351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R1">
    <w:name w:val="FR1"/>
    <w:rsid w:val="00A35142"/>
    <w:pPr>
      <w:spacing w:after="0" w:line="240" w:lineRule="auto"/>
      <w:ind w:left="40"/>
      <w:jc w:val="center"/>
    </w:pPr>
    <w:rPr>
      <w:rFonts w:ascii="Arial" w:eastAsia="Times New Roman" w:hAnsi="Arial" w:cs="Times New Roman"/>
      <w:b/>
      <w:sz w:val="28"/>
      <w:szCs w:val="20"/>
      <w:lang w:eastAsia="pl-PL"/>
    </w:rPr>
  </w:style>
  <w:style w:type="paragraph" w:customStyle="1" w:styleId="pgraftxt1">
    <w:name w:val="pgraf_txt1"/>
    <w:basedOn w:val="Normalny"/>
    <w:rsid w:val="00A35142"/>
    <w:pPr>
      <w:widowControl w:val="0"/>
      <w:tabs>
        <w:tab w:val="left" w:pos="907"/>
      </w:tabs>
      <w:overflowPunct w:val="0"/>
      <w:autoSpaceDE w:val="0"/>
      <w:autoSpaceDN w:val="0"/>
      <w:adjustRightInd w:val="0"/>
      <w:spacing w:after="0" w:line="360" w:lineRule="atLeast"/>
      <w:jc w:val="both"/>
    </w:pPr>
    <w:rPr>
      <w:rFonts w:ascii="Times New Roman" w:eastAsia="Times New Roman" w:hAnsi="Times New Roman" w:cs="Times New Roman"/>
      <w:sz w:val="24"/>
      <w:szCs w:val="20"/>
      <w:lang w:eastAsia="pl-PL"/>
    </w:rPr>
  </w:style>
  <w:style w:type="paragraph" w:styleId="NormalnyWeb">
    <w:name w:val="Normal (Web)"/>
    <w:basedOn w:val="Normalny"/>
    <w:link w:val="NormalnyWebZnak"/>
    <w:uiPriority w:val="99"/>
    <w:rsid w:val="00A35142"/>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customStyle="1" w:styleId="NormalnyWebZnak">
    <w:name w:val="Normalny (Web) Znak"/>
    <w:link w:val="NormalnyWeb"/>
    <w:uiPriority w:val="99"/>
    <w:locked/>
    <w:rsid w:val="00A35142"/>
    <w:rPr>
      <w:rFonts w:ascii="Times New Roman" w:eastAsia="Times New Roman" w:hAnsi="Times New Roman" w:cs="Times New Roman"/>
      <w:sz w:val="20"/>
      <w:szCs w:val="20"/>
      <w:lang w:eastAsia="pl-PL"/>
    </w:rPr>
  </w:style>
  <w:style w:type="paragraph" w:customStyle="1" w:styleId="Normalnypogrubiony">
    <w:name w:val="Normalny pogrubiony"/>
    <w:basedOn w:val="Normalny"/>
    <w:link w:val="NormalnypogrubionyZnak"/>
    <w:qFormat/>
    <w:rsid w:val="00A35142"/>
    <w:pPr>
      <w:spacing w:after="60" w:line="276" w:lineRule="auto"/>
      <w:jc w:val="both"/>
    </w:pPr>
    <w:rPr>
      <w:rFonts w:ascii="Arial" w:eastAsia="Times New Roman" w:hAnsi="Arial" w:cs="Arial"/>
      <w:b/>
      <w:sz w:val="24"/>
      <w:lang w:eastAsia="pl-PL"/>
    </w:rPr>
  </w:style>
  <w:style w:type="character" w:customStyle="1" w:styleId="NormalnypogrubionyZnak">
    <w:name w:val="Normalny pogrubiony Znak"/>
    <w:link w:val="Normalnypogrubiony"/>
    <w:rsid w:val="00A35142"/>
    <w:rPr>
      <w:rFonts w:ascii="Arial" w:eastAsia="Times New Roman" w:hAnsi="Arial" w:cs="Arial"/>
      <w:b/>
      <w:sz w:val="24"/>
      <w:lang w:eastAsia="pl-PL"/>
    </w:rPr>
  </w:style>
  <w:style w:type="paragraph" w:customStyle="1" w:styleId="oddl-nadpis">
    <w:name w:val="oddíl-nadpis"/>
    <w:basedOn w:val="Normalny"/>
    <w:rsid w:val="00A35142"/>
    <w:pPr>
      <w:keepNext/>
      <w:tabs>
        <w:tab w:val="left" w:pos="567"/>
      </w:tabs>
      <w:overflowPunct w:val="0"/>
      <w:autoSpaceDE w:val="0"/>
      <w:autoSpaceDN w:val="0"/>
      <w:adjustRightInd w:val="0"/>
      <w:spacing w:before="240" w:after="0" w:line="240" w:lineRule="exact"/>
      <w:textAlignment w:val="baseline"/>
    </w:pPr>
    <w:rPr>
      <w:rFonts w:ascii="Arial" w:eastAsia="Times New Roman" w:hAnsi="Arial" w:cs="Arial"/>
      <w:b/>
      <w:bCs/>
      <w:sz w:val="20"/>
      <w:szCs w:val="20"/>
      <w:lang w:val="cs-CZ" w:eastAsia="pl-PL"/>
    </w:rPr>
  </w:style>
  <w:style w:type="paragraph" w:customStyle="1" w:styleId="listawypunktowana">
    <w:name w:val="lista wypunktowana"/>
    <w:basedOn w:val="Normalny"/>
    <w:link w:val="listawypunktowanaZnak"/>
    <w:autoRedefine/>
    <w:rsid w:val="00A35142"/>
    <w:pPr>
      <w:numPr>
        <w:numId w:val="18"/>
      </w:numPr>
      <w:spacing w:after="60" w:line="276" w:lineRule="auto"/>
      <w:ind w:hanging="720"/>
      <w:jc w:val="both"/>
    </w:pPr>
    <w:rPr>
      <w:rFonts w:ascii="Arial" w:eastAsia="Calibri" w:hAnsi="Arial" w:cs="Arial"/>
      <w:sz w:val="24"/>
      <w:lang w:eastAsia="pl-PL"/>
    </w:rPr>
  </w:style>
  <w:style w:type="character" w:customStyle="1" w:styleId="listawypunktowanaZnak">
    <w:name w:val="lista wypunktowana Znak"/>
    <w:link w:val="listawypunktowana"/>
    <w:locked/>
    <w:rsid w:val="00A35142"/>
    <w:rPr>
      <w:rFonts w:ascii="Arial" w:eastAsia="Calibri" w:hAnsi="Arial" w:cs="Arial"/>
      <w:sz w:val="24"/>
      <w:lang w:eastAsia="pl-PL"/>
    </w:rPr>
  </w:style>
  <w:style w:type="paragraph" w:styleId="Nagwekspisutreci">
    <w:name w:val="TOC Heading"/>
    <w:basedOn w:val="Nagwek1"/>
    <w:next w:val="Normalny"/>
    <w:uiPriority w:val="39"/>
    <w:unhideWhenUsed/>
    <w:qFormat/>
    <w:rsid w:val="00A35142"/>
    <w:pPr>
      <w:jc w:val="center"/>
      <w:outlineLvl w:val="9"/>
    </w:pPr>
    <w:rPr>
      <w:lang w:eastAsia="pl-PL"/>
    </w:rPr>
  </w:style>
  <w:style w:type="paragraph" w:styleId="Spistreci2">
    <w:name w:val="toc 2"/>
    <w:basedOn w:val="Normalny"/>
    <w:next w:val="Normalny"/>
    <w:autoRedefine/>
    <w:uiPriority w:val="39"/>
    <w:unhideWhenUsed/>
    <w:qFormat/>
    <w:rsid w:val="00FE3CFE"/>
    <w:pPr>
      <w:tabs>
        <w:tab w:val="right" w:leader="dot" w:pos="9737"/>
      </w:tabs>
      <w:spacing w:after="0" w:line="360" w:lineRule="auto"/>
      <w:ind w:left="714"/>
      <w:jc w:val="both"/>
    </w:pPr>
    <w:rPr>
      <w:rFonts w:ascii="Arial" w:eastAsia="Times New Roman" w:hAnsi="Arial" w:cs="Arial"/>
      <w:bCs/>
      <w:snapToGrid w:val="0"/>
      <w:lang w:eastAsia="pl-PL"/>
    </w:rPr>
  </w:style>
  <w:style w:type="paragraph" w:styleId="Spistreci3">
    <w:name w:val="toc 3"/>
    <w:basedOn w:val="Normalny"/>
    <w:next w:val="Normalny"/>
    <w:autoRedefine/>
    <w:uiPriority w:val="39"/>
    <w:unhideWhenUsed/>
    <w:qFormat/>
    <w:rsid w:val="00A35142"/>
    <w:pPr>
      <w:spacing w:after="0" w:line="240" w:lineRule="auto"/>
      <w:ind w:left="200"/>
    </w:pPr>
    <w:rPr>
      <w:rFonts w:eastAsia="Times New Roman" w:cstheme="minorHAnsi"/>
      <w:sz w:val="20"/>
      <w:szCs w:val="20"/>
      <w:lang w:eastAsia="pl-PL"/>
    </w:rPr>
  </w:style>
  <w:style w:type="paragraph" w:styleId="Spistreci4">
    <w:name w:val="toc 4"/>
    <w:basedOn w:val="Normalny"/>
    <w:next w:val="Normalny"/>
    <w:autoRedefine/>
    <w:uiPriority w:val="39"/>
    <w:unhideWhenUsed/>
    <w:rsid w:val="00A35142"/>
    <w:pPr>
      <w:spacing w:after="0" w:line="240" w:lineRule="auto"/>
      <w:ind w:left="400"/>
    </w:pPr>
    <w:rPr>
      <w:rFonts w:eastAsia="Times New Roman" w:cstheme="minorHAnsi"/>
      <w:sz w:val="20"/>
      <w:szCs w:val="20"/>
      <w:lang w:eastAsia="pl-PL"/>
    </w:rPr>
  </w:style>
  <w:style w:type="paragraph" w:styleId="Spistreci5">
    <w:name w:val="toc 5"/>
    <w:basedOn w:val="Normalny"/>
    <w:next w:val="Normalny"/>
    <w:autoRedefine/>
    <w:uiPriority w:val="39"/>
    <w:unhideWhenUsed/>
    <w:rsid w:val="00A35142"/>
    <w:pPr>
      <w:spacing w:after="0" w:line="240" w:lineRule="auto"/>
      <w:ind w:left="600"/>
    </w:pPr>
    <w:rPr>
      <w:rFonts w:eastAsia="Times New Roman" w:cstheme="minorHAnsi"/>
      <w:sz w:val="20"/>
      <w:szCs w:val="20"/>
      <w:lang w:eastAsia="pl-PL"/>
    </w:rPr>
  </w:style>
  <w:style w:type="paragraph" w:styleId="Spistreci6">
    <w:name w:val="toc 6"/>
    <w:basedOn w:val="Normalny"/>
    <w:next w:val="Normalny"/>
    <w:autoRedefine/>
    <w:uiPriority w:val="39"/>
    <w:unhideWhenUsed/>
    <w:rsid w:val="00A35142"/>
    <w:pPr>
      <w:spacing w:after="0" w:line="240" w:lineRule="auto"/>
      <w:ind w:left="800"/>
    </w:pPr>
    <w:rPr>
      <w:rFonts w:eastAsia="Times New Roman" w:cstheme="minorHAnsi"/>
      <w:sz w:val="20"/>
      <w:szCs w:val="20"/>
      <w:lang w:eastAsia="pl-PL"/>
    </w:rPr>
  </w:style>
  <w:style w:type="paragraph" w:styleId="Spistreci7">
    <w:name w:val="toc 7"/>
    <w:basedOn w:val="Normalny"/>
    <w:next w:val="Normalny"/>
    <w:autoRedefine/>
    <w:uiPriority w:val="39"/>
    <w:unhideWhenUsed/>
    <w:rsid w:val="00A35142"/>
    <w:pPr>
      <w:spacing w:after="0" w:line="240" w:lineRule="auto"/>
      <w:ind w:left="1000"/>
    </w:pPr>
    <w:rPr>
      <w:rFonts w:eastAsia="Times New Roman" w:cstheme="minorHAnsi"/>
      <w:sz w:val="20"/>
      <w:szCs w:val="20"/>
      <w:lang w:eastAsia="pl-PL"/>
    </w:rPr>
  </w:style>
  <w:style w:type="paragraph" w:styleId="Spistreci8">
    <w:name w:val="toc 8"/>
    <w:basedOn w:val="Normalny"/>
    <w:next w:val="Normalny"/>
    <w:autoRedefine/>
    <w:uiPriority w:val="39"/>
    <w:unhideWhenUsed/>
    <w:rsid w:val="00A35142"/>
    <w:pPr>
      <w:spacing w:after="0" w:line="240" w:lineRule="auto"/>
      <w:ind w:left="1200"/>
    </w:pPr>
    <w:rPr>
      <w:rFonts w:eastAsia="Times New Roman" w:cstheme="minorHAnsi"/>
      <w:sz w:val="20"/>
      <w:szCs w:val="20"/>
      <w:lang w:eastAsia="pl-PL"/>
    </w:rPr>
  </w:style>
  <w:style w:type="paragraph" w:styleId="Spistreci9">
    <w:name w:val="toc 9"/>
    <w:basedOn w:val="Normalny"/>
    <w:next w:val="Normalny"/>
    <w:autoRedefine/>
    <w:uiPriority w:val="39"/>
    <w:unhideWhenUsed/>
    <w:rsid w:val="00A35142"/>
    <w:pPr>
      <w:spacing w:after="0" w:line="240" w:lineRule="auto"/>
      <w:ind w:left="1400"/>
    </w:pPr>
    <w:rPr>
      <w:rFonts w:eastAsia="Times New Roman" w:cstheme="minorHAnsi"/>
      <w:sz w:val="20"/>
      <w:szCs w:val="20"/>
      <w:lang w:eastAsia="pl-PL"/>
    </w:rPr>
  </w:style>
  <w:style w:type="paragraph" w:styleId="Tytu">
    <w:name w:val="Title"/>
    <w:basedOn w:val="Normalny"/>
    <w:link w:val="TytuZnak"/>
    <w:qFormat/>
    <w:rsid w:val="00A35142"/>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A35142"/>
    <w:rPr>
      <w:rFonts w:ascii="Times New Roman" w:eastAsia="Times New Roman" w:hAnsi="Times New Roman" w:cs="Times New Roman"/>
      <w:b/>
      <w:sz w:val="28"/>
      <w:szCs w:val="20"/>
      <w:lang w:eastAsia="pl-PL"/>
    </w:rPr>
  </w:style>
  <w:style w:type="paragraph" w:customStyle="1" w:styleId="pkt12">
    <w:name w:val="pkt 12"/>
    <w:basedOn w:val="Nagwek2"/>
    <w:qFormat/>
    <w:rsid w:val="00A35142"/>
    <w:pPr>
      <w:keepNext w:val="0"/>
      <w:keepLines w:val="0"/>
      <w:spacing w:before="240" w:after="240" w:line="240" w:lineRule="auto"/>
      <w:jc w:val="center"/>
    </w:pPr>
    <w:rPr>
      <w:rFonts w:ascii="Arial" w:eastAsia="Times New Roman" w:hAnsi="Arial" w:cs="Arial"/>
      <w:b/>
      <w:color w:val="auto"/>
      <w:sz w:val="22"/>
      <w:szCs w:val="22"/>
      <w:lang w:eastAsia="pl-PL"/>
    </w:rPr>
  </w:style>
  <w:style w:type="paragraph" w:customStyle="1" w:styleId="1punkt">
    <w:name w:val="1. punkt"/>
    <w:basedOn w:val="Akapitzlist"/>
    <w:link w:val="1punktZnak"/>
    <w:qFormat/>
    <w:rsid w:val="00A35142"/>
    <w:pPr>
      <w:numPr>
        <w:numId w:val="39"/>
      </w:numPr>
      <w:tabs>
        <w:tab w:val="left" w:pos="426"/>
      </w:tabs>
      <w:overflowPunct w:val="0"/>
      <w:autoSpaceDE w:val="0"/>
      <w:autoSpaceDN w:val="0"/>
      <w:adjustRightInd w:val="0"/>
      <w:spacing w:after="60" w:line="276" w:lineRule="auto"/>
      <w:ind w:left="426"/>
      <w:jc w:val="both"/>
      <w:textAlignment w:val="baseline"/>
    </w:pPr>
    <w:rPr>
      <w:rFonts w:ascii="Arial" w:eastAsia="Calibri" w:hAnsi="Arial" w:cs="Arial"/>
      <w:sz w:val="22"/>
      <w:szCs w:val="22"/>
    </w:rPr>
  </w:style>
  <w:style w:type="character" w:customStyle="1" w:styleId="1punktZnak">
    <w:name w:val="1. punkt Znak"/>
    <w:basedOn w:val="Domylnaczcionkaakapitu"/>
    <w:link w:val="1punkt"/>
    <w:rsid w:val="00A35142"/>
    <w:rPr>
      <w:rFonts w:ascii="Arial" w:eastAsia="Calibri" w:hAnsi="Arial" w:cs="Arial"/>
      <w:lang w:eastAsia="pl-PL"/>
    </w:rPr>
  </w:style>
  <w:style w:type="table" w:styleId="Jasnalistaakcent1">
    <w:name w:val="Light List Accent 1"/>
    <w:basedOn w:val="Standardowy"/>
    <w:uiPriority w:val="61"/>
    <w:rsid w:val="00A35142"/>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Poprawka">
    <w:name w:val="Revision"/>
    <w:hidden/>
    <w:uiPriority w:val="99"/>
    <w:semiHidden/>
    <w:rsid w:val="00A3296F"/>
    <w:pPr>
      <w:spacing w:after="0" w:line="240" w:lineRule="auto"/>
    </w:pPr>
  </w:style>
  <w:style w:type="character" w:customStyle="1" w:styleId="Nierozpoznanawzmianka1">
    <w:name w:val="Nierozpoznana wzmianka1"/>
    <w:basedOn w:val="Domylnaczcionkaakapitu"/>
    <w:uiPriority w:val="99"/>
    <w:semiHidden/>
    <w:unhideWhenUsed/>
    <w:rsid w:val="00C92F15"/>
    <w:rPr>
      <w:color w:val="808080"/>
      <w:shd w:val="clear" w:color="auto" w:fill="E6E6E6"/>
    </w:rPr>
  </w:style>
  <w:style w:type="character" w:customStyle="1" w:styleId="Nierozpoznanawzmianka2">
    <w:name w:val="Nierozpoznana wzmianka2"/>
    <w:basedOn w:val="Domylnaczcionkaakapitu"/>
    <w:uiPriority w:val="99"/>
    <w:rsid w:val="00827752"/>
    <w:rPr>
      <w:color w:val="808080"/>
      <w:shd w:val="clear" w:color="auto" w:fill="E6E6E6"/>
    </w:rPr>
  </w:style>
  <w:style w:type="character" w:styleId="Uwydatnienie">
    <w:name w:val="Emphasis"/>
    <w:basedOn w:val="Domylnaczcionkaakapitu"/>
    <w:uiPriority w:val="20"/>
    <w:qFormat/>
    <w:rsid w:val="00EA27BE"/>
    <w:rPr>
      <w:i/>
      <w:iCs/>
    </w:rPr>
  </w:style>
  <w:style w:type="paragraph" w:customStyle="1" w:styleId="m-9071807694771436517m5456584038050378400msolistparagraph">
    <w:name w:val="m_-9071807694771436517m_5456584038050378400msolistparagraph"/>
    <w:basedOn w:val="Normalny"/>
    <w:rsid w:val="00F32D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2C668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2C6689"/>
    <w:rPr>
      <w:rFonts w:ascii="Courier New" w:eastAsia="Times New Roman" w:hAnsi="Courier New" w:cs="Times New Roman"/>
      <w:sz w:val="20"/>
      <w:szCs w:val="20"/>
      <w:lang w:eastAsia="pl-PL"/>
    </w:rPr>
  </w:style>
  <w:style w:type="character" w:customStyle="1" w:styleId="UnresolvedMention">
    <w:name w:val="Unresolved Mention"/>
    <w:basedOn w:val="Domylnaczcionkaakapitu"/>
    <w:uiPriority w:val="99"/>
    <w:semiHidden/>
    <w:unhideWhenUsed/>
    <w:rsid w:val="002C6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10159">
      <w:bodyDiv w:val="1"/>
      <w:marLeft w:val="0"/>
      <w:marRight w:val="0"/>
      <w:marTop w:val="0"/>
      <w:marBottom w:val="0"/>
      <w:divBdr>
        <w:top w:val="none" w:sz="0" w:space="0" w:color="auto"/>
        <w:left w:val="none" w:sz="0" w:space="0" w:color="auto"/>
        <w:bottom w:val="none" w:sz="0" w:space="0" w:color="auto"/>
        <w:right w:val="none" w:sz="0" w:space="0" w:color="auto"/>
      </w:divBdr>
    </w:div>
    <w:div w:id="578560632">
      <w:bodyDiv w:val="1"/>
      <w:marLeft w:val="0"/>
      <w:marRight w:val="0"/>
      <w:marTop w:val="0"/>
      <w:marBottom w:val="0"/>
      <w:divBdr>
        <w:top w:val="none" w:sz="0" w:space="0" w:color="auto"/>
        <w:left w:val="none" w:sz="0" w:space="0" w:color="auto"/>
        <w:bottom w:val="none" w:sz="0" w:space="0" w:color="auto"/>
        <w:right w:val="none" w:sz="0" w:space="0" w:color="auto"/>
      </w:divBdr>
    </w:div>
    <w:div w:id="698623349">
      <w:bodyDiv w:val="1"/>
      <w:marLeft w:val="0"/>
      <w:marRight w:val="0"/>
      <w:marTop w:val="0"/>
      <w:marBottom w:val="0"/>
      <w:divBdr>
        <w:top w:val="none" w:sz="0" w:space="0" w:color="auto"/>
        <w:left w:val="none" w:sz="0" w:space="0" w:color="auto"/>
        <w:bottom w:val="none" w:sz="0" w:space="0" w:color="auto"/>
        <w:right w:val="none" w:sz="0" w:space="0" w:color="auto"/>
      </w:divBdr>
    </w:div>
    <w:div w:id="701133569">
      <w:bodyDiv w:val="1"/>
      <w:marLeft w:val="0"/>
      <w:marRight w:val="0"/>
      <w:marTop w:val="0"/>
      <w:marBottom w:val="0"/>
      <w:divBdr>
        <w:top w:val="none" w:sz="0" w:space="0" w:color="auto"/>
        <w:left w:val="none" w:sz="0" w:space="0" w:color="auto"/>
        <w:bottom w:val="none" w:sz="0" w:space="0" w:color="auto"/>
        <w:right w:val="none" w:sz="0" w:space="0" w:color="auto"/>
      </w:divBdr>
    </w:div>
    <w:div w:id="971013276">
      <w:bodyDiv w:val="1"/>
      <w:marLeft w:val="0"/>
      <w:marRight w:val="0"/>
      <w:marTop w:val="0"/>
      <w:marBottom w:val="0"/>
      <w:divBdr>
        <w:top w:val="none" w:sz="0" w:space="0" w:color="auto"/>
        <w:left w:val="none" w:sz="0" w:space="0" w:color="auto"/>
        <w:bottom w:val="none" w:sz="0" w:space="0" w:color="auto"/>
        <w:right w:val="none" w:sz="0" w:space="0" w:color="auto"/>
      </w:divBdr>
    </w:div>
    <w:div w:id="1379891756">
      <w:bodyDiv w:val="1"/>
      <w:marLeft w:val="0"/>
      <w:marRight w:val="0"/>
      <w:marTop w:val="0"/>
      <w:marBottom w:val="0"/>
      <w:divBdr>
        <w:top w:val="none" w:sz="0" w:space="0" w:color="auto"/>
        <w:left w:val="none" w:sz="0" w:space="0" w:color="auto"/>
        <w:bottom w:val="none" w:sz="0" w:space="0" w:color="auto"/>
        <w:right w:val="none" w:sz="0" w:space="0" w:color="auto"/>
      </w:divBdr>
    </w:div>
    <w:div w:id="1477213249">
      <w:bodyDiv w:val="1"/>
      <w:marLeft w:val="0"/>
      <w:marRight w:val="0"/>
      <w:marTop w:val="0"/>
      <w:marBottom w:val="0"/>
      <w:divBdr>
        <w:top w:val="none" w:sz="0" w:space="0" w:color="auto"/>
        <w:left w:val="none" w:sz="0" w:space="0" w:color="auto"/>
        <w:bottom w:val="none" w:sz="0" w:space="0" w:color="auto"/>
        <w:right w:val="none" w:sz="0" w:space="0" w:color="auto"/>
      </w:divBdr>
      <w:divsChild>
        <w:div w:id="1735817540">
          <w:marLeft w:val="0"/>
          <w:marRight w:val="0"/>
          <w:marTop w:val="0"/>
          <w:marBottom w:val="0"/>
          <w:divBdr>
            <w:top w:val="none" w:sz="0" w:space="0" w:color="auto"/>
            <w:left w:val="none" w:sz="0" w:space="0" w:color="auto"/>
            <w:bottom w:val="none" w:sz="0" w:space="0" w:color="auto"/>
            <w:right w:val="none" w:sz="0" w:space="0" w:color="auto"/>
          </w:divBdr>
          <w:divsChild>
            <w:div w:id="1123232243">
              <w:marLeft w:val="0"/>
              <w:marRight w:val="0"/>
              <w:marTop w:val="0"/>
              <w:marBottom w:val="0"/>
              <w:divBdr>
                <w:top w:val="none" w:sz="0" w:space="0" w:color="auto"/>
                <w:left w:val="none" w:sz="0" w:space="0" w:color="auto"/>
                <w:bottom w:val="none" w:sz="0" w:space="0" w:color="auto"/>
                <w:right w:val="none" w:sz="0" w:space="0" w:color="auto"/>
              </w:divBdr>
            </w:div>
          </w:divsChild>
        </w:div>
        <w:div w:id="1539048906">
          <w:marLeft w:val="0"/>
          <w:marRight w:val="0"/>
          <w:marTop w:val="0"/>
          <w:marBottom w:val="0"/>
          <w:divBdr>
            <w:top w:val="none" w:sz="0" w:space="0" w:color="auto"/>
            <w:left w:val="none" w:sz="0" w:space="0" w:color="auto"/>
            <w:bottom w:val="none" w:sz="0" w:space="0" w:color="auto"/>
            <w:right w:val="none" w:sz="0" w:space="0" w:color="auto"/>
          </w:divBdr>
          <w:divsChild>
            <w:div w:id="1677344531">
              <w:marLeft w:val="0"/>
              <w:marRight w:val="0"/>
              <w:marTop w:val="0"/>
              <w:marBottom w:val="0"/>
              <w:divBdr>
                <w:top w:val="none" w:sz="0" w:space="0" w:color="auto"/>
                <w:left w:val="none" w:sz="0" w:space="0" w:color="auto"/>
                <w:bottom w:val="none" w:sz="0" w:space="0" w:color="auto"/>
                <w:right w:val="none" w:sz="0" w:space="0" w:color="auto"/>
              </w:divBdr>
            </w:div>
          </w:divsChild>
        </w:div>
        <w:div w:id="1191643642">
          <w:marLeft w:val="0"/>
          <w:marRight w:val="0"/>
          <w:marTop w:val="0"/>
          <w:marBottom w:val="0"/>
          <w:divBdr>
            <w:top w:val="none" w:sz="0" w:space="0" w:color="auto"/>
            <w:left w:val="none" w:sz="0" w:space="0" w:color="auto"/>
            <w:bottom w:val="none" w:sz="0" w:space="0" w:color="auto"/>
            <w:right w:val="none" w:sz="0" w:space="0" w:color="auto"/>
          </w:divBdr>
          <w:divsChild>
            <w:div w:id="3371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003">
      <w:bodyDiv w:val="1"/>
      <w:marLeft w:val="0"/>
      <w:marRight w:val="0"/>
      <w:marTop w:val="0"/>
      <w:marBottom w:val="0"/>
      <w:divBdr>
        <w:top w:val="none" w:sz="0" w:space="0" w:color="auto"/>
        <w:left w:val="none" w:sz="0" w:space="0" w:color="auto"/>
        <w:bottom w:val="none" w:sz="0" w:space="0" w:color="auto"/>
        <w:right w:val="none" w:sz="0" w:space="0" w:color="auto"/>
      </w:divBdr>
    </w:div>
    <w:div w:id="1835099024">
      <w:bodyDiv w:val="1"/>
      <w:marLeft w:val="0"/>
      <w:marRight w:val="0"/>
      <w:marTop w:val="0"/>
      <w:marBottom w:val="0"/>
      <w:divBdr>
        <w:top w:val="none" w:sz="0" w:space="0" w:color="auto"/>
        <w:left w:val="none" w:sz="0" w:space="0" w:color="auto"/>
        <w:bottom w:val="none" w:sz="0" w:space="0" w:color="auto"/>
        <w:right w:val="none" w:sz="0" w:space="0" w:color="auto"/>
      </w:divBdr>
    </w:div>
    <w:div w:id="2008748285">
      <w:bodyDiv w:val="1"/>
      <w:marLeft w:val="0"/>
      <w:marRight w:val="0"/>
      <w:marTop w:val="0"/>
      <w:marBottom w:val="0"/>
      <w:divBdr>
        <w:top w:val="none" w:sz="0" w:space="0" w:color="auto"/>
        <w:left w:val="none" w:sz="0" w:space="0" w:color="auto"/>
        <w:bottom w:val="none" w:sz="0" w:space="0" w:color="auto"/>
        <w:right w:val="none" w:sz="0" w:space="0" w:color="auto"/>
      </w:divBdr>
    </w:div>
    <w:div w:id="2063020825">
      <w:bodyDiv w:val="1"/>
      <w:marLeft w:val="0"/>
      <w:marRight w:val="0"/>
      <w:marTop w:val="0"/>
      <w:marBottom w:val="0"/>
      <w:divBdr>
        <w:top w:val="none" w:sz="0" w:space="0" w:color="auto"/>
        <w:left w:val="none" w:sz="0" w:space="0" w:color="auto"/>
        <w:bottom w:val="none" w:sz="0" w:space="0" w:color="auto"/>
        <w:right w:val="none" w:sz="0" w:space="0" w:color="auto"/>
      </w:divBdr>
      <w:divsChild>
        <w:div w:id="1128279938">
          <w:marLeft w:val="0"/>
          <w:marRight w:val="0"/>
          <w:marTop w:val="0"/>
          <w:marBottom w:val="0"/>
          <w:divBdr>
            <w:top w:val="none" w:sz="0" w:space="0" w:color="auto"/>
            <w:left w:val="none" w:sz="0" w:space="0" w:color="auto"/>
            <w:bottom w:val="none" w:sz="0" w:space="0" w:color="auto"/>
            <w:right w:val="none" w:sz="0" w:space="0" w:color="auto"/>
          </w:divBdr>
        </w:div>
        <w:div w:id="392701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rowozowniawolsztyn.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9090DD878E8254B81B3A947BEC05E36" ma:contentTypeVersion="0" ma:contentTypeDescription="Utwórz nowy dokument." ma:contentTypeScope="" ma:versionID="72eb2dc5c3f7f4730f3a51ec7ba0b6f6">
  <xsd:schema xmlns:xsd="http://www.w3.org/2001/XMLSchema" xmlns:xs="http://www.w3.org/2001/XMLSchema" xmlns:p="http://schemas.microsoft.com/office/2006/metadata/properties" targetNamespace="http://schemas.microsoft.com/office/2006/metadata/properties" ma:root="true" ma:fieldsID="dc0ff4de335692c76cca944c624a19b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76B61-3DD0-4EE0-9A22-77EC143F0354}">
  <ds:schemaRefs>
    <ds:schemaRef ds:uri="http://schemas.microsoft.com/sharepoint/v3/contenttype/forms"/>
  </ds:schemaRefs>
</ds:datastoreItem>
</file>

<file path=customXml/itemProps2.xml><?xml version="1.0" encoding="utf-8"?>
<ds:datastoreItem xmlns:ds="http://schemas.openxmlformats.org/officeDocument/2006/customXml" ds:itemID="{699DFDB7-F134-4E63-81E3-FBDCE5CF82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EF7B3A-E3F3-4379-B3F8-585876B45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9B4F3B-B732-4874-9966-80FB7E292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43</Pages>
  <Words>14689</Words>
  <Characters>88136</Characters>
  <Application>Microsoft Office Word</Application>
  <DocSecurity>0</DocSecurity>
  <Lines>734</Lines>
  <Paragraphs>205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Nowak</dc:creator>
  <cp:keywords/>
  <dc:description/>
  <cp:lastModifiedBy>Leszek Rubach</cp:lastModifiedBy>
  <cp:revision>48</cp:revision>
  <cp:lastPrinted>2018-06-19T08:51:00Z</cp:lastPrinted>
  <dcterms:created xsi:type="dcterms:W3CDTF">2018-06-28T16:29:00Z</dcterms:created>
  <dcterms:modified xsi:type="dcterms:W3CDTF">2018-08-27T05:51:00Z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0x01010029090DD878E8254B81B3A947BEC05E36</vt:lpwstr>
  </property>
</Properties>
</file>